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-Gitter"/>
        <w:tblW w:w="10092" w:type="dxa"/>
        <w:tblInd w:w="-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0" w:type="dxa"/>
        </w:tblCellMar>
        <w:tblLook w:val="01E0" w:firstRow="1" w:lastRow="1" w:firstColumn="1" w:lastColumn="1" w:noHBand="0" w:noVBand="0"/>
      </w:tblPr>
      <w:tblGrid>
        <w:gridCol w:w="7337"/>
        <w:gridCol w:w="2755"/>
      </w:tblGrid>
      <w:tr w:rsidR="004D6645" w:rsidRPr="00FB66F4" w:rsidTr="00C236C9">
        <w:trPr>
          <w:cantSplit/>
          <w:trHeight w:hRule="exact" w:val="3175"/>
        </w:trPr>
        <w:tc>
          <w:tcPr>
            <w:tcW w:w="7337" w:type="dxa"/>
            <w:tcMar>
              <w:left w:w="0" w:type="dxa"/>
            </w:tcMar>
          </w:tcPr>
          <w:p w:rsidR="004D6645" w:rsidRPr="00FB66F4" w:rsidRDefault="001A5632" w:rsidP="00C236C9">
            <w:pPr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 xml:space="preserve"> </w:t>
            </w:r>
            <w:r w:rsidR="00046273">
              <w:rPr>
                <w:rFonts w:cs="Arial"/>
                <w:szCs w:val="22"/>
              </w:rPr>
              <w:t xml:space="preserve"> </w:t>
            </w:r>
            <w:r w:rsidR="004D6645" w:rsidRPr="00FB66F4">
              <w:rPr>
                <w:rFonts w:cs="Arial"/>
                <w:szCs w:val="22"/>
              </w:rPr>
              <w:t xml:space="preserve"> </w:t>
            </w:r>
            <w:bookmarkStart w:id="0" w:name="NavnET"/>
            <w:bookmarkStart w:id="1" w:name="Title"/>
            <w:bookmarkStart w:id="2" w:name="Firma"/>
            <w:bookmarkEnd w:id="0"/>
            <w:bookmarkEnd w:id="1"/>
            <w:bookmarkEnd w:id="2"/>
            <w:r w:rsidR="004D6645" w:rsidRPr="00FB66F4">
              <w:rPr>
                <w:rFonts w:cs="Arial"/>
                <w:szCs w:val="22"/>
              </w:rPr>
              <w:t xml:space="preserve"> </w:t>
            </w:r>
            <w:bookmarkStart w:id="3" w:name="NavnTO"/>
            <w:bookmarkEnd w:id="3"/>
          </w:p>
          <w:p w:rsidR="004D6645" w:rsidRPr="00FB66F4" w:rsidRDefault="004D6645" w:rsidP="00C236C9">
            <w:pPr>
              <w:rPr>
                <w:rFonts w:cs="Arial"/>
                <w:szCs w:val="22"/>
              </w:rPr>
            </w:pPr>
            <w:r w:rsidRPr="00FB66F4">
              <w:rPr>
                <w:rFonts w:cs="Arial"/>
                <w:szCs w:val="22"/>
              </w:rPr>
              <w:t xml:space="preserve"> </w:t>
            </w:r>
            <w:bookmarkStart w:id="4" w:name="adresseET"/>
            <w:bookmarkEnd w:id="4"/>
            <w:r w:rsidRPr="00FB66F4">
              <w:rPr>
                <w:rFonts w:cs="Arial"/>
                <w:szCs w:val="22"/>
              </w:rPr>
              <w:t xml:space="preserve"> </w:t>
            </w:r>
            <w:bookmarkStart w:id="5" w:name="AdresseTO"/>
            <w:bookmarkEnd w:id="5"/>
            <w:r w:rsidRPr="00FB66F4">
              <w:rPr>
                <w:rFonts w:cs="Arial"/>
                <w:szCs w:val="22"/>
              </w:rPr>
              <w:t xml:space="preserve"> </w:t>
            </w:r>
            <w:bookmarkStart w:id="6" w:name="AdresseTRE"/>
            <w:bookmarkEnd w:id="6"/>
            <w:r w:rsidR="00B61174">
              <w:rPr>
                <w:rFonts w:cs="Arial"/>
                <w:szCs w:val="22"/>
              </w:rPr>
              <w:t>Skovrejsningsrådet for Skævinge Skov</w:t>
            </w:r>
          </w:p>
          <w:p w:rsidR="004D6645" w:rsidRPr="00FB66F4" w:rsidRDefault="004D6645" w:rsidP="00C236C9">
            <w:pPr>
              <w:tabs>
                <w:tab w:val="left" w:pos="6511"/>
              </w:tabs>
              <w:rPr>
                <w:rFonts w:cs="Arial"/>
                <w:szCs w:val="22"/>
              </w:rPr>
            </w:pPr>
            <w:r w:rsidRPr="00FB66F4">
              <w:rPr>
                <w:rFonts w:cs="Arial"/>
                <w:szCs w:val="22"/>
              </w:rPr>
              <w:t xml:space="preserve"> </w:t>
            </w:r>
            <w:bookmarkStart w:id="7" w:name="postnr"/>
            <w:bookmarkEnd w:id="7"/>
            <w:r w:rsidRPr="00FB66F4">
              <w:rPr>
                <w:rFonts w:cs="Arial"/>
                <w:szCs w:val="22"/>
              </w:rPr>
              <w:t xml:space="preserve"> </w:t>
            </w:r>
            <w:bookmarkStart w:id="8" w:name="by"/>
            <w:bookmarkEnd w:id="8"/>
          </w:p>
          <w:p w:rsidR="004D6645" w:rsidRPr="00FB66F4" w:rsidRDefault="004D6645" w:rsidP="00C236C9">
            <w:pPr>
              <w:rPr>
                <w:rFonts w:cs="Arial"/>
                <w:szCs w:val="22"/>
              </w:rPr>
            </w:pPr>
            <w:r w:rsidRPr="00FB66F4">
              <w:rPr>
                <w:rFonts w:cs="Arial"/>
                <w:szCs w:val="22"/>
              </w:rPr>
              <w:t xml:space="preserve"> </w:t>
            </w:r>
            <w:bookmarkStart w:id="9" w:name="land"/>
            <w:bookmarkEnd w:id="9"/>
          </w:p>
        </w:tc>
        <w:tc>
          <w:tcPr>
            <w:tcW w:w="2755" w:type="dxa"/>
            <w:tcMar>
              <w:top w:w="34" w:type="dxa"/>
              <w:left w:w="0" w:type="dxa"/>
              <w:bottom w:w="28" w:type="dxa"/>
            </w:tcMar>
          </w:tcPr>
          <w:p w:rsidR="004D6645" w:rsidRPr="00FB66F4" w:rsidRDefault="00FB66F4" w:rsidP="00C236C9">
            <w:bookmarkStart w:id="10" w:name="afdnavn"/>
            <w:r w:rsidRPr="00FB66F4">
              <w:t>Nordsjælland</w:t>
            </w:r>
            <w:bookmarkEnd w:id="10"/>
          </w:p>
          <w:p w:rsidR="004D6645" w:rsidRPr="00FB66F4" w:rsidRDefault="004D6645" w:rsidP="00C236C9">
            <w:r w:rsidRPr="00FB66F4">
              <w:t xml:space="preserve">J.nr. </w:t>
            </w:r>
            <w:bookmarkStart w:id="11" w:name="sagsnr"/>
            <w:bookmarkEnd w:id="11"/>
            <w:r w:rsidR="00951C7D">
              <w:t>NST 229-00027</w:t>
            </w:r>
          </w:p>
          <w:p w:rsidR="004D6645" w:rsidRPr="00FB66F4" w:rsidRDefault="004D6645" w:rsidP="00C236C9">
            <w:r w:rsidRPr="00FB66F4">
              <w:t xml:space="preserve">Ref. </w:t>
            </w:r>
            <w:bookmarkStart w:id="12" w:name="sagsb"/>
            <w:proofErr w:type="spellStart"/>
            <w:r w:rsidR="00FB66F4" w:rsidRPr="00FB66F4">
              <w:t>iddni</w:t>
            </w:r>
            <w:bookmarkEnd w:id="12"/>
            <w:proofErr w:type="spellEnd"/>
          </w:p>
          <w:p w:rsidR="004D6645" w:rsidRPr="00FB66F4" w:rsidRDefault="00FB66F4" w:rsidP="00ED6802">
            <w:r w:rsidRPr="00FB66F4">
              <w:t xml:space="preserve">Den </w:t>
            </w:r>
            <w:r w:rsidR="00ED6802">
              <w:t>17</w:t>
            </w:r>
            <w:r w:rsidR="009A5017">
              <w:t>.</w:t>
            </w:r>
            <w:proofErr w:type="gramStart"/>
            <w:r w:rsidR="009A5017">
              <w:t>05</w:t>
            </w:r>
            <w:r w:rsidRPr="00FB66F4">
              <w:t xml:space="preserve">. </w:t>
            </w:r>
            <w:r w:rsidR="0047688F">
              <w:t xml:space="preserve"> 2015</w:t>
            </w:r>
            <w:proofErr w:type="gramEnd"/>
          </w:p>
        </w:tc>
      </w:tr>
    </w:tbl>
    <w:p w:rsidR="004D6645" w:rsidRPr="00FB66F4" w:rsidRDefault="00FB66F4" w:rsidP="004D6645">
      <w:bookmarkStart w:id="13" w:name="start"/>
      <w:r>
        <w:rPr>
          <w:bCs/>
        </w:rPr>
        <w:t xml:space="preserve">    </w:t>
      </w:r>
      <w:bookmarkEnd w:id="13"/>
    </w:p>
    <w:p w:rsidR="00FB66F4" w:rsidRDefault="00E31C26" w:rsidP="00FB66F4">
      <w:pPr>
        <w:rPr>
          <w:rFonts w:cs="Arial"/>
          <w:b/>
          <w:szCs w:val="20"/>
        </w:rPr>
      </w:pPr>
      <w:r>
        <w:rPr>
          <w:rFonts w:cs="Arial"/>
          <w:b/>
          <w:szCs w:val="20"/>
        </w:rPr>
        <w:t>Mødereferat fra møde</w:t>
      </w:r>
      <w:r w:rsidR="003B6B3A">
        <w:rPr>
          <w:rFonts w:cs="Arial"/>
          <w:b/>
          <w:szCs w:val="20"/>
        </w:rPr>
        <w:t xml:space="preserve"> i S</w:t>
      </w:r>
      <w:r w:rsidR="00FB66F4" w:rsidRPr="00FB66F4">
        <w:rPr>
          <w:rFonts w:cs="Arial"/>
          <w:b/>
          <w:szCs w:val="20"/>
        </w:rPr>
        <w:t>kovrejsningsråd</w:t>
      </w:r>
      <w:r w:rsidR="003B6B3A">
        <w:rPr>
          <w:rFonts w:cs="Arial"/>
          <w:b/>
          <w:szCs w:val="20"/>
        </w:rPr>
        <w:t>et</w:t>
      </w:r>
      <w:r w:rsidR="00FB66F4" w:rsidRPr="00FB66F4">
        <w:rPr>
          <w:rFonts w:cs="Arial"/>
          <w:b/>
          <w:szCs w:val="20"/>
        </w:rPr>
        <w:t xml:space="preserve"> </w:t>
      </w:r>
      <w:r w:rsidR="003B6B3A">
        <w:rPr>
          <w:rFonts w:cs="Arial"/>
          <w:b/>
          <w:szCs w:val="20"/>
        </w:rPr>
        <w:t>for</w:t>
      </w:r>
      <w:r w:rsidR="00FB66F4" w:rsidRPr="00FB66F4">
        <w:rPr>
          <w:rFonts w:cs="Arial"/>
          <w:b/>
          <w:szCs w:val="20"/>
        </w:rPr>
        <w:t xml:space="preserve"> </w:t>
      </w:r>
      <w:r w:rsidR="00B46830">
        <w:rPr>
          <w:rFonts w:cs="Arial"/>
          <w:b/>
          <w:szCs w:val="20"/>
        </w:rPr>
        <w:t>Skævinge</w:t>
      </w:r>
      <w:r w:rsidR="00FB66F4" w:rsidRPr="00FB66F4">
        <w:rPr>
          <w:rFonts w:cs="Arial"/>
          <w:b/>
          <w:szCs w:val="20"/>
        </w:rPr>
        <w:t xml:space="preserve"> Skov</w:t>
      </w:r>
      <w:r>
        <w:rPr>
          <w:rFonts w:cs="Arial"/>
          <w:b/>
          <w:szCs w:val="20"/>
        </w:rPr>
        <w:t xml:space="preserve">. </w:t>
      </w:r>
      <w:r w:rsidR="001A5632">
        <w:rPr>
          <w:rFonts w:cs="Arial"/>
          <w:b/>
          <w:szCs w:val="20"/>
        </w:rPr>
        <w:br/>
        <w:t xml:space="preserve">Mødet blev afholdt </w:t>
      </w:r>
      <w:r w:rsidR="009905CE">
        <w:rPr>
          <w:rFonts w:cs="Arial"/>
          <w:b/>
          <w:szCs w:val="20"/>
        </w:rPr>
        <w:t xml:space="preserve">torsdag </w:t>
      </w:r>
      <w:r w:rsidR="001A5632">
        <w:rPr>
          <w:rFonts w:cs="Arial"/>
          <w:b/>
          <w:szCs w:val="20"/>
        </w:rPr>
        <w:t xml:space="preserve">den </w:t>
      </w:r>
      <w:r w:rsidR="00FF483B">
        <w:rPr>
          <w:rFonts w:cs="Arial"/>
          <w:b/>
          <w:szCs w:val="20"/>
        </w:rPr>
        <w:t>2</w:t>
      </w:r>
      <w:r w:rsidR="0047688F">
        <w:rPr>
          <w:rFonts w:cs="Arial"/>
          <w:b/>
          <w:szCs w:val="20"/>
        </w:rPr>
        <w:t>0</w:t>
      </w:r>
      <w:r w:rsidR="009905CE">
        <w:rPr>
          <w:rFonts w:cs="Arial"/>
          <w:b/>
          <w:szCs w:val="20"/>
        </w:rPr>
        <w:t xml:space="preserve">. </w:t>
      </w:r>
      <w:r w:rsidR="0047688F">
        <w:rPr>
          <w:rFonts w:cs="Arial"/>
          <w:b/>
          <w:szCs w:val="20"/>
        </w:rPr>
        <w:t>april</w:t>
      </w:r>
      <w:r>
        <w:rPr>
          <w:rFonts w:cs="Arial"/>
          <w:b/>
          <w:szCs w:val="20"/>
        </w:rPr>
        <w:t xml:space="preserve"> </w:t>
      </w:r>
      <w:r w:rsidR="0047688F">
        <w:rPr>
          <w:rFonts w:cs="Arial"/>
          <w:b/>
          <w:szCs w:val="20"/>
        </w:rPr>
        <w:t>udendørs ved Bjerggården</w:t>
      </w:r>
    </w:p>
    <w:p w:rsidR="00E31C26" w:rsidRDefault="00E31C26" w:rsidP="00FB66F4">
      <w:pPr>
        <w:rPr>
          <w:rFonts w:cs="Arial"/>
          <w:b/>
          <w:szCs w:val="20"/>
        </w:rPr>
      </w:pPr>
    </w:p>
    <w:p w:rsidR="00E31C26" w:rsidRPr="00ED4584" w:rsidRDefault="00E31C26" w:rsidP="00B46830">
      <w:pPr>
        <w:rPr>
          <w:rFonts w:cs="Arial"/>
          <w:color w:val="000000" w:themeColor="text1"/>
          <w:szCs w:val="20"/>
        </w:rPr>
      </w:pPr>
      <w:r w:rsidRPr="005145ED">
        <w:rPr>
          <w:rFonts w:cs="Arial"/>
          <w:szCs w:val="20"/>
        </w:rPr>
        <w:t>Deltagere:</w:t>
      </w:r>
    </w:p>
    <w:p w:rsidR="0047688F" w:rsidRPr="001521DE" w:rsidRDefault="00325147" w:rsidP="0047688F">
      <w:pPr>
        <w:rPr>
          <w:rFonts w:cs="Arial"/>
          <w:color w:val="000000" w:themeColor="text1"/>
          <w:szCs w:val="20"/>
        </w:rPr>
      </w:pPr>
      <w:r w:rsidRPr="00EF63A2">
        <w:rPr>
          <w:rFonts w:cs="Arial"/>
          <w:color w:val="000000" w:themeColor="text1"/>
          <w:szCs w:val="20"/>
          <w:highlight w:val="green"/>
        </w:rPr>
        <w:br/>
      </w:r>
      <w:r w:rsidR="0047688F" w:rsidRPr="001521DE">
        <w:rPr>
          <w:rFonts w:cs="Arial"/>
          <w:color w:val="000000" w:themeColor="text1"/>
          <w:szCs w:val="20"/>
        </w:rPr>
        <w:t xml:space="preserve">Birgitte Helmersen og </w:t>
      </w:r>
    </w:p>
    <w:p w:rsidR="0047688F" w:rsidRDefault="0047688F" w:rsidP="0047688F">
      <w:pPr>
        <w:rPr>
          <w:rStyle w:val="Hyperlink"/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Bjørn Helmersen (naboer) </w:t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</w:r>
      <w:hyperlink r:id="rId9" w:history="1">
        <w:r w:rsidRPr="001521DE">
          <w:rPr>
            <w:rStyle w:val="Hyperlink"/>
            <w:rFonts w:cs="Arial"/>
            <w:color w:val="000000" w:themeColor="text1"/>
            <w:szCs w:val="20"/>
          </w:rPr>
          <w:t>helmersen@gmail.com</w:t>
        </w:r>
      </w:hyperlink>
      <w:r w:rsidRPr="001521DE">
        <w:rPr>
          <w:rFonts w:cs="Arial"/>
          <w:color w:val="000000" w:themeColor="text1"/>
          <w:szCs w:val="20"/>
        </w:rPr>
        <w:br/>
        <w:t xml:space="preserve">Jens Kromose </w:t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</w:r>
      <w:hyperlink r:id="rId10" w:history="1">
        <w:r w:rsidRPr="001521DE">
          <w:rPr>
            <w:rStyle w:val="Hyperlink"/>
            <w:rFonts w:cs="Arial"/>
            <w:color w:val="000000" w:themeColor="text1"/>
            <w:szCs w:val="20"/>
          </w:rPr>
          <w:t>jfkromose@hotmail.com</w:t>
        </w:r>
      </w:hyperlink>
    </w:p>
    <w:p w:rsidR="00E9302E" w:rsidRDefault="00E9302E" w:rsidP="00E9302E">
      <w:pPr>
        <w:rPr>
          <w:rStyle w:val="Hyperlink"/>
          <w:rFonts w:cs="Arial"/>
          <w:color w:val="000000" w:themeColor="text1"/>
          <w:szCs w:val="20"/>
          <w:lang w:val="en-US"/>
        </w:rPr>
      </w:pPr>
      <w:r w:rsidRPr="001521DE">
        <w:rPr>
          <w:rFonts w:cs="Arial"/>
          <w:color w:val="000000" w:themeColor="text1"/>
          <w:szCs w:val="20"/>
          <w:lang w:val="en-US"/>
        </w:rPr>
        <w:t xml:space="preserve">Kirstine Thoresen-Lassen </w:t>
      </w:r>
      <w:r w:rsidRPr="001521DE">
        <w:rPr>
          <w:rFonts w:cs="Arial"/>
          <w:color w:val="000000" w:themeColor="text1"/>
          <w:szCs w:val="20"/>
          <w:lang w:val="en-US"/>
        </w:rPr>
        <w:tab/>
      </w:r>
      <w:r w:rsidRPr="001521DE">
        <w:rPr>
          <w:rFonts w:cs="Arial"/>
          <w:color w:val="000000" w:themeColor="text1"/>
          <w:szCs w:val="20"/>
          <w:lang w:val="en-US"/>
        </w:rPr>
        <w:tab/>
      </w:r>
      <w:hyperlink r:id="rId11" w:history="1">
        <w:r w:rsidRPr="001521DE">
          <w:rPr>
            <w:rStyle w:val="Hyperlink"/>
            <w:rFonts w:cs="Arial"/>
            <w:color w:val="000000" w:themeColor="text1"/>
            <w:szCs w:val="20"/>
            <w:lang w:val="en-US"/>
          </w:rPr>
          <w:t>kthl@hillerod.dk</w:t>
        </w:r>
      </w:hyperlink>
    </w:p>
    <w:p w:rsidR="0047688F" w:rsidRPr="00ED6802" w:rsidRDefault="0047688F" w:rsidP="0047688F">
      <w:pPr>
        <w:rPr>
          <w:rStyle w:val="Hyperlink"/>
          <w:rFonts w:cs="Arial"/>
          <w:color w:val="000000" w:themeColor="text1"/>
          <w:szCs w:val="20"/>
        </w:rPr>
      </w:pPr>
      <w:r w:rsidRPr="00ED6802">
        <w:rPr>
          <w:rFonts w:cs="Arial"/>
          <w:color w:val="000000" w:themeColor="text1"/>
          <w:szCs w:val="20"/>
        </w:rPr>
        <w:t xml:space="preserve">Anne Johannisson </w:t>
      </w:r>
      <w:r w:rsidRPr="00ED6802">
        <w:rPr>
          <w:rFonts w:cs="Arial"/>
          <w:color w:val="000000" w:themeColor="text1"/>
          <w:szCs w:val="20"/>
        </w:rPr>
        <w:tab/>
      </w:r>
      <w:r w:rsidRPr="00ED6802">
        <w:rPr>
          <w:rFonts w:cs="Arial"/>
          <w:color w:val="000000" w:themeColor="text1"/>
          <w:szCs w:val="20"/>
        </w:rPr>
        <w:tab/>
      </w:r>
      <w:hyperlink r:id="rId12" w:history="1">
        <w:r w:rsidRPr="00ED6802">
          <w:rPr>
            <w:rStyle w:val="Hyperlink"/>
            <w:rFonts w:cs="Arial"/>
            <w:color w:val="000000" w:themeColor="text1"/>
            <w:szCs w:val="20"/>
          </w:rPr>
          <w:t>ajo@nst.dk</w:t>
        </w:r>
      </w:hyperlink>
    </w:p>
    <w:p w:rsidR="0047688F" w:rsidRPr="001521DE" w:rsidRDefault="00E9302E" w:rsidP="0047688F">
      <w:pPr>
        <w:rPr>
          <w:rStyle w:val="Hyperlink"/>
          <w:rFonts w:cs="Arial"/>
          <w:color w:val="000000" w:themeColor="text1"/>
          <w:szCs w:val="20"/>
        </w:rPr>
      </w:pPr>
      <w:r>
        <w:rPr>
          <w:rFonts w:cs="Arial"/>
          <w:color w:val="000000" w:themeColor="text1"/>
          <w:szCs w:val="20"/>
        </w:rPr>
        <w:t>J</w:t>
      </w:r>
      <w:r w:rsidR="0047688F" w:rsidRPr="001521DE">
        <w:rPr>
          <w:rFonts w:cs="Arial"/>
          <w:color w:val="000000" w:themeColor="text1"/>
          <w:szCs w:val="20"/>
        </w:rPr>
        <w:t xml:space="preserve">an-Erik Løvgren </w:t>
      </w:r>
      <w:r w:rsidR="0047688F" w:rsidRPr="001521DE">
        <w:rPr>
          <w:rFonts w:cs="Arial"/>
          <w:color w:val="000000" w:themeColor="text1"/>
          <w:szCs w:val="20"/>
        </w:rPr>
        <w:tab/>
      </w:r>
      <w:r w:rsidR="0047688F" w:rsidRPr="001521DE">
        <w:rPr>
          <w:rFonts w:cs="Arial"/>
          <w:color w:val="000000" w:themeColor="text1"/>
          <w:szCs w:val="20"/>
        </w:rPr>
        <w:tab/>
      </w:r>
      <w:hyperlink r:id="rId13" w:history="1">
        <w:r w:rsidR="0047688F" w:rsidRPr="001521DE">
          <w:rPr>
            <w:rStyle w:val="Hyperlink"/>
            <w:rFonts w:cs="Arial"/>
            <w:color w:val="000000" w:themeColor="text1"/>
            <w:szCs w:val="20"/>
          </w:rPr>
          <w:t>jel@nst.dk</w:t>
        </w:r>
      </w:hyperlink>
    </w:p>
    <w:p w:rsidR="00E9302E" w:rsidRPr="001521DE" w:rsidRDefault="00E9302E" w:rsidP="00E9302E">
      <w:pPr>
        <w:rPr>
          <w:rFonts w:cs="Arial"/>
          <w:color w:val="000000" w:themeColor="text1"/>
          <w:szCs w:val="20"/>
          <w:u w:val="single"/>
        </w:rPr>
      </w:pPr>
      <w:r w:rsidRPr="001521DE">
        <w:rPr>
          <w:rFonts w:cs="Arial"/>
          <w:color w:val="000000" w:themeColor="text1"/>
          <w:szCs w:val="20"/>
        </w:rPr>
        <w:t xml:space="preserve">Ida Dahl-Nielsen </w:t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</w:r>
      <w:hyperlink r:id="rId14" w:history="1">
        <w:r w:rsidRPr="001521DE">
          <w:rPr>
            <w:rStyle w:val="Hyperlink"/>
            <w:rFonts w:cs="Arial"/>
            <w:color w:val="000000" w:themeColor="text1"/>
            <w:szCs w:val="20"/>
          </w:rPr>
          <w:t>iddni@nst.dk</w:t>
        </w:r>
      </w:hyperlink>
    </w:p>
    <w:p w:rsidR="00E9302E" w:rsidRPr="00ED6802" w:rsidRDefault="00E9302E" w:rsidP="00E9302E">
      <w:pPr>
        <w:rPr>
          <w:rFonts w:cs="Arial"/>
          <w:color w:val="000000" w:themeColor="text1"/>
          <w:szCs w:val="20"/>
        </w:rPr>
      </w:pPr>
    </w:p>
    <w:p w:rsidR="00EF63A2" w:rsidRPr="00ED6802" w:rsidRDefault="00EF63A2" w:rsidP="00EF63A2">
      <w:pPr>
        <w:rPr>
          <w:rStyle w:val="Hyperlink"/>
          <w:rFonts w:cs="Arial"/>
          <w:color w:val="000000" w:themeColor="text1"/>
          <w:szCs w:val="20"/>
        </w:rPr>
      </w:pPr>
    </w:p>
    <w:p w:rsidR="0025047B" w:rsidRDefault="00A950B5" w:rsidP="00B46830">
      <w:pPr>
        <w:rPr>
          <w:rStyle w:val="Hyperlink"/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>Derudover er der p</w:t>
      </w:r>
      <w:r w:rsidR="0025047B" w:rsidRPr="001521DE">
        <w:rPr>
          <w:rFonts w:cs="Arial"/>
          <w:color w:val="000000" w:themeColor="text1"/>
          <w:szCs w:val="20"/>
        </w:rPr>
        <w:t xml:space="preserve">å udsendelsesliste </w:t>
      </w:r>
      <w:r w:rsidRPr="001521DE">
        <w:rPr>
          <w:rFonts w:cs="Arial"/>
          <w:color w:val="000000" w:themeColor="text1"/>
          <w:szCs w:val="20"/>
        </w:rPr>
        <w:t xml:space="preserve">også </w:t>
      </w:r>
      <w:r w:rsidR="006C0488" w:rsidRPr="001521DE">
        <w:rPr>
          <w:rFonts w:cs="Arial"/>
          <w:color w:val="000000" w:themeColor="text1"/>
          <w:szCs w:val="20"/>
        </w:rPr>
        <w:t>nedenstående</w:t>
      </w:r>
      <w:r w:rsidRPr="001521DE">
        <w:rPr>
          <w:rFonts w:cs="Arial"/>
          <w:color w:val="000000" w:themeColor="text1"/>
          <w:szCs w:val="20"/>
        </w:rPr>
        <w:t xml:space="preserve"> personer. H</w:t>
      </w:r>
      <w:r w:rsidR="0025047B" w:rsidRPr="001521DE">
        <w:rPr>
          <w:rFonts w:cs="Arial"/>
          <w:color w:val="000000" w:themeColor="text1"/>
          <w:szCs w:val="20"/>
        </w:rPr>
        <w:t xml:space="preserve">vis du ønsker at blive slettet </w:t>
      </w:r>
      <w:r w:rsidR="00B729BA" w:rsidRPr="001521DE">
        <w:rPr>
          <w:rFonts w:cs="Arial"/>
          <w:color w:val="000000" w:themeColor="text1"/>
          <w:szCs w:val="20"/>
        </w:rPr>
        <w:t xml:space="preserve">fra listen </w:t>
      </w:r>
      <w:r w:rsidR="0025047B" w:rsidRPr="001521DE">
        <w:rPr>
          <w:rFonts w:cs="Arial"/>
          <w:color w:val="000000" w:themeColor="text1"/>
          <w:szCs w:val="20"/>
        </w:rPr>
        <w:t xml:space="preserve">så send en mail til </w:t>
      </w:r>
      <w:hyperlink r:id="rId15" w:history="1">
        <w:r w:rsidR="0025047B" w:rsidRPr="001521DE">
          <w:rPr>
            <w:rStyle w:val="Hyperlink"/>
            <w:rFonts w:cs="Arial"/>
            <w:color w:val="000000" w:themeColor="text1"/>
            <w:szCs w:val="20"/>
          </w:rPr>
          <w:t>iddni@nst.dk</w:t>
        </w:r>
      </w:hyperlink>
      <w:r w:rsidRPr="001521DE">
        <w:rPr>
          <w:rStyle w:val="Hyperlink"/>
          <w:rFonts w:cs="Arial"/>
          <w:color w:val="000000" w:themeColor="text1"/>
          <w:szCs w:val="20"/>
        </w:rPr>
        <w:t>.</w:t>
      </w:r>
    </w:p>
    <w:p w:rsidR="0047688F" w:rsidRPr="0047688F" w:rsidRDefault="0047688F" w:rsidP="0047688F">
      <w:pPr>
        <w:rPr>
          <w:rFonts w:cs="Arial"/>
          <w:color w:val="000000" w:themeColor="text1"/>
          <w:szCs w:val="20"/>
          <w:lang w:val="en-US"/>
        </w:rPr>
      </w:pPr>
      <w:r w:rsidRPr="0047688F">
        <w:rPr>
          <w:rFonts w:cs="Arial"/>
          <w:color w:val="000000" w:themeColor="text1"/>
          <w:szCs w:val="20"/>
          <w:lang w:val="en-US"/>
        </w:rPr>
        <w:t xml:space="preserve">Ann </w:t>
      </w:r>
      <w:proofErr w:type="spellStart"/>
      <w:r w:rsidRPr="0047688F">
        <w:rPr>
          <w:rFonts w:cs="Arial"/>
          <w:color w:val="000000" w:themeColor="text1"/>
          <w:szCs w:val="20"/>
          <w:lang w:val="en-US"/>
        </w:rPr>
        <w:t>Batikha</w:t>
      </w:r>
      <w:proofErr w:type="spellEnd"/>
      <w:r w:rsidRPr="0047688F">
        <w:rPr>
          <w:rFonts w:cs="Arial"/>
          <w:color w:val="000000" w:themeColor="text1"/>
          <w:szCs w:val="20"/>
          <w:lang w:val="en-US"/>
        </w:rPr>
        <w:t xml:space="preserve"> </w:t>
      </w:r>
      <w:r w:rsidRPr="0047688F">
        <w:rPr>
          <w:rFonts w:cs="Arial"/>
          <w:color w:val="000000" w:themeColor="text1"/>
          <w:szCs w:val="20"/>
          <w:lang w:val="en-US"/>
        </w:rPr>
        <w:tab/>
      </w:r>
      <w:r w:rsidRPr="0047688F">
        <w:rPr>
          <w:rFonts w:cs="Arial"/>
          <w:color w:val="000000" w:themeColor="text1"/>
          <w:szCs w:val="20"/>
          <w:lang w:val="en-US"/>
        </w:rPr>
        <w:tab/>
      </w:r>
      <w:r w:rsidRPr="0047688F">
        <w:rPr>
          <w:rFonts w:cs="Arial"/>
          <w:color w:val="000000" w:themeColor="text1"/>
          <w:szCs w:val="20"/>
          <w:lang w:val="en-US"/>
        </w:rPr>
        <w:tab/>
      </w:r>
    </w:p>
    <w:p w:rsidR="0047688F" w:rsidRPr="0047688F" w:rsidRDefault="0047688F" w:rsidP="0047688F">
      <w:pPr>
        <w:rPr>
          <w:rStyle w:val="Hyperlink"/>
          <w:rFonts w:cs="Arial"/>
          <w:color w:val="000000" w:themeColor="text1"/>
          <w:szCs w:val="20"/>
          <w:lang w:val="en-US"/>
        </w:rPr>
      </w:pPr>
      <w:r w:rsidRPr="0047688F">
        <w:rPr>
          <w:rFonts w:cs="Arial"/>
          <w:color w:val="000000" w:themeColor="text1"/>
          <w:szCs w:val="20"/>
          <w:lang w:val="en-US"/>
        </w:rPr>
        <w:t xml:space="preserve">Josef </w:t>
      </w:r>
      <w:proofErr w:type="spellStart"/>
      <w:r w:rsidRPr="0047688F">
        <w:rPr>
          <w:rFonts w:cs="Arial"/>
          <w:color w:val="000000" w:themeColor="text1"/>
          <w:szCs w:val="20"/>
          <w:lang w:val="en-US"/>
        </w:rPr>
        <w:t>Batikha</w:t>
      </w:r>
      <w:proofErr w:type="spellEnd"/>
      <w:r w:rsidRPr="0047688F">
        <w:rPr>
          <w:rFonts w:cs="Arial"/>
          <w:color w:val="000000" w:themeColor="text1"/>
          <w:szCs w:val="20"/>
          <w:lang w:val="en-US"/>
        </w:rPr>
        <w:t xml:space="preserve"> </w:t>
      </w:r>
      <w:r w:rsidRPr="0047688F">
        <w:rPr>
          <w:rFonts w:cs="Arial"/>
          <w:color w:val="000000" w:themeColor="text1"/>
          <w:szCs w:val="20"/>
          <w:lang w:val="en-US"/>
        </w:rPr>
        <w:tab/>
      </w:r>
      <w:r w:rsidRPr="0047688F">
        <w:rPr>
          <w:rFonts w:cs="Arial"/>
          <w:color w:val="000000" w:themeColor="text1"/>
          <w:szCs w:val="20"/>
          <w:lang w:val="en-US"/>
        </w:rPr>
        <w:tab/>
      </w:r>
      <w:r w:rsidRPr="0047688F">
        <w:rPr>
          <w:rFonts w:cs="Arial"/>
          <w:color w:val="000000" w:themeColor="text1"/>
          <w:szCs w:val="20"/>
          <w:lang w:val="en-US"/>
        </w:rPr>
        <w:tab/>
      </w:r>
      <w:r w:rsidRPr="0047688F">
        <w:rPr>
          <w:rStyle w:val="Hyperlink"/>
          <w:rFonts w:cs="Arial"/>
          <w:color w:val="000000" w:themeColor="text1"/>
          <w:szCs w:val="20"/>
          <w:lang w:val="en-US"/>
        </w:rPr>
        <w:t>josef.batikha@gmail.com</w:t>
      </w:r>
    </w:p>
    <w:p w:rsidR="0047688F" w:rsidRPr="009A5017" w:rsidRDefault="0047688F" w:rsidP="0047688F">
      <w:pPr>
        <w:rPr>
          <w:rFonts w:cs="Arial"/>
          <w:color w:val="000000" w:themeColor="text1"/>
          <w:szCs w:val="20"/>
        </w:rPr>
      </w:pPr>
      <w:r w:rsidRPr="009A5017">
        <w:rPr>
          <w:rFonts w:cs="Arial"/>
          <w:color w:val="000000" w:themeColor="text1"/>
          <w:szCs w:val="20"/>
        </w:rPr>
        <w:t xml:space="preserve">Jørgen </w:t>
      </w:r>
      <w:proofErr w:type="gramStart"/>
      <w:r w:rsidRPr="009A5017">
        <w:rPr>
          <w:rFonts w:cs="Arial"/>
          <w:color w:val="000000" w:themeColor="text1"/>
          <w:szCs w:val="20"/>
        </w:rPr>
        <w:t>Thomsen  (naboer</w:t>
      </w:r>
      <w:proofErr w:type="gramEnd"/>
      <w:r w:rsidRPr="009A5017">
        <w:rPr>
          <w:rFonts w:cs="Arial"/>
          <w:color w:val="000000" w:themeColor="text1"/>
          <w:szCs w:val="20"/>
        </w:rPr>
        <w:t>)</w:t>
      </w:r>
      <w:r w:rsidRPr="009A5017">
        <w:rPr>
          <w:rFonts w:cs="Arial"/>
          <w:color w:val="000000" w:themeColor="text1"/>
          <w:szCs w:val="20"/>
        </w:rPr>
        <w:tab/>
      </w:r>
      <w:r w:rsidRPr="009A5017">
        <w:rPr>
          <w:rFonts w:cs="Arial"/>
          <w:color w:val="000000" w:themeColor="text1"/>
          <w:szCs w:val="20"/>
        </w:rPr>
        <w:tab/>
      </w:r>
      <w:hyperlink r:id="rId16" w:history="1">
        <w:r w:rsidRPr="009A5017">
          <w:rPr>
            <w:rStyle w:val="Hyperlink"/>
            <w:rFonts w:cs="Arial"/>
            <w:color w:val="000000" w:themeColor="text1"/>
            <w:szCs w:val="20"/>
          </w:rPr>
          <w:t>info@vejvedgaard.dk</w:t>
        </w:r>
      </w:hyperlink>
    </w:p>
    <w:p w:rsidR="0047688F" w:rsidRPr="001521DE" w:rsidRDefault="0047688F" w:rsidP="0047688F">
      <w:pPr>
        <w:rPr>
          <w:rStyle w:val="Hyperlink"/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>Henning Andersen (Lokalråd Skævinge)</w:t>
      </w:r>
      <w:r w:rsidRPr="001521DE">
        <w:rPr>
          <w:rFonts w:cs="Arial"/>
          <w:color w:val="000000" w:themeColor="text1"/>
          <w:szCs w:val="20"/>
        </w:rPr>
        <w:tab/>
      </w:r>
      <w:hyperlink r:id="rId17" w:history="1">
        <w:r w:rsidRPr="001521DE">
          <w:rPr>
            <w:rStyle w:val="Hyperlink"/>
            <w:rFonts w:cs="Arial"/>
            <w:color w:val="000000" w:themeColor="text1"/>
            <w:szCs w:val="20"/>
          </w:rPr>
          <w:t>henning@andersen.ms</w:t>
        </w:r>
      </w:hyperlink>
    </w:p>
    <w:p w:rsidR="0047688F" w:rsidRPr="001521DE" w:rsidRDefault="0047688F" w:rsidP="0047688F">
      <w:pPr>
        <w:rPr>
          <w:rStyle w:val="Hyperlink"/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>Jørgen Brandt (nabo)</w:t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</w:r>
      <w:hyperlink r:id="rId18" w:history="1">
        <w:r w:rsidRPr="001521DE">
          <w:rPr>
            <w:rStyle w:val="Hyperlink"/>
            <w:rFonts w:cs="Arial"/>
            <w:color w:val="000000" w:themeColor="text1"/>
            <w:szCs w:val="20"/>
          </w:rPr>
          <w:t>Joergen.Brandt@outlook.dk</w:t>
        </w:r>
      </w:hyperlink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Carsten Toft-Hansen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19" w:history="1">
        <w:r w:rsidRPr="001521DE">
          <w:rPr>
            <w:rStyle w:val="Hyperlink"/>
            <w:rFonts w:cs="Arial"/>
            <w:color w:val="000000" w:themeColor="text1"/>
            <w:szCs w:val="20"/>
          </w:rPr>
          <w:t>carsten.toft-hansen@webspeed.dk</w:t>
        </w:r>
      </w:hyperlink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Dani Mikkelsen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20" w:history="1">
        <w:r w:rsidRPr="001521DE">
          <w:rPr>
            <w:rStyle w:val="Hyperlink"/>
            <w:rFonts w:cs="Arial"/>
            <w:color w:val="000000" w:themeColor="text1"/>
            <w:szCs w:val="20"/>
          </w:rPr>
          <w:t>dani@mikmail.com</w:t>
        </w:r>
      </w:hyperlink>
      <w:r w:rsidRPr="001521DE">
        <w:rPr>
          <w:rFonts w:cs="Arial"/>
          <w:color w:val="000000" w:themeColor="text1"/>
          <w:szCs w:val="20"/>
        </w:rPr>
        <w:tab/>
      </w:r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David S. </w:t>
      </w:r>
      <w:proofErr w:type="spellStart"/>
      <w:r w:rsidRPr="001521DE">
        <w:rPr>
          <w:rFonts w:cs="Arial"/>
          <w:color w:val="000000" w:themeColor="text1"/>
          <w:szCs w:val="20"/>
        </w:rPr>
        <w:t>Yuksel</w:t>
      </w:r>
      <w:proofErr w:type="spellEnd"/>
      <w:r w:rsidRPr="001521DE">
        <w:rPr>
          <w:rFonts w:cs="Arial"/>
          <w:color w:val="000000" w:themeColor="text1"/>
          <w:szCs w:val="20"/>
        </w:rPr>
        <w:t xml:space="preserve">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21" w:history="1">
        <w:r w:rsidRPr="001521DE">
          <w:rPr>
            <w:rStyle w:val="Hyperlink"/>
            <w:rFonts w:cs="Arial"/>
            <w:color w:val="000000" w:themeColor="text1"/>
            <w:szCs w:val="20"/>
          </w:rPr>
          <w:t>DSY@Yukselholding.dk</w:t>
        </w:r>
      </w:hyperlink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Hans Henrik Madsen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22" w:history="1">
        <w:r w:rsidRPr="001521DE">
          <w:rPr>
            <w:rStyle w:val="Hyperlink"/>
            <w:rFonts w:cs="Arial"/>
            <w:color w:val="000000" w:themeColor="text1"/>
            <w:szCs w:val="20"/>
          </w:rPr>
          <w:t>hh-m@live.dk</w:t>
        </w:r>
      </w:hyperlink>
    </w:p>
    <w:p w:rsidR="0025047B" w:rsidRPr="001521DE" w:rsidRDefault="0025047B" w:rsidP="0025047B">
      <w:pPr>
        <w:rPr>
          <w:rFonts w:cs="Arial"/>
          <w:color w:val="000000" w:themeColor="text1"/>
          <w:szCs w:val="20"/>
          <w:lang w:val="en-US"/>
        </w:rPr>
      </w:pPr>
      <w:r w:rsidRPr="001521DE">
        <w:rPr>
          <w:rFonts w:cs="Arial"/>
          <w:color w:val="000000" w:themeColor="text1"/>
          <w:szCs w:val="20"/>
          <w:lang w:val="en-US"/>
        </w:rPr>
        <w:t xml:space="preserve">Heidi </w:t>
      </w:r>
      <w:proofErr w:type="spellStart"/>
      <w:r w:rsidRPr="001521DE">
        <w:rPr>
          <w:rFonts w:cs="Arial"/>
          <w:color w:val="000000" w:themeColor="text1"/>
          <w:szCs w:val="20"/>
          <w:lang w:val="en-US"/>
        </w:rPr>
        <w:t>Maindz</w:t>
      </w:r>
      <w:proofErr w:type="spellEnd"/>
      <w:r w:rsidRPr="001521DE">
        <w:rPr>
          <w:rFonts w:cs="Arial"/>
          <w:color w:val="000000" w:themeColor="text1"/>
          <w:szCs w:val="20"/>
          <w:lang w:val="en-US"/>
        </w:rPr>
        <w:t xml:space="preserve"> </w:t>
      </w:r>
      <w:r w:rsidRPr="001521DE">
        <w:rPr>
          <w:rFonts w:cs="Arial"/>
          <w:color w:val="000000" w:themeColor="text1"/>
          <w:szCs w:val="20"/>
          <w:lang w:val="en-US"/>
        </w:rPr>
        <w:tab/>
      </w:r>
      <w:r w:rsidR="006C0488" w:rsidRPr="001521DE">
        <w:rPr>
          <w:rFonts w:cs="Arial"/>
          <w:color w:val="000000" w:themeColor="text1"/>
          <w:szCs w:val="20"/>
          <w:lang w:val="en-US"/>
        </w:rPr>
        <w:tab/>
      </w:r>
      <w:r w:rsidR="00A950B5" w:rsidRPr="001521DE">
        <w:rPr>
          <w:rFonts w:cs="Arial"/>
          <w:color w:val="000000" w:themeColor="text1"/>
          <w:szCs w:val="20"/>
          <w:lang w:val="en-US"/>
        </w:rPr>
        <w:tab/>
      </w:r>
      <w:hyperlink r:id="rId23" w:history="1">
        <w:r w:rsidRPr="001521DE">
          <w:rPr>
            <w:rStyle w:val="Hyperlink"/>
            <w:rFonts w:cs="Arial"/>
            <w:color w:val="000000" w:themeColor="text1"/>
            <w:szCs w:val="20"/>
            <w:lang w:val="en-US"/>
          </w:rPr>
          <w:t>Heidi.maindze@gmail.com</w:t>
        </w:r>
      </w:hyperlink>
    </w:p>
    <w:p w:rsidR="00EF63A2" w:rsidRPr="001521DE" w:rsidRDefault="00EF63A2" w:rsidP="00EF63A2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Christer Christensen </w:t>
      </w:r>
    </w:p>
    <w:p w:rsidR="001521DE" w:rsidRPr="001521DE" w:rsidRDefault="00EF63A2" w:rsidP="00EF63A2">
      <w:pPr>
        <w:rPr>
          <w:rStyle w:val="Hyperlink"/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(Danmarks </w:t>
      </w:r>
      <w:proofErr w:type="spellStart"/>
      <w:r w:rsidRPr="001521DE">
        <w:rPr>
          <w:rFonts w:cs="Arial"/>
          <w:color w:val="000000" w:themeColor="text1"/>
          <w:szCs w:val="20"/>
        </w:rPr>
        <w:t>civilite</w:t>
      </w:r>
      <w:proofErr w:type="spellEnd"/>
      <w:r w:rsidRPr="001521DE">
        <w:rPr>
          <w:rFonts w:cs="Arial"/>
          <w:color w:val="000000" w:themeColor="text1"/>
          <w:szCs w:val="20"/>
        </w:rPr>
        <w:t xml:space="preserve"> Hundeførerforening, </w:t>
      </w:r>
      <w:proofErr w:type="spellStart"/>
      <w:r w:rsidRPr="001521DE">
        <w:rPr>
          <w:rFonts w:cs="Arial"/>
          <w:color w:val="000000" w:themeColor="text1"/>
          <w:szCs w:val="20"/>
        </w:rPr>
        <w:t>DcH</w:t>
      </w:r>
      <w:proofErr w:type="spellEnd"/>
      <w:r w:rsidRPr="001521DE">
        <w:rPr>
          <w:rFonts w:cs="Arial"/>
          <w:color w:val="000000" w:themeColor="text1"/>
          <w:szCs w:val="20"/>
        </w:rPr>
        <w:t xml:space="preserve">) </w:t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</w:r>
      <w:r w:rsidRPr="001521DE">
        <w:rPr>
          <w:rFonts w:cs="Arial"/>
          <w:color w:val="000000" w:themeColor="text1"/>
          <w:szCs w:val="20"/>
        </w:rPr>
        <w:tab/>
        <w:t xml:space="preserve">                                                     </w:t>
      </w:r>
      <w:hyperlink r:id="rId24" w:history="1">
        <w:r w:rsidRPr="001521DE">
          <w:rPr>
            <w:rStyle w:val="Hyperlink"/>
            <w:rFonts w:cs="Arial"/>
            <w:color w:val="000000" w:themeColor="text1"/>
            <w:szCs w:val="20"/>
          </w:rPr>
          <w:t>christer.dch@gmail.c0m</w:t>
        </w:r>
      </w:hyperlink>
    </w:p>
    <w:p w:rsidR="00EF63A2" w:rsidRPr="001521DE" w:rsidRDefault="00EF63A2" w:rsidP="00EF63A2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>Ghita Schultz og</w:t>
      </w:r>
    </w:p>
    <w:p w:rsidR="00EF63A2" w:rsidRPr="001521DE" w:rsidRDefault="00EF63A2" w:rsidP="00EF63A2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Jens Kristensen (Jægerforbund) </w:t>
      </w:r>
      <w:r w:rsidRPr="001521DE">
        <w:rPr>
          <w:rFonts w:cs="Arial"/>
          <w:color w:val="000000" w:themeColor="text1"/>
          <w:szCs w:val="20"/>
        </w:rPr>
        <w:tab/>
      </w:r>
      <w:hyperlink r:id="rId25" w:history="1">
        <w:r w:rsidRPr="001521DE">
          <w:rPr>
            <w:rStyle w:val="Hyperlink"/>
            <w:rFonts w:cs="Arial"/>
            <w:color w:val="000000" w:themeColor="text1"/>
            <w:szCs w:val="20"/>
          </w:rPr>
          <w:t>asgaard@mail.dk</w:t>
        </w:r>
      </w:hyperlink>
    </w:p>
    <w:p w:rsidR="00EF63A2" w:rsidRPr="001521DE" w:rsidRDefault="00EF63A2" w:rsidP="00EF63A2">
      <w:pPr>
        <w:rPr>
          <w:rFonts w:cs="Arial"/>
          <w:color w:val="000000" w:themeColor="text1"/>
          <w:szCs w:val="20"/>
          <w:u w:val="single"/>
        </w:rPr>
      </w:pPr>
      <w:r w:rsidRPr="001521DE">
        <w:rPr>
          <w:rFonts w:cs="Arial"/>
          <w:color w:val="000000" w:themeColor="text1"/>
          <w:szCs w:val="20"/>
        </w:rPr>
        <w:t xml:space="preserve">Lissi Madsen og </w:t>
      </w:r>
    </w:p>
    <w:p w:rsidR="00EF63A2" w:rsidRPr="001521DE" w:rsidRDefault="00EF63A2" w:rsidP="00EF63A2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Hans Henrik Madsen (naboer) </w:t>
      </w:r>
      <w:r w:rsidRPr="001521DE">
        <w:rPr>
          <w:rFonts w:cs="Arial"/>
          <w:color w:val="000000" w:themeColor="text1"/>
          <w:szCs w:val="20"/>
        </w:rPr>
        <w:tab/>
      </w:r>
      <w:hyperlink r:id="rId26" w:history="1">
        <w:r w:rsidRPr="001521DE">
          <w:rPr>
            <w:rStyle w:val="Hyperlink"/>
            <w:rFonts w:cs="Arial"/>
            <w:color w:val="000000" w:themeColor="text1"/>
            <w:szCs w:val="20"/>
          </w:rPr>
          <w:t>LWM@LIVE.DK</w:t>
        </w:r>
      </w:hyperlink>
    </w:p>
    <w:p w:rsidR="0025047B" w:rsidRPr="00DE6AC8" w:rsidRDefault="00EF63A2" w:rsidP="0025047B">
      <w:pPr>
        <w:rPr>
          <w:rFonts w:cs="Arial"/>
          <w:color w:val="000000" w:themeColor="text1"/>
          <w:szCs w:val="20"/>
          <w:lang w:val="en-US"/>
        </w:rPr>
      </w:pPr>
      <w:r w:rsidRPr="001521DE">
        <w:rPr>
          <w:rFonts w:cs="Arial"/>
          <w:color w:val="000000" w:themeColor="text1"/>
          <w:szCs w:val="20"/>
          <w:lang w:val="en-US"/>
        </w:rPr>
        <w:t xml:space="preserve">Michael </w:t>
      </w:r>
      <w:proofErr w:type="spellStart"/>
      <w:r w:rsidRPr="001521DE">
        <w:rPr>
          <w:rFonts w:cs="Arial"/>
          <w:color w:val="000000" w:themeColor="text1"/>
          <w:szCs w:val="20"/>
          <w:lang w:val="en-US"/>
        </w:rPr>
        <w:t>Lapuchoff</w:t>
      </w:r>
      <w:proofErr w:type="spellEnd"/>
      <w:r w:rsidRPr="001521DE">
        <w:rPr>
          <w:rFonts w:cs="Arial"/>
          <w:color w:val="000000" w:themeColor="text1"/>
          <w:szCs w:val="20"/>
          <w:lang w:val="en-US"/>
        </w:rPr>
        <w:t xml:space="preserve"> (</w:t>
      </w:r>
      <w:proofErr w:type="spellStart"/>
      <w:r w:rsidRPr="001521DE">
        <w:rPr>
          <w:rFonts w:cs="Arial"/>
          <w:color w:val="000000" w:themeColor="text1"/>
          <w:szCs w:val="20"/>
          <w:lang w:val="en-US"/>
        </w:rPr>
        <w:t>nabo</w:t>
      </w:r>
      <w:proofErr w:type="spellEnd"/>
      <w:r w:rsidRPr="001521DE">
        <w:rPr>
          <w:rFonts w:cs="Arial"/>
          <w:color w:val="000000" w:themeColor="text1"/>
          <w:szCs w:val="20"/>
          <w:lang w:val="en-US"/>
        </w:rPr>
        <w:t>)</w:t>
      </w:r>
      <w:r w:rsidRPr="001521DE">
        <w:rPr>
          <w:rFonts w:cs="Arial"/>
          <w:color w:val="000000" w:themeColor="text1"/>
          <w:szCs w:val="20"/>
          <w:lang w:val="en-US"/>
        </w:rPr>
        <w:tab/>
      </w:r>
      <w:r w:rsidRPr="001521DE">
        <w:rPr>
          <w:rFonts w:cs="Arial"/>
          <w:color w:val="000000" w:themeColor="text1"/>
          <w:szCs w:val="20"/>
          <w:lang w:val="en-US"/>
        </w:rPr>
        <w:tab/>
      </w:r>
      <w:r w:rsidR="001E07FB">
        <w:fldChar w:fldCharType="begin"/>
      </w:r>
      <w:r w:rsidR="001E07FB" w:rsidRPr="001E07FB">
        <w:rPr>
          <w:lang w:val="en-US"/>
        </w:rPr>
        <w:instrText xml:space="preserve"> HYPERLINK "mailto:LAPU@privat.dk" </w:instrText>
      </w:r>
      <w:r w:rsidR="001E07FB">
        <w:fldChar w:fldCharType="separate"/>
      </w:r>
      <w:r w:rsidRPr="001521DE">
        <w:rPr>
          <w:rStyle w:val="Hyperlink"/>
          <w:rFonts w:cs="Arial"/>
          <w:color w:val="000000" w:themeColor="text1"/>
          <w:szCs w:val="20"/>
          <w:lang w:val="en-US"/>
        </w:rPr>
        <w:t>LAPU@privat.dk</w:t>
      </w:r>
      <w:r w:rsidR="001E07FB">
        <w:rPr>
          <w:rStyle w:val="Hyperlink"/>
          <w:rFonts w:cs="Arial"/>
          <w:color w:val="000000" w:themeColor="text1"/>
          <w:szCs w:val="20"/>
          <w:lang w:val="en-US"/>
        </w:rPr>
        <w:fldChar w:fldCharType="end"/>
      </w:r>
      <w:r w:rsidR="00325147" w:rsidRPr="00DE6AC8">
        <w:rPr>
          <w:rFonts w:cs="Arial"/>
          <w:color w:val="000000" w:themeColor="text1"/>
          <w:szCs w:val="20"/>
          <w:lang w:val="en-US"/>
        </w:rPr>
        <w:br/>
      </w:r>
      <w:r w:rsidR="0025047B" w:rsidRPr="00DE6AC8">
        <w:rPr>
          <w:rFonts w:cs="Arial"/>
          <w:color w:val="000000" w:themeColor="text1"/>
          <w:szCs w:val="20"/>
          <w:lang w:val="en-US"/>
        </w:rPr>
        <w:t xml:space="preserve">Mette Hein </w:t>
      </w:r>
      <w:r w:rsidR="0025047B" w:rsidRPr="00DE6AC8">
        <w:rPr>
          <w:rFonts w:cs="Arial"/>
          <w:color w:val="000000" w:themeColor="text1"/>
          <w:szCs w:val="20"/>
          <w:lang w:val="en-US"/>
        </w:rPr>
        <w:tab/>
      </w:r>
      <w:r w:rsidR="0025047B" w:rsidRPr="00DE6AC8">
        <w:rPr>
          <w:rFonts w:cs="Arial"/>
          <w:color w:val="000000" w:themeColor="text1"/>
          <w:szCs w:val="20"/>
          <w:lang w:val="en-US"/>
        </w:rPr>
        <w:tab/>
      </w:r>
      <w:r w:rsidR="00A950B5" w:rsidRPr="00DE6AC8">
        <w:rPr>
          <w:rFonts w:cs="Arial"/>
          <w:color w:val="000000" w:themeColor="text1"/>
          <w:szCs w:val="20"/>
          <w:lang w:val="en-US"/>
        </w:rPr>
        <w:tab/>
      </w:r>
      <w:r w:rsidR="001E07FB">
        <w:fldChar w:fldCharType="begin"/>
      </w:r>
      <w:r w:rsidR="001E07FB" w:rsidRPr="001E07FB">
        <w:rPr>
          <w:lang w:val="en-US"/>
        </w:rPr>
        <w:instrText xml:space="preserve"> HYPERLINK "mailto:mette.hein@privat.dk" </w:instrText>
      </w:r>
      <w:r w:rsidR="001E07FB">
        <w:fldChar w:fldCharType="separate"/>
      </w:r>
      <w:r w:rsidR="0025047B" w:rsidRPr="00DE6AC8">
        <w:rPr>
          <w:rStyle w:val="Hyperlink"/>
          <w:rFonts w:cs="Arial"/>
          <w:color w:val="000000" w:themeColor="text1"/>
          <w:szCs w:val="20"/>
          <w:lang w:val="en-US"/>
        </w:rPr>
        <w:t>mette.hein@privat.dk</w:t>
      </w:r>
      <w:r w:rsidR="001E07FB">
        <w:rPr>
          <w:rStyle w:val="Hyperlink"/>
          <w:rFonts w:cs="Arial"/>
          <w:color w:val="000000" w:themeColor="text1"/>
          <w:szCs w:val="20"/>
          <w:lang w:val="en-US"/>
        </w:rPr>
        <w:fldChar w:fldCharType="end"/>
      </w:r>
      <w:r w:rsidR="00A950B5" w:rsidRPr="00DE6AC8">
        <w:rPr>
          <w:rFonts w:cs="Arial"/>
          <w:color w:val="000000" w:themeColor="text1"/>
          <w:szCs w:val="20"/>
          <w:lang w:val="en-US"/>
        </w:rPr>
        <w:tab/>
      </w:r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Niels Erik Worm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27" w:history="1">
        <w:r w:rsidR="00325147" w:rsidRPr="001521DE">
          <w:rPr>
            <w:rStyle w:val="Hyperlink"/>
            <w:rFonts w:cs="Arial"/>
            <w:color w:val="000000" w:themeColor="text1"/>
            <w:szCs w:val="20"/>
          </w:rPr>
          <w:t>NEW@nst.dk</w:t>
        </w:r>
      </w:hyperlink>
      <w:r w:rsidR="00325147" w:rsidRPr="001521DE">
        <w:rPr>
          <w:rFonts w:cs="Arial"/>
          <w:color w:val="000000" w:themeColor="text1"/>
          <w:szCs w:val="20"/>
        </w:rPr>
        <w:br/>
      </w:r>
      <w:r w:rsidRPr="001521DE">
        <w:rPr>
          <w:rFonts w:cs="Arial"/>
          <w:color w:val="000000" w:themeColor="text1"/>
          <w:szCs w:val="20"/>
        </w:rPr>
        <w:t xml:space="preserve">Søren Agerlund Rasmussen </w:t>
      </w:r>
      <w:r w:rsidR="006C0488"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28" w:history="1">
        <w:r w:rsidRPr="001521DE">
          <w:rPr>
            <w:rStyle w:val="Hyperlink"/>
            <w:rFonts w:cs="Arial"/>
            <w:color w:val="000000" w:themeColor="text1"/>
            <w:szCs w:val="20"/>
          </w:rPr>
          <w:t>SAR@nst.dk</w:t>
        </w:r>
      </w:hyperlink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t xml:space="preserve">Søren Bramlev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29" w:history="1">
        <w:r w:rsidRPr="001521DE">
          <w:rPr>
            <w:rStyle w:val="Hyperlink"/>
            <w:rFonts w:cs="Arial"/>
            <w:color w:val="000000" w:themeColor="text1"/>
            <w:szCs w:val="20"/>
          </w:rPr>
          <w:t>S.Bramlev@sol.dk</w:t>
        </w:r>
      </w:hyperlink>
    </w:p>
    <w:p w:rsidR="0025047B" w:rsidRPr="001521DE" w:rsidRDefault="0025047B" w:rsidP="0025047B">
      <w:pPr>
        <w:rPr>
          <w:rFonts w:cs="Arial"/>
          <w:color w:val="000000" w:themeColor="text1"/>
          <w:szCs w:val="20"/>
        </w:rPr>
      </w:pPr>
      <w:r w:rsidRPr="001521DE">
        <w:rPr>
          <w:rFonts w:cs="Arial"/>
          <w:color w:val="000000" w:themeColor="text1"/>
          <w:szCs w:val="20"/>
        </w:rPr>
        <w:lastRenderedPageBreak/>
        <w:t xml:space="preserve">Ulrik Ravnborg  </w:t>
      </w:r>
      <w:r w:rsidRPr="001521DE">
        <w:rPr>
          <w:rFonts w:cs="Arial"/>
          <w:color w:val="000000" w:themeColor="text1"/>
          <w:szCs w:val="20"/>
        </w:rPr>
        <w:tab/>
      </w:r>
      <w:r w:rsidR="00A950B5" w:rsidRPr="001521DE">
        <w:rPr>
          <w:rFonts w:cs="Arial"/>
          <w:color w:val="000000" w:themeColor="text1"/>
          <w:szCs w:val="20"/>
        </w:rPr>
        <w:tab/>
      </w:r>
      <w:hyperlink r:id="rId30" w:history="1">
        <w:r w:rsidR="00325147" w:rsidRPr="001521DE">
          <w:rPr>
            <w:rStyle w:val="Hyperlink"/>
            <w:rFonts w:cs="Arial"/>
            <w:color w:val="000000" w:themeColor="text1"/>
            <w:szCs w:val="20"/>
          </w:rPr>
          <w:t>ulrik.ravnborg@gmail.com</w:t>
        </w:r>
      </w:hyperlink>
    </w:p>
    <w:p w:rsidR="00325147" w:rsidRPr="003F4953" w:rsidRDefault="00325147" w:rsidP="0025047B">
      <w:pPr>
        <w:rPr>
          <w:rFonts w:cs="Arial"/>
          <w:color w:val="FF0000"/>
          <w:szCs w:val="20"/>
        </w:rPr>
      </w:pPr>
    </w:p>
    <w:p w:rsidR="0025047B" w:rsidRDefault="0025047B" w:rsidP="0025047B">
      <w:pPr>
        <w:rPr>
          <w:rFonts w:cs="Arial"/>
          <w:szCs w:val="20"/>
        </w:rPr>
      </w:pPr>
    </w:p>
    <w:p w:rsidR="001F6919" w:rsidRDefault="001F6919" w:rsidP="00FB66F4">
      <w:pPr>
        <w:rPr>
          <w:rFonts w:cs="Arial"/>
          <w:szCs w:val="20"/>
        </w:rPr>
      </w:pPr>
    </w:p>
    <w:p w:rsidR="005C3EC3" w:rsidRPr="005C3EC3" w:rsidRDefault="005C3EC3" w:rsidP="005C3EC3">
      <w:pPr>
        <w:rPr>
          <w:rFonts w:cs="Arial"/>
          <w:szCs w:val="20"/>
        </w:rPr>
      </w:pPr>
      <w:r>
        <w:rPr>
          <w:color w:val="000000"/>
        </w:rPr>
        <w:t>Program/dagsorden:</w:t>
      </w:r>
    </w:p>
    <w:p w:rsidR="005C3EC3" w:rsidRDefault="005C3EC3" w:rsidP="005C3EC3">
      <w:pPr>
        <w:pStyle w:val="Listeafsnit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 xml:space="preserve">Besigtigelse af den nye beplantning med ”Sund ask” v/biolog Ditte Olrik </w:t>
      </w:r>
    </w:p>
    <w:p w:rsidR="005C3EC3" w:rsidRDefault="005C3EC3" w:rsidP="005C3EC3">
      <w:pPr>
        <w:pStyle w:val="Listeafsnit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Efterfølgende tager vi over til Bjerggården og se</w:t>
      </w:r>
      <w:r>
        <w:rPr>
          <w:color w:val="1F497D"/>
        </w:rPr>
        <w:t>r</w:t>
      </w:r>
      <w:r>
        <w:rPr>
          <w:color w:val="000000"/>
        </w:rPr>
        <w:t xml:space="preserve"> på beplantningsplanerne her.  v/ skovfoged Jan Erik Løvgren</w:t>
      </w:r>
    </w:p>
    <w:p w:rsidR="005C3EC3" w:rsidRDefault="005C3EC3" w:rsidP="005C3EC3">
      <w:pPr>
        <w:pStyle w:val="Listeafsnit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Publikumsfaciliteter v/ biolog Anne Johannisson</w:t>
      </w:r>
    </w:p>
    <w:p w:rsidR="005C3EC3" w:rsidRDefault="005C3EC3" w:rsidP="005C3EC3">
      <w:pPr>
        <w:pStyle w:val="Listeafsnit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Andre forhold af interesse for især skovbrugerrådet</w:t>
      </w:r>
    </w:p>
    <w:p w:rsidR="005C3EC3" w:rsidRDefault="005C3EC3" w:rsidP="005C3EC3">
      <w:pPr>
        <w:pStyle w:val="Listeafsnit"/>
        <w:numPr>
          <w:ilvl w:val="0"/>
          <w:numId w:val="14"/>
        </w:numPr>
        <w:rPr>
          <w:color w:val="000000"/>
        </w:rPr>
      </w:pPr>
      <w:r>
        <w:rPr>
          <w:color w:val="000000"/>
        </w:rPr>
        <w:t>Evt.</w:t>
      </w:r>
    </w:p>
    <w:p w:rsidR="00E31C26" w:rsidRDefault="00E31C26" w:rsidP="005C3EC3">
      <w:pPr>
        <w:rPr>
          <w:rFonts w:cs="Arial"/>
          <w:szCs w:val="20"/>
        </w:rPr>
      </w:pPr>
    </w:p>
    <w:p w:rsidR="00757DCD" w:rsidRPr="00A275AD" w:rsidRDefault="00D27394" w:rsidP="00757DCD">
      <w:pPr>
        <w:rPr>
          <w:color w:val="000000"/>
          <w:szCs w:val="20"/>
        </w:rPr>
      </w:pPr>
      <w:r w:rsidRPr="00A275AD">
        <w:rPr>
          <w:rFonts w:cs="Arial"/>
          <w:szCs w:val="20"/>
        </w:rPr>
        <w:t xml:space="preserve">Ad. 1. </w:t>
      </w:r>
      <w:r w:rsidR="00B729BA" w:rsidRPr="00A275AD">
        <w:rPr>
          <w:rFonts w:cs="Arial"/>
          <w:szCs w:val="20"/>
        </w:rPr>
        <w:t xml:space="preserve"> </w:t>
      </w:r>
      <w:r w:rsidR="00757DCD" w:rsidRPr="00A275AD">
        <w:rPr>
          <w:b/>
          <w:color w:val="000000"/>
          <w:szCs w:val="20"/>
        </w:rPr>
        <w:t xml:space="preserve">Besigtigelse af den nye beplantning med ”Sund ask” </w:t>
      </w:r>
      <w:r w:rsidR="00757DCD" w:rsidRPr="00A275AD">
        <w:rPr>
          <w:color w:val="000000"/>
          <w:szCs w:val="20"/>
        </w:rPr>
        <w:t xml:space="preserve">v/biolog Ditte Olrik </w:t>
      </w:r>
    </w:p>
    <w:p w:rsidR="00122372" w:rsidRPr="00A275AD" w:rsidRDefault="00757DCD" w:rsidP="00FB66F4">
      <w:pPr>
        <w:rPr>
          <w:rFonts w:cs="Arial"/>
          <w:szCs w:val="20"/>
        </w:rPr>
      </w:pPr>
      <w:r w:rsidRPr="00A275AD">
        <w:rPr>
          <w:rFonts w:cs="Arial"/>
          <w:szCs w:val="20"/>
        </w:rPr>
        <w:t xml:space="preserve">Biolog Ditte Olrik fortalte om den </w:t>
      </w:r>
      <w:r w:rsidR="00A275AD">
        <w:rPr>
          <w:rFonts w:cs="Arial"/>
          <w:szCs w:val="20"/>
        </w:rPr>
        <w:t xml:space="preserve">nye askebeplantning, der er </w:t>
      </w:r>
      <w:r w:rsidR="00EC6B36">
        <w:rPr>
          <w:rFonts w:cs="Arial"/>
          <w:szCs w:val="20"/>
        </w:rPr>
        <w:t xml:space="preserve">plantet </w:t>
      </w:r>
      <w:r w:rsidR="00A275AD">
        <w:rPr>
          <w:rFonts w:cs="Arial"/>
          <w:szCs w:val="20"/>
        </w:rPr>
        <w:t>ved Tjærebyvej</w:t>
      </w:r>
      <w:r w:rsidR="00B729BA" w:rsidRPr="00A275AD">
        <w:rPr>
          <w:rFonts w:cs="Arial"/>
          <w:szCs w:val="20"/>
        </w:rPr>
        <w:t xml:space="preserve">. </w:t>
      </w:r>
      <w:r w:rsidR="00EC6B36">
        <w:rPr>
          <w:rFonts w:cs="Arial"/>
          <w:szCs w:val="20"/>
        </w:rPr>
        <w:t xml:space="preserve">Træerne er podet, og stammer fra indsamlinger over hele landet. Størstedelen af træerne forventes at være modstandsdygtige overfor svampesygdommen </w:t>
      </w:r>
      <w:proofErr w:type="spellStart"/>
      <w:r w:rsidR="00EC6B36">
        <w:rPr>
          <w:rFonts w:cs="Arial"/>
          <w:szCs w:val="20"/>
        </w:rPr>
        <w:t>asketoptørre</w:t>
      </w:r>
      <w:proofErr w:type="spellEnd"/>
      <w:r w:rsidR="00EC6B36">
        <w:rPr>
          <w:rFonts w:cs="Arial"/>
          <w:szCs w:val="20"/>
        </w:rPr>
        <w:t>. Plantningen skal fungere som frøavlsanlæg, hvor der høstes frø, som kan blive til sunde træer, der kan plantes ud i skovene og landskabet. Der er i alt plantet ca. 1200 træer, og det forventes at de første frø kan høstes om 8-10 år.</w:t>
      </w:r>
    </w:p>
    <w:p w:rsidR="00036F5E" w:rsidRPr="00A275AD" w:rsidRDefault="00036F5E" w:rsidP="00FB66F4">
      <w:pPr>
        <w:rPr>
          <w:rFonts w:cs="Arial"/>
          <w:szCs w:val="20"/>
        </w:rPr>
      </w:pPr>
    </w:p>
    <w:p w:rsidR="00757DCD" w:rsidRDefault="00757DCD" w:rsidP="00757DCD">
      <w:pPr>
        <w:rPr>
          <w:color w:val="000000"/>
          <w:szCs w:val="20"/>
        </w:rPr>
      </w:pPr>
      <w:r w:rsidRPr="00A275AD">
        <w:rPr>
          <w:rFonts w:cs="Arial"/>
          <w:szCs w:val="20"/>
        </w:rPr>
        <w:t xml:space="preserve">Ad. 2. </w:t>
      </w:r>
      <w:r w:rsidRPr="00A275AD">
        <w:rPr>
          <w:b/>
          <w:color w:val="000000"/>
          <w:szCs w:val="20"/>
        </w:rPr>
        <w:t>Efterfølgende tager vi over til Bjerggården og se</w:t>
      </w:r>
      <w:r w:rsidRPr="00A275AD">
        <w:rPr>
          <w:b/>
          <w:color w:val="1F497D"/>
          <w:szCs w:val="20"/>
        </w:rPr>
        <w:t>r</w:t>
      </w:r>
      <w:r w:rsidRPr="00A275AD">
        <w:rPr>
          <w:b/>
          <w:color w:val="000000"/>
          <w:szCs w:val="20"/>
        </w:rPr>
        <w:t xml:space="preserve"> på beplantningsplanerne her. </w:t>
      </w:r>
      <w:r w:rsidRPr="00A275AD">
        <w:rPr>
          <w:color w:val="000000"/>
          <w:szCs w:val="20"/>
        </w:rPr>
        <w:t xml:space="preserve"> </w:t>
      </w:r>
    </w:p>
    <w:p w:rsidR="003F4953" w:rsidRPr="00304846" w:rsidRDefault="00422CD1" w:rsidP="003F4953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t xml:space="preserve">Der blev fremvist et kort over </w:t>
      </w:r>
      <w:r w:rsidR="003F4953" w:rsidRPr="00304846">
        <w:rPr>
          <w:rFonts w:cs="Arial"/>
          <w:bCs/>
          <w:szCs w:val="20"/>
        </w:rPr>
        <w:t>beplant</w:t>
      </w:r>
      <w:r w:rsidR="00EF63A2">
        <w:rPr>
          <w:rFonts w:cs="Arial"/>
          <w:bCs/>
          <w:szCs w:val="20"/>
        </w:rPr>
        <w:t>n</w:t>
      </w:r>
      <w:r w:rsidR="003F4953" w:rsidRPr="00304846">
        <w:rPr>
          <w:rFonts w:cs="Arial"/>
          <w:bCs/>
          <w:szCs w:val="20"/>
        </w:rPr>
        <w:t>ingsplanen for Bjerggården.</w:t>
      </w:r>
      <w:r w:rsidR="00873287">
        <w:rPr>
          <w:rFonts w:cs="Arial"/>
          <w:bCs/>
          <w:szCs w:val="20"/>
        </w:rPr>
        <w:t xml:space="preserve"> Det samlede areal, som Naturstyrelsen ejer her er </w:t>
      </w:r>
      <w:r w:rsidR="00873287" w:rsidRPr="005D6AD2">
        <w:rPr>
          <w:rFonts w:cs="Arial"/>
          <w:bCs/>
          <w:szCs w:val="20"/>
        </w:rPr>
        <w:t>godt 13 ha (</w:t>
      </w:r>
      <w:proofErr w:type="spellStart"/>
      <w:r w:rsidR="00873287">
        <w:rPr>
          <w:rFonts w:cs="Arial"/>
          <w:bCs/>
          <w:szCs w:val="20"/>
        </w:rPr>
        <w:t>matr</w:t>
      </w:r>
      <w:proofErr w:type="spellEnd"/>
      <w:r w:rsidR="00873287">
        <w:rPr>
          <w:rFonts w:cs="Arial"/>
          <w:bCs/>
          <w:szCs w:val="20"/>
        </w:rPr>
        <w:t xml:space="preserve"> nr. 2 e Tjæreby By, Tjæreby, Hillerød)</w:t>
      </w:r>
    </w:p>
    <w:p w:rsidR="00554775" w:rsidRDefault="003A54D6" w:rsidP="003F4953">
      <w:pPr>
        <w:rPr>
          <w:rFonts w:cs="Arial"/>
          <w:szCs w:val="20"/>
        </w:rPr>
      </w:pPr>
      <w:r>
        <w:rPr>
          <w:rFonts w:cs="Arial"/>
          <w:szCs w:val="20"/>
        </w:rPr>
        <w:t xml:space="preserve">Der </w:t>
      </w:r>
      <w:r w:rsidR="00422CD1">
        <w:rPr>
          <w:rFonts w:cs="Arial"/>
          <w:szCs w:val="20"/>
        </w:rPr>
        <w:t>plantes</w:t>
      </w:r>
      <w:r>
        <w:rPr>
          <w:rFonts w:cs="Arial"/>
          <w:szCs w:val="20"/>
        </w:rPr>
        <w:t xml:space="preserve"> på området ved Bjerggården </w:t>
      </w:r>
      <w:r w:rsidRPr="005D6AD2">
        <w:rPr>
          <w:rFonts w:cs="Arial"/>
          <w:szCs w:val="20"/>
        </w:rPr>
        <w:t xml:space="preserve">ca. </w:t>
      </w:r>
      <w:r w:rsidR="005D6AD2" w:rsidRPr="005D6AD2">
        <w:rPr>
          <w:rFonts w:cs="Arial"/>
          <w:szCs w:val="20"/>
        </w:rPr>
        <w:t>9</w:t>
      </w:r>
      <w:r w:rsidRPr="005D6AD2">
        <w:rPr>
          <w:rFonts w:cs="Arial"/>
          <w:szCs w:val="20"/>
        </w:rPr>
        <w:t xml:space="preserve"> ha og</w:t>
      </w:r>
      <w:r>
        <w:rPr>
          <w:rFonts w:cs="Arial"/>
          <w:szCs w:val="20"/>
        </w:rPr>
        <w:t xml:space="preserve"> med ca. 41.000 træ</w:t>
      </w:r>
      <w:r w:rsidR="001C5BD9">
        <w:rPr>
          <w:rFonts w:cs="Arial"/>
          <w:szCs w:val="20"/>
        </w:rPr>
        <w:t>.</w:t>
      </w:r>
      <w:r w:rsidR="00422CD1">
        <w:rPr>
          <w:rFonts w:cs="Arial"/>
          <w:szCs w:val="20"/>
        </w:rPr>
        <w:t xml:space="preserve"> Plantningen er i skrivende stund i gang.</w:t>
      </w:r>
    </w:p>
    <w:p w:rsidR="00AC5EE2" w:rsidRDefault="00554775" w:rsidP="00AC5EE2">
      <w:pPr>
        <w:rPr>
          <w:rFonts w:cs="Arial"/>
          <w:bCs/>
          <w:szCs w:val="20"/>
        </w:rPr>
      </w:pPr>
      <w:r>
        <w:rPr>
          <w:rFonts w:cs="Arial"/>
          <w:szCs w:val="20"/>
        </w:rPr>
        <w:t>G</w:t>
      </w:r>
      <w:r w:rsidR="00422CD1">
        <w:rPr>
          <w:rFonts w:cs="Arial"/>
          <w:szCs w:val="20"/>
        </w:rPr>
        <w:t>ruppen gik en rund</w:t>
      </w:r>
      <w:r w:rsidR="001E07FB">
        <w:rPr>
          <w:rFonts w:cs="Arial"/>
          <w:szCs w:val="20"/>
        </w:rPr>
        <w:t>e</w:t>
      </w:r>
      <w:bookmarkStart w:id="14" w:name="_GoBack"/>
      <w:bookmarkEnd w:id="14"/>
      <w:r w:rsidR="00422CD1">
        <w:rPr>
          <w:rFonts w:cs="Arial"/>
          <w:szCs w:val="20"/>
        </w:rPr>
        <w:t xml:space="preserve"> på arealet og så plantningsgrænsen og diskuterede adgangsforhold.</w:t>
      </w:r>
      <w:r w:rsidR="00B07410" w:rsidDel="00B07410">
        <w:rPr>
          <w:rFonts w:cs="Arial"/>
          <w:bCs/>
          <w:szCs w:val="20"/>
        </w:rPr>
        <w:t xml:space="preserve"> 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454"/>
      </w:tblGrid>
      <w:tr w:rsidR="00AC5EE2" w:rsidTr="00A240BF">
        <w:tc>
          <w:tcPr>
            <w:tcW w:w="7454" w:type="dxa"/>
          </w:tcPr>
          <w:p w:rsidR="00AC5EE2" w:rsidRDefault="00AC5EE2" w:rsidP="00A240BF">
            <w:pPr>
              <w:rPr>
                <w:rFonts w:cs="Arial"/>
                <w:bCs/>
                <w:szCs w:val="20"/>
              </w:rPr>
            </w:pPr>
            <w:r w:rsidRPr="00304846">
              <w:rPr>
                <w:rFonts w:cs="Arial"/>
                <w:bCs/>
                <w:noProof/>
                <w:szCs w:val="20"/>
              </w:rPr>
              <w:drawing>
                <wp:inline distT="0" distB="0" distL="0" distR="0" wp14:anchorId="726C9637" wp14:editId="4ACBA4F4">
                  <wp:extent cx="4572638" cy="3429479"/>
                  <wp:effectExtent l="0" t="0" r="0" b="0"/>
                  <wp:docPr id="6" name="Billed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3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72638" cy="3429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C5EE2" w:rsidRDefault="00B07410" w:rsidP="003F4953">
      <w:pPr>
        <w:rPr>
          <w:rFonts w:cs="Arial"/>
          <w:bCs/>
          <w:szCs w:val="20"/>
        </w:rPr>
      </w:pPr>
      <w:r>
        <w:rPr>
          <w:rFonts w:cs="Arial"/>
          <w:bCs/>
          <w:szCs w:val="20"/>
        </w:rPr>
        <w:lastRenderedPageBreak/>
        <w:t>De</w:t>
      </w:r>
      <w:r w:rsidR="00E9302E">
        <w:rPr>
          <w:rFonts w:cs="Arial"/>
          <w:bCs/>
          <w:szCs w:val="20"/>
        </w:rPr>
        <w:t>t</w:t>
      </w:r>
      <w:r>
        <w:rPr>
          <w:rFonts w:cs="Arial"/>
          <w:bCs/>
          <w:szCs w:val="20"/>
        </w:rPr>
        <w:t xml:space="preserve"> blev foreslået</w:t>
      </w:r>
      <w:r w:rsidR="00E9302E">
        <w:rPr>
          <w:rFonts w:cs="Arial"/>
          <w:bCs/>
          <w:szCs w:val="20"/>
        </w:rPr>
        <w:t>,</w:t>
      </w:r>
      <w:r>
        <w:rPr>
          <w:rFonts w:cs="Arial"/>
          <w:bCs/>
          <w:szCs w:val="20"/>
        </w:rPr>
        <w:t xml:space="preserve"> at plantningen ikke sker helt ud til </w:t>
      </w:r>
      <w:r w:rsidR="00490ED3">
        <w:rPr>
          <w:rFonts w:cs="Arial"/>
          <w:bCs/>
          <w:szCs w:val="20"/>
        </w:rPr>
        <w:t>vejen</w:t>
      </w:r>
      <w:r w:rsidR="00E9302E">
        <w:rPr>
          <w:rFonts w:cs="Arial"/>
          <w:bCs/>
          <w:szCs w:val="20"/>
        </w:rPr>
        <w:t xml:space="preserve"> nord for Bjerggården</w:t>
      </w:r>
      <w:r w:rsidR="00490ED3">
        <w:rPr>
          <w:rFonts w:cs="Arial"/>
          <w:bCs/>
          <w:szCs w:val="20"/>
        </w:rPr>
        <w:t xml:space="preserve">. </w:t>
      </w:r>
    </w:p>
    <w:p w:rsidR="00D35C65" w:rsidRDefault="00D35C65" w:rsidP="003F4953">
      <w:pPr>
        <w:rPr>
          <w:rFonts w:cs="Arial"/>
          <w:bCs/>
          <w:szCs w:val="20"/>
        </w:rPr>
      </w:pPr>
    </w:p>
    <w:p w:rsidR="001C5BD9" w:rsidRPr="001C5BD9" w:rsidRDefault="001C5BD9" w:rsidP="001C5BD9">
      <w:pPr>
        <w:rPr>
          <w:rFonts w:cs="Arial"/>
          <w:b/>
          <w:szCs w:val="20"/>
        </w:rPr>
      </w:pPr>
      <w:r>
        <w:rPr>
          <w:rFonts w:cs="Arial"/>
          <w:bCs/>
          <w:szCs w:val="20"/>
        </w:rPr>
        <w:t xml:space="preserve">Ad. </w:t>
      </w:r>
      <w:r w:rsidR="00E9302E">
        <w:rPr>
          <w:rFonts w:cs="Arial"/>
          <w:bCs/>
          <w:szCs w:val="20"/>
        </w:rPr>
        <w:t>3</w:t>
      </w:r>
      <w:r>
        <w:rPr>
          <w:rFonts w:cs="Arial"/>
          <w:bCs/>
          <w:szCs w:val="20"/>
        </w:rPr>
        <w:t xml:space="preserve">. </w:t>
      </w:r>
      <w:r>
        <w:rPr>
          <w:rFonts w:cs="Arial"/>
          <w:szCs w:val="20"/>
        </w:rPr>
        <w:t xml:space="preserve"> </w:t>
      </w:r>
      <w:r w:rsidRPr="001C5BD9">
        <w:rPr>
          <w:rFonts w:cs="Arial"/>
          <w:b/>
          <w:bCs/>
          <w:szCs w:val="20"/>
        </w:rPr>
        <w:t xml:space="preserve">Stier og andre forhold omkring publikumsfaciliteter herunder ankomstarealer, adgangsforhold til </w:t>
      </w:r>
      <w:proofErr w:type="spellStart"/>
      <w:r w:rsidRPr="001C5BD9">
        <w:rPr>
          <w:rFonts w:cs="Arial"/>
          <w:b/>
          <w:bCs/>
          <w:szCs w:val="20"/>
        </w:rPr>
        <w:t>hegninger</w:t>
      </w:r>
      <w:proofErr w:type="spellEnd"/>
      <w:r w:rsidRPr="001C5BD9">
        <w:rPr>
          <w:rFonts w:cs="Arial"/>
          <w:b/>
          <w:bCs/>
          <w:szCs w:val="20"/>
        </w:rPr>
        <w:t>, mm.</w:t>
      </w:r>
    </w:p>
    <w:p w:rsidR="001C5BD9" w:rsidRDefault="001C5BD9" w:rsidP="001C5BD9">
      <w:pPr>
        <w:rPr>
          <w:rFonts w:cs="Arial"/>
          <w:b/>
          <w:bCs/>
          <w:szCs w:val="20"/>
        </w:rPr>
      </w:pPr>
      <w:r w:rsidRPr="001C5BD9">
        <w:rPr>
          <w:rFonts w:cs="Arial"/>
          <w:b/>
          <w:bCs/>
          <w:szCs w:val="20"/>
        </w:rPr>
        <w:t>Input fra Naturstyrelsen og kommunen</w:t>
      </w:r>
    </w:p>
    <w:p w:rsidR="006C3725" w:rsidRDefault="006C3725" w:rsidP="001C5BD9">
      <w:pPr>
        <w:rPr>
          <w:rFonts w:cs="Arial"/>
          <w:b/>
          <w:bCs/>
          <w:szCs w:val="20"/>
        </w:rPr>
      </w:pPr>
    </w:p>
    <w:p w:rsidR="00321AB6" w:rsidRDefault="00321AB6" w:rsidP="001C5BD9">
      <w:pPr>
        <w:rPr>
          <w:rFonts w:cs="Arial"/>
          <w:b/>
          <w:bCs/>
          <w:szCs w:val="20"/>
        </w:rPr>
      </w:pPr>
    </w:p>
    <w:p w:rsidR="009B4364" w:rsidRDefault="00DE6AC8" w:rsidP="001C5BD9">
      <w:r w:rsidRPr="00DE6AC8">
        <w:rPr>
          <w:b/>
        </w:rPr>
        <w:t>Ankomstareal</w:t>
      </w:r>
      <w:r w:rsidRPr="00DE6AC8">
        <w:br/>
      </w:r>
      <w:r>
        <w:t>HOFOR har</w:t>
      </w:r>
      <w:r w:rsidRPr="00DE6AC8">
        <w:t xml:space="preserve"> en P-plads på Herredsvejen</w:t>
      </w:r>
      <w:r>
        <w:t xml:space="preserve"> herfra</w:t>
      </w:r>
      <w:r w:rsidRPr="00DE6AC8">
        <w:t xml:space="preserve"> skal etableres en adgang til skoven.</w:t>
      </w:r>
      <w:r w:rsidR="00422CD1">
        <w:t xml:space="preserve"> Adgangen fra denne P-plads blev diskuteret og der var enighed om </w:t>
      </w:r>
      <w:r w:rsidR="00F24C2F">
        <w:t>a</w:t>
      </w:r>
      <w:r w:rsidR="00422CD1">
        <w:t xml:space="preserve">t Anne skulle mødes med </w:t>
      </w:r>
      <w:proofErr w:type="spellStart"/>
      <w:r w:rsidR="00422CD1">
        <w:t>Hofor</w:t>
      </w:r>
      <w:proofErr w:type="spellEnd"/>
      <w:r w:rsidR="00422CD1">
        <w:t xml:space="preserve"> for at få en løsning, hvor stien går over den overgang, der er over vandløbet. Anne er efterfølgende haft mødet med </w:t>
      </w:r>
      <w:proofErr w:type="spellStart"/>
      <w:r w:rsidR="00422CD1">
        <w:t>Hofor</w:t>
      </w:r>
      <w:proofErr w:type="spellEnd"/>
      <w:r w:rsidR="00422CD1">
        <w:t xml:space="preserve"> og er blevet enige med dem om at vi gør dette. Det bliver bare en græsslået sti og en åbning i </w:t>
      </w:r>
      <w:proofErr w:type="spellStart"/>
      <w:r w:rsidR="00422CD1">
        <w:t>Hofors</w:t>
      </w:r>
      <w:proofErr w:type="spellEnd"/>
      <w:r w:rsidR="00422CD1">
        <w:t xml:space="preserve"> Hegn i begge sider af arealet. Skiltet bliver et fælles skilt.</w:t>
      </w:r>
    </w:p>
    <w:p w:rsidR="00DE6AC8" w:rsidRDefault="00DE6AC8" w:rsidP="001C5BD9">
      <w:r>
        <w:t>Kommunen har ikke mulighed for at stille Bjerggårdens areal til rådighed for parkering til skoven. Der bliver i stedet etableret en græsparkering</w:t>
      </w:r>
      <w:r w:rsidR="00A74A26">
        <w:t>splads</w:t>
      </w:r>
      <w:r>
        <w:t xml:space="preserve"> inden</w:t>
      </w:r>
      <w:r w:rsidR="005F2081">
        <w:t xml:space="preserve"> </w:t>
      </w:r>
      <w:r>
        <w:t>for skovarealet overfor gården</w:t>
      </w:r>
      <w:r w:rsidR="00A74A26">
        <w:t xml:space="preserve"> på Tjærebyvej.</w:t>
      </w:r>
    </w:p>
    <w:p w:rsidR="00DE6AC8" w:rsidRDefault="00DE6AC8" w:rsidP="001C5BD9"/>
    <w:p w:rsidR="00A74A26" w:rsidRDefault="00DE6AC8" w:rsidP="001C5BD9">
      <w:r w:rsidRPr="00DE6AC8">
        <w:rPr>
          <w:b/>
        </w:rPr>
        <w:t>Stier</w:t>
      </w:r>
      <w:r>
        <w:br/>
        <w:t xml:space="preserve">Stiforløbet, som var rettet til efter den nye beplantningsplan blev vist og accepteret. Det etableres </w:t>
      </w:r>
      <w:r w:rsidR="00422CD1">
        <w:t>efter</w:t>
      </w:r>
      <w:r>
        <w:t xml:space="preserve"> plantningen i </w:t>
      </w:r>
      <w:r w:rsidR="00E40DEC">
        <w:t xml:space="preserve">maj </w:t>
      </w:r>
      <w:r>
        <w:t>2015</w:t>
      </w:r>
      <w:r w:rsidR="00A74A26">
        <w:t>.</w:t>
      </w:r>
    </w:p>
    <w:p w:rsidR="00A74A26" w:rsidRDefault="00A74A26" w:rsidP="001C5BD9"/>
    <w:p w:rsidR="00A74A26" w:rsidRDefault="00A74A26" w:rsidP="001C5BD9">
      <w:r w:rsidRPr="00A74A26">
        <w:rPr>
          <w:b/>
        </w:rPr>
        <w:t>Hegning, hunde og skiltning</w:t>
      </w:r>
      <w:r>
        <w:br/>
      </w:r>
      <w:r w:rsidR="00422CD1">
        <w:t>Området</w:t>
      </w:r>
      <w:r>
        <w:t xml:space="preserve"> hegnes</w:t>
      </w:r>
      <w:r w:rsidR="00422CD1">
        <w:t xml:space="preserve"> i 2 </w:t>
      </w:r>
      <w:proofErr w:type="spellStart"/>
      <w:r w:rsidR="00422CD1">
        <w:t>hegninger</w:t>
      </w:r>
      <w:proofErr w:type="spellEnd"/>
      <w:r w:rsidR="00422CD1">
        <w:t xml:space="preserve">, en på hver side af </w:t>
      </w:r>
      <w:proofErr w:type="gramStart"/>
      <w:r w:rsidR="00422CD1">
        <w:t xml:space="preserve">vandløbet </w:t>
      </w:r>
      <w:r>
        <w:t xml:space="preserve"> i</w:t>
      </w:r>
      <w:proofErr w:type="gramEnd"/>
      <w:r>
        <w:t xml:space="preserve"> forbindelse med plantningen, der sættes klaplåger i og der vil blive sat velkomstskilte op og hundeskovspiktogrammer.  Oplysninger om de nye muligheder for at bruge det ny tilplantede areal som rekreativt område og hundeskov vil blive sendt til lokalaviserne.</w:t>
      </w:r>
    </w:p>
    <w:p w:rsidR="00DE6AC8" w:rsidRDefault="00DE6AC8" w:rsidP="001C5BD9"/>
    <w:p w:rsidR="00DE6AC8" w:rsidRPr="001C5BD9" w:rsidRDefault="00A74A26" w:rsidP="001C5BD9">
      <w:pPr>
        <w:rPr>
          <w:rFonts w:cs="Arial"/>
          <w:b/>
          <w:bCs/>
          <w:szCs w:val="20"/>
        </w:rPr>
      </w:pPr>
      <w:r>
        <w:rPr>
          <w:rFonts w:cs="Arial"/>
          <w:b/>
          <w:bCs/>
          <w:szCs w:val="20"/>
        </w:rPr>
        <w:t>Landskabsanalyse</w:t>
      </w:r>
    </w:p>
    <w:p w:rsidR="001C5BD9" w:rsidRPr="009B4364" w:rsidRDefault="001C5BD9" w:rsidP="001C5BD9">
      <w:pPr>
        <w:rPr>
          <w:rFonts w:cs="Arial"/>
          <w:szCs w:val="20"/>
          <w:highlight w:val="yellow"/>
        </w:rPr>
      </w:pPr>
      <w:r w:rsidRPr="009B4364">
        <w:rPr>
          <w:rFonts w:cs="Arial"/>
          <w:szCs w:val="20"/>
        </w:rPr>
        <w:t xml:space="preserve">Kirstine fra Hillerød Kommune </w:t>
      </w:r>
      <w:r w:rsidR="006C3725">
        <w:rPr>
          <w:rFonts w:cs="Arial"/>
          <w:szCs w:val="20"/>
        </w:rPr>
        <w:t>fortalte at kommunen påtænker at ville udarbejde en landskabsanalyse når næste kommuneplan skal laves og vedtages i 2017</w:t>
      </w:r>
      <w:r w:rsidRPr="009B4364">
        <w:rPr>
          <w:rFonts w:cs="Arial"/>
          <w:szCs w:val="20"/>
        </w:rPr>
        <w:t>.</w:t>
      </w:r>
      <w:r w:rsidR="006C3725">
        <w:rPr>
          <w:rFonts w:cs="Arial"/>
          <w:szCs w:val="20"/>
        </w:rPr>
        <w:t xml:space="preserve"> Den vil bl</w:t>
      </w:r>
      <w:r w:rsidR="00DE6AC8">
        <w:rPr>
          <w:rFonts w:cs="Arial"/>
          <w:szCs w:val="20"/>
        </w:rPr>
        <w:t>.</w:t>
      </w:r>
      <w:r w:rsidR="006C3725">
        <w:rPr>
          <w:rFonts w:cs="Arial"/>
          <w:szCs w:val="20"/>
        </w:rPr>
        <w:t>a</w:t>
      </w:r>
      <w:r w:rsidR="00DE6AC8">
        <w:rPr>
          <w:rFonts w:cs="Arial"/>
          <w:szCs w:val="20"/>
        </w:rPr>
        <w:t>.</w:t>
      </w:r>
      <w:r w:rsidR="006C3725">
        <w:rPr>
          <w:rFonts w:cs="Arial"/>
          <w:szCs w:val="20"/>
        </w:rPr>
        <w:t xml:space="preserve"> skulle bruges ved revision af de områder, hvor der ønskes rejst skov i kommunen.</w:t>
      </w:r>
    </w:p>
    <w:p w:rsidR="001C5BD9" w:rsidRPr="009B4364" w:rsidRDefault="001C5BD9" w:rsidP="001C5BD9">
      <w:pPr>
        <w:rPr>
          <w:rFonts w:cs="Arial"/>
          <w:szCs w:val="20"/>
          <w:highlight w:val="yellow"/>
        </w:rPr>
      </w:pPr>
    </w:p>
    <w:p w:rsidR="00554775" w:rsidRPr="00A275AD" w:rsidRDefault="00554775" w:rsidP="00554775">
      <w:pPr>
        <w:rPr>
          <w:color w:val="000000"/>
          <w:szCs w:val="20"/>
        </w:rPr>
      </w:pPr>
    </w:p>
    <w:p w:rsidR="00554775" w:rsidRPr="00A275AD" w:rsidRDefault="00554775" w:rsidP="00554775">
      <w:pPr>
        <w:rPr>
          <w:color w:val="000000"/>
          <w:szCs w:val="20"/>
        </w:rPr>
      </w:pPr>
      <w:r w:rsidRPr="00A275AD">
        <w:rPr>
          <w:color w:val="000000"/>
          <w:szCs w:val="20"/>
        </w:rPr>
        <w:t xml:space="preserve">Ad. 4. </w:t>
      </w:r>
      <w:r w:rsidRPr="00A275AD">
        <w:rPr>
          <w:b/>
          <w:color w:val="000000"/>
          <w:szCs w:val="20"/>
        </w:rPr>
        <w:t>Andre forhold af interesse for især skovbrugerrådet</w:t>
      </w:r>
    </w:p>
    <w:p w:rsidR="00554775" w:rsidRPr="00A275AD" w:rsidRDefault="00554775" w:rsidP="00554775">
      <w:pPr>
        <w:rPr>
          <w:color w:val="000000"/>
          <w:szCs w:val="20"/>
        </w:rPr>
      </w:pPr>
    </w:p>
    <w:p w:rsidR="00554775" w:rsidRDefault="00554775" w:rsidP="00554775">
      <w:pPr>
        <w:rPr>
          <w:color w:val="000000"/>
          <w:szCs w:val="20"/>
        </w:rPr>
      </w:pPr>
      <w:r w:rsidRPr="00A275AD">
        <w:rPr>
          <w:color w:val="000000"/>
          <w:szCs w:val="20"/>
        </w:rPr>
        <w:t>Ad. 5. Evt.</w:t>
      </w:r>
    </w:p>
    <w:p w:rsidR="00E9302E" w:rsidRDefault="00E9302E" w:rsidP="00554775">
      <w:pPr>
        <w:rPr>
          <w:color w:val="000000"/>
          <w:szCs w:val="20"/>
        </w:rPr>
      </w:pPr>
    </w:p>
    <w:p w:rsidR="00E9302E" w:rsidRDefault="00E9302E" w:rsidP="00554775">
      <w:pPr>
        <w:rPr>
          <w:color w:val="000000"/>
          <w:szCs w:val="20"/>
        </w:rPr>
      </w:pPr>
      <w:r>
        <w:rPr>
          <w:color w:val="000000"/>
          <w:szCs w:val="20"/>
        </w:rPr>
        <w:t>Næste møde indkaldes når der vurderes at være et behov.</w:t>
      </w:r>
    </w:p>
    <w:p w:rsidR="00E9302E" w:rsidRPr="00A275AD" w:rsidRDefault="00E9302E" w:rsidP="00554775">
      <w:pPr>
        <w:rPr>
          <w:color w:val="000000"/>
          <w:szCs w:val="20"/>
        </w:rPr>
      </w:pPr>
    </w:p>
    <w:p w:rsidR="00A34369" w:rsidRDefault="00836340" w:rsidP="00FB66F4">
      <w:pPr>
        <w:spacing w:line="240" w:lineRule="auto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</w:p>
    <w:p w:rsidR="00FB66F4" w:rsidRPr="00325147" w:rsidRDefault="003B6B3A" w:rsidP="00325147"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Cs w:val="20"/>
        </w:rPr>
        <w:t xml:space="preserve">Referat fra </w:t>
      </w:r>
      <w:r w:rsidR="001F6919">
        <w:rPr>
          <w:rFonts w:cs="Arial"/>
          <w:szCs w:val="20"/>
        </w:rPr>
        <w:t>mødet i</w:t>
      </w:r>
      <w:r>
        <w:rPr>
          <w:rFonts w:cs="Arial"/>
          <w:szCs w:val="20"/>
        </w:rPr>
        <w:t xml:space="preserve"> </w:t>
      </w:r>
      <w:r w:rsidR="001941E0">
        <w:rPr>
          <w:rFonts w:cs="Arial"/>
          <w:szCs w:val="20"/>
        </w:rPr>
        <w:t>skovrejsnings</w:t>
      </w:r>
      <w:r w:rsidR="001F6919">
        <w:rPr>
          <w:rFonts w:cs="Arial"/>
          <w:szCs w:val="20"/>
        </w:rPr>
        <w:t xml:space="preserve">rådet </w:t>
      </w:r>
      <w:r>
        <w:rPr>
          <w:rFonts w:cs="Arial"/>
          <w:szCs w:val="20"/>
        </w:rPr>
        <w:t>kan ses på hjemm</w:t>
      </w:r>
      <w:r w:rsidR="00A34369">
        <w:rPr>
          <w:rFonts w:cs="Arial"/>
          <w:szCs w:val="20"/>
        </w:rPr>
        <w:t>e</w:t>
      </w:r>
      <w:r>
        <w:rPr>
          <w:rFonts w:cs="Arial"/>
          <w:szCs w:val="20"/>
        </w:rPr>
        <w:t>siden:</w:t>
      </w:r>
      <w:r w:rsidR="00325147">
        <w:rPr>
          <w:rFonts w:cs="Arial"/>
          <w:szCs w:val="20"/>
        </w:rPr>
        <w:br/>
      </w:r>
      <w:hyperlink r:id="rId32" w:history="1">
        <w:r w:rsidR="00325147" w:rsidRPr="00325147">
          <w:rPr>
            <w:rStyle w:val="Hyperlink"/>
            <w:rFonts w:cs="Arial"/>
            <w:sz w:val="16"/>
            <w:szCs w:val="16"/>
          </w:rPr>
          <w:t>http://naturstyrelsen.dk/naturbeskyttelse/naturprojekter/projekter/hovedstadsomraadet/skaevinge-og-goerloese-skov/</w:t>
        </w:r>
      </w:hyperlink>
    </w:p>
    <w:p w:rsidR="00325147" w:rsidRPr="00FB66F4" w:rsidRDefault="00325147" w:rsidP="00FB66F4">
      <w:pPr>
        <w:pStyle w:val="Listeafsnit"/>
        <w:rPr>
          <w:rFonts w:ascii="Georgia" w:hAnsi="Georgia"/>
          <w:sz w:val="20"/>
          <w:szCs w:val="20"/>
        </w:rPr>
      </w:pPr>
    </w:p>
    <w:p w:rsidR="00B91712" w:rsidRPr="00FB66F4" w:rsidRDefault="00FB66F4" w:rsidP="001C4328">
      <w:pPr>
        <w:rPr>
          <w:szCs w:val="22"/>
        </w:rPr>
      </w:pPr>
      <w:bookmarkStart w:id="15" w:name="mvh"/>
      <w:r w:rsidRPr="00FB66F4">
        <w:rPr>
          <w:szCs w:val="22"/>
        </w:rPr>
        <w:t>Med venlig hilsen</w:t>
      </w:r>
      <w:bookmarkEnd w:id="15"/>
    </w:p>
    <w:p w:rsidR="00C57CA7" w:rsidRPr="00FB66F4" w:rsidRDefault="00C57CA7" w:rsidP="00005FAA">
      <w:pPr>
        <w:tabs>
          <w:tab w:val="left" w:pos="4644"/>
        </w:tabs>
        <w:rPr>
          <w:szCs w:val="22"/>
        </w:rPr>
      </w:pPr>
    </w:p>
    <w:p w:rsidR="003D518E" w:rsidRPr="00FB66F4" w:rsidRDefault="00FB66F4" w:rsidP="001C4328">
      <w:pPr>
        <w:rPr>
          <w:szCs w:val="22"/>
        </w:rPr>
      </w:pPr>
      <w:bookmarkStart w:id="16" w:name="sagsbN"/>
      <w:r w:rsidRPr="00FB66F4">
        <w:rPr>
          <w:szCs w:val="22"/>
        </w:rPr>
        <w:t>Ida Dahl-Nielsen</w:t>
      </w:r>
      <w:bookmarkEnd w:id="16"/>
      <w:r w:rsidR="009943CD" w:rsidRPr="00FB66F4">
        <w:rPr>
          <w:szCs w:val="22"/>
        </w:rPr>
        <w:t xml:space="preserve"> </w:t>
      </w:r>
    </w:p>
    <w:p w:rsidR="002654F9" w:rsidRPr="00FB66F4" w:rsidRDefault="00FB66F4" w:rsidP="001A4D56">
      <w:pPr>
        <w:rPr>
          <w:szCs w:val="22"/>
        </w:rPr>
      </w:pPr>
      <w:bookmarkStart w:id="17" w:name="sb_tlfnr"/>
      <w:r w:rsidRPr="00FB66F4">
        <w:rPr>
          <w:szCs w:val="22"/>
        </w:rPr>
        <w:t>72 54 31 84</w:t>
      </w:r>
      <w:bookmarkEnd w:id="17"/>
      <w:r w:rsidR="001A4D56" w:rsidRPr="00FB66F4">
        <w:rPr>
          <w:szCs w:val="22"/>
        </w:rPr>
        <w:t xml:space="preserve"> </w:t>
      </w:r>
    </w:p>
    <w:p w:rsidR="001A4D56" w:rsidRPr="00FB66F4" w:rsidRDefault="00FB66F4" w:rsidP="001A4D56">
      <w:pPr>
        <w:rPr>
          <w:szCs w:val="22"/>
        </w:rPr>
      </w:pPr>
      <w:bookmarkStart w:id="18" w:name="sb_email"/>
      <w:r w:rsidRPr="00FB66F4">
        <w:rPr>
          <w:szCs w:val="22"/>
        </w:rPr>
        <w:t>iddni@nst.dk</w:t>
      </w:r>
      <w:bookmarkEnd w:id="18"/>
      <w:r w:rsidR="001A4D56" w:rsidRPr="00FB66F4">
        <w:rPr>
          <w:szCs w:val="22"/>
        </w:rPr>
        <w:t xml:space="preserve"> </w:t>
      </w:r>
    </w:p>
    <w:sectPr w:rsidR="001A4D56" w:rsidRPr="00FB66F4" w:rsidSect="00FB66F4">
      <w:footerReference w:type="even" r:id="rId33"/>
      <w:footerReference w:type="default" r:id="rId34"/>
      <w:headerReference w:type="first" r:id="rId35"/>
      <w:footerReference w:type="first" r:id="rId36"/>
      <w:pgSz w:w="11906" w:h="16838" w:code="9"/>
      <w:pgMar w:top="2041" w:right="3175" w:bottom="680" w:left="1417" w:header="357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7A08" w:rsidRDefault="00877A08">
      <w:r>
        <w:separator/>
      </w:r>
    </w:p>
  </w:endnote>
  <w:endnote w:type="continuationSeparator" w:id="0">
    <w:p w:rsidR="00877A08" w:rsidRDefault="00877A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79" w:rsidRDefault="00467E79" w:rsidP="00495993">
    <w:pPr>
      <w:pStyle w:val="Sidefod"/>
      <w:framePr w:wrap="around" w:vAnchor="text" w:hAnchor="margin" w:xAlign="right" w:y="1"/>
      <w:rPr>
        <w:rStyle w:val="Sidetal"/>
      </w:rPr>
    </w:pPr>
    <w:r>
      <w:rPr>
        <w:rStyle w:val="Sidetal"/>
      </w:rPr>
      <w:fldChar w:fldCharType="begin"/>
    </w:r>
    <w:r>
      <w:rPr>
        <w:rStyle w:val="Sidetal"/>
      </w:rPr>
      <w:instrText xml:space="preserve">PAGE  </w:instrText>
    </w:r>
    <w:r>
      <w:rPr>
        <w:rStyle w:val="Sidetal"/>
      </w:rPr>
      <w:fldChar w:fldCharType="end"/>
    </w:r>
  </w:p>
  <w:p w:rsidR="00467E79" w:rsidRDefault="00467E79" w:rsidP="00E94852">
    <w:pPr>
      <w:pStyle w:val="Sidefod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79" w:rsidRPr="00DE7479" w:rsidRDefault="00467E79" w:rsidP="00DE7479">
    <w:pPr>
      <w:jc w:val="right"/>
    </w:pPr>
    <w:r w:rsidRPr="00DE7479">
      <w:fldChar w:fldCharType="begin"/>
    </w:r>
    <w:r w:rsidRPr="00DE7479">
      <w:instrText xml:space="preserve"> PAGE </w:instrText>
    </w:r>
    <w:r w:rsidRPr="00DE7479">
      <w:fldChar w:fldCharType="separate"/>
    </w:r>
    <w:r w:rsidR="001E07FB">
      <w:rPr>
        <w:noProof/>
      </w:rPr>
      <w:t>3</w:t>
    </w:r>
    <w:r w:rsidRPr="00DE7479"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7E79" w:rsidRPr="00FB66F4" w:rsidRDefault="00FB66F4" w:rsidP="00DE7479">
    <w:pPr>
      <w:pStyle w:val="Sidefod"/>
      <w:spacing w:before="240"/>
      <w:ind w:right="-1644"/>
      <w:rPr>
        <w:rFonts w:cs="Arial"/>
        <w:szCs w:val="14"/>
      </w:rPr>
    </w:pPr>
    <w:bookmarkStart w:id="19" w:name="styr_navn"/>
    <w:proofErr w:type="gramStart"/>
    <w:r w:rsidRPr="00FB66F4">
      <w:rPr>
        <w:rFonts w:cs="Arial"/>
        <w:szCs w:val="14"/>
      </w:rPr>
      <w:t>Naturstyrelsen  •</w:t>
    </w:r>
    <w:proofErr w:type="gramEnd"/>
    <w:r w:rsidRPr="00FB66F4">
      <w:rPr>
        <w:rFonts w:cs="Arial"/>
        <w:szCs w:val="14"/>
      </w:rPr>
      <w:t xml:space="preserve"> Nordsjælland</w:t>
    </w:r>
    <w:bookmarkEnd w:id="19"/>
    <w:r w:rsidR="00467E79" w:rsidRPr="00FB66F4">
      <w:rPr>
        <w:rFonts w:cs="Arial"/>
        <w:szCs w:val="14"/>
      </w:rPr>
      <w:t xml:space="preserve"> • </w:t>
    </w:r>
    <w:bookmarkStart w:id="20" w:name="styr_adr"/>
    <w:r w:rsidRPr="00FB66F4">
      <w:rPr>
        <w:rFonts w:cs="Arial"/>
        <w:szCs w:val="14"/>
      </w:rPr>
      <w:t>Gillelejevej 2 B</w:t>
    </w:r>
    <w:bookmarkEnd w:id="20"/>
    <w:r w:rsidR="00467E79" w:rsidRPr="00FB66F4">
      <w:rPr>
        <w:rFonts w:cs="Arial"/>
        <w:szCs w:val="14"/>
      </w:rPr>
      <w:t xml:space="preserve"> • </w:t>
    </w:r>
    <w:bookmarkStart w:id="21" w:name="styr_postnr"/>
    <w:r w:rsidRPr="00FB66F4">
      <w:rPr>
        <w:rFonts w:cs="Arial"/>
        <w:szCs w:val="14"/>
      </w:rPr>
      <w:t>3230</w:t>
    </w:r>
    <w:bookmarkEnd w:id="21"/>
    <w:r w:rsidR="00467E79" w:rsidRPr="00FB66F4">
      <w:rPr>
        <w:rFonts w:cs="Arial"/>
        <w:szCs w:val="14"/>
      </w:rPr>
      <w:t xml:space="preserve"> </w:t>
    </w:r>
    <w:bookmarkStart w:id="22" w:name="styr_by"/>
    <w:r w:rsidRPr="00FB66F4">
      <w:rPr>
        <w:rFonts w:cs="Arial"/>
        <w:szCs w:val="14"/>
      </w:rPr>
      <w:t>Græsted</w:t>
    </w:r>
    <w:bookmarkEnd w:id="22"/>
  </w:p>
  <w:p w:rsidR="00467E79" w:rsidRPr="00FB66F4" w:rsidRDefault="00FB66F4" w:rsidP="00DE7479">
    <w:pPr>
      <w:pStyle w:val="Sidefod"/>
      <w:spacing w:after="300"/>
      <w:ind w:right="-1644"/>
      <w:rPr>
        <w:rFonts w:cs="Arial"/>
        <w:szCs w:val="14"/>
      </w:rPr>
    </w:pPr>
    <w:bookmarkStart w:id="23" w:name="telefon_tekst"/>
    <w:r w:rsidRPr="00FB66F4">
      <w:rPr>
        <w:rFonts w:cs="Arial"/>
        <w:szCs w:val="14"/>
      </w:rPr>
      <w:t>Tlf.</w:t>
    </w:r>
    <w:bookmarkEnd w:id="23"/>
    <w:r w:rsidR="00467E79" w:rsidRPr="00FB66F4">
      <w:rPr>
        <w:rFonts w:cs="Arial"/>
        <w:szCs w:val="14"/>
      </w:rPr>
      <w:t xml:space="preserve"> </w:t>
    </w:r>
    <w:bookmarkStart w:id="24" w:name="styr_telefon"/>
    <w:r w:rsidRPr="00FB66F4">
      <w:rPr>
        <w:rFonts w:cs="Arial"/>
        <w:szCs w:val="14"/>
      </w:rPr>
      <w:t>72 54 30 00</w:t>
    </w:r>
    <w:bookmarkEnd w:id="24"/>
    <w:r w:rsidR="00467E79" w:rsidRPr="00FB66F4">
      <w:rPr>
        <w:rFonts w:cs="Arial"/>
        <w:szCs w:val="14"/>
      </w:rPr>
      <w:t xml:space="preserve"> • </w:t>
    </w:r>
    <w:bookmarkStart w:id="25" w:name="fax_tekst"/>
    <w:bookmarkStart w:id="26" w:name="NoFaxRemove"/>
    <w:r w:rsidRPr="00FB66F4">
      <w:rPr>
        <w:rFonts w:cs="Arial"/>
        <w:szCs w:val="14"/>
      </w:rPr>
      <w:t>Fax</w:t>
    </w:r>
    <w:bookmarkEnd w:id="25"/>
    <w:r w:rsidR="00467E79" w:rsidRPr="00FB66F4">
      <w:rPr>
        <w:rFonts w:cs="Arial"/>
        <w:szCs w:val="14"/>
      </w:rPr>
      <w:t xml:space="preserve"> </w:t>
    </w:r>
    <w:bookmarkStart w:id="27" w:name="styr_fax"/>
    <w:r w:rsidRPr="00FB66F4">
      <w:rPr>
        <w:rFonts w:cs="Arial"/>
        <w:szCs w:val="14"/>
      </w:rPr>
      <w:t>48 46 56 01</w:t>
    </w:r>
    <w:bookmarkEnd w:id="27"/>
    <w:r w:rsidR="00467E79" w:rsidRPr="00FB66F4">
      <w:rPr>
        <w:rFonts w:cs="Arial"/>
        <w:szCs w:val="14"/>
      </w:rPr>
      <w:t xml:space="preserve"> • </w:t>
    </w:r>
    <w:bookmarkEnd w:id="26"/>
    <w:r w:rsidR="00467E79" w:rsidRPr="00FB66F4">
      <w:rPr>
        <w:rFonts w:cs="Arial"/>
        <w:szCs w:val="14"/>
      </w:rPr>
      <w:t xml:space="preserve">CVR </w:t>
    </w:r>
    <w:bookmarkStart w:id="28" w:name="cvr_nr"/>
    <w:proofErr w:type="gramStart"/>
    <w:r w:rsidRPr="00FB66F4">
      <w:rPr>
        <w:rFonts w:cs="Arial"/>
        <w:szCs w:val="14"/>
      </w:rPr>
      <w:t>33157274</w:t>
    </w:r>
    <w:bookmarkEnd w:id="28"/>
    <w:proofErr w:type="gramEnd"/>
    <w:r w:rsidR="00467E79" w:rsidRPr="00FB66F4">
      <w:rPr>
        <w:rFonts w:cs="Arial"/>
        <w:szCs w:val="14"/>
      </w:rPr>
      <w:t xml:space="preserve"> • EAN </w:t>
    </w:r>
    <w:bookmarkStart w:id="29" w:name="ean_nr"/>
    <w:r w:rsidRPr="00FB66F4">
      <w:rPr>
        <w:rFonts w:cs="Arial"/>
        <w:szCs w:val="14"/>
      </w:rPr>
      <w:t>5798000870130</w:t>
    </w:r>
    <w:bookmarkEnd w:id="29"/>
    <w:r w:rsidR="00467E79" w:rsidRPr="00FB66F4">
      <w:rPr>
        <w:rFonts w:cs="Arial"/>
        <w:szCs w:val="14"/>
      </w:rPr>
      <w:t xml:space="preserve"> • </w:t>
    </w:r>
    <w:bookmarkStart w:id="30" w:name="styr_email"/>
    <w:r w:rsidRPr="00FB66F4">
      <w:rPr>
        <w:rFonts w:cs="Arial"/>
        <w:szCs w:val="14"/>
      </w:rPr>
      <w:t>nsj@nst.dk</w:t>
    </w:r>
    <w:bookmarkEnd w:id="30"/>
    <w:r w:rsidR="00467E79" w:rsidRPr="00FB66F4">
      <w:rPr>
        <w:rFonts w:cs="Arial"/>
        <w:szCs w:val="14"/>
      </w:rPr>
      <w:t xml:space="preserve"> • </w:t>
    </w:r>
    <w:bookmarkStart w:id="31" w:name="styr_web"/>
    <w:r w:rsidRPr="00FB66F4">
      <w:rPr>
        <w:rFonts w:cs="Arial"/>
        <w:szCs w:val="14"/>
      </w:rPr>
      <w:t>www.nst.dk</w:t>
    </w:r>
    <w:bookmarkEnd w:id="31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7A08" w:rsidRDefault="00877A08">
      <w:r>
        <w:separator/>
      </w:r>
    </w:p>
  </w:footnote>
  <w:footnote w:type="continuationSeparator" w:id="0">
    <w:p w:rsidR="00877A08" w:rsidRDefault="00877A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66F4" w:rsidRDefault="00FB66F4">
    <w:pPr>
      <w:pStyle w:val="Sidehoved"/>
    </w:pPr>
    <w:r>
      <w:rPr>
        <w:noProof/>
      </w:rPr>
      <w:drawing>
        <wp:anchor distT="0" distB="0" distL="114300" distR="114300" simplePos="0" relativeHeight="251658240" behindDoc="0" locked="0" layoutInCell="1" allowOverlap="1" wp14:anchorId="1BB9262B" wp14:editId="28FA04E5">
          <wp:simplePos x="0" y="0"/>
          <wp:positionH relativeFrom="page">
            <wp:posOffset>4993005</wp:posOffset>
          </wp:positionH>
          <wp:positionV relativeFrom="page">
            <wp:posOffset>518160</wp:posOffset>
          </wp:positionV>
          <wp:extent cx="1514475" cy="609600"/>
          <wp:effectExtent l="0" t="0" r="9525" b="0"/>
          <wp:wrapNone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4475" cy="609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8BA342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5D0E635C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E868871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0A1E821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F15CDA9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510CA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63EEAF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FA8A17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FF0C3B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9DCE56A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1E1D75BF"/>
    <w:multiLevelType w:val="hybridMultilevel"/>
    <w:tmpl w:val="E4064CE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3C2345"/>
    <w:multiLevelType w:val="hybridMultilevel"/>
    <w:tmpl w:val="F322E30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95113A"/>
    <w:multiLevelType w:val="hybridMultilevel"/>
    <w:tmpl w:val="4C388E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6D3F27"/>
    <w:multiLevelType w:val="hybridMultilevel"/>
    <w:tmpl w:val="4C388EFC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1"/>
  </w:num>
  <w:num w:numId="12">
    <w:abstractNumId w:val="10"/>
  </w:num>
  <w:num w:numId="13">
    <w:abstractNumId w:val="13"/>
  </w:num>
  <w:num w:numId="1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0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trackRevisions/>
  <w:documentProtection w:edit="forms" w:enforcement="0"/>
  <w:defaultTabStop w:val="1304"/>
  <w:hyphenationZone w:val="420"/>
  <w:doNotHyphenateCaps/>
  <w:drawingGridHorizontalSpacing w:val="9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66F4"/>
    <w:rsid w:val="00002EA0"/>
    <w:rsid w:val="00003636"/>
    <w:rsid w:val="00005FAA"/>
    <w:rsid w:val="00014C3F"/>
    <w:rsid w:val="0001528D"/>
    <w:rsid w:val="000166A0"/>
    <w:rsid w:val="00025424"/>
    <w:rsid w:val="00030051"/>
    <w:rsid w:val="00031BE7"/>
    <w:rsid w:val="00032E8A"/>
    <w:rsid w:val="00036F5E"/>
    <w:rsid w:val="00037E7E"/>
    <w:rsid w:val="00046273"/>
    <w:rsid w:val="000475B0"/>
    <w:rsid w:val="00060BC5"/>
    <w:rsid w:val="000647F2"/>
    <w:rsid w:val="00070BA1"/>
    <w:rsid w:val="00073466"/>
    <w:rsid w:val="00082404"/>
    <w:rsid w:val="0009305B"/>
    <w:rsid w:val="00096AA1"/>
    <w:rsid w:val="000A26F5"/>
    <w:rsid w:val="000A7219"/>
    <w:rsid w:val="000B26E7"/>
    <w:rsid w:val="000B5461"/>
    <w:rsid w:val="000C0594"/>
    <w:rsid w:val="000C13E6"/>
    <w:rsid w:val="000C3D52"/>
    <w:rsid w:val="000C45B7"/>
    <w:rsid w:val="000C4DC3"/>
    <w:rsid w:val="000C62D3"/>
    <w:rsid w:val="000D0F4C"/>
    <w:rsid w:val="000D1CF4"/>
    <w:rsid w:val="000D4ACD"/>
    <w:rsid w:val="000D5FBF"/>
    <w:rsid w:val="000D600E"/>
    <w:rsid w:val="000E3992"/>
    <w:rsid w:val="000F293E"/>
    <w:rsid w:val="001062D0"/>
    <w:rsid w:val="00111094"/>
    <w:rsid w:val="001210A9"/>
    <w:rsid w:val="00122372"/>
    <w:rsid w:val="001354CC"/>
    <w:rsid w:val="0014150F"/>
    <w:rsid w:val="00144670"/>
    <w:rsid w:val="0014616C"/>
    <w:rsid w:val="00150899"/>
    <w:rsid w:val="001521DE"/>
    <w:rsid w:val="00152CB8"/>
    <w:rsid w:val="00154734"/>
    <w:rsid w:val="00156908"/>
    <w:rsid w:val="001661A6"/>
    <w:rsid w:val="001743E7"/>
    <w:rsid w:val="00193A28"/>
    <w:rsid w:val="001941E0"/>
    <w:rsid w:val="001A4D56"/>
    <w:rsid w:val="001A5632"/>
    <w:rsid w:val="001A58BF"/>
    <w:rsid w:val="001A6CB5"/>
    <w:rsid w:val="001A7E4B"/>
    <w:rsid w:val="001B3F10"/>
    <w:rsid w:val="001B72A9"/>
    <w:rsid w:val="001C22C3"/>
    <w:rsid w:val="001C2544"/>
    <w:rsid w:val="001C417D"/>
    <w:rsid w:val="001C4328"/>
    <w:rsid w:val="001C5BD9"/>
    <w:rsid w:val="001D1196"/>
    <w:rsid w:val="001D19D8"/>
    <w:rsid w:val="001E07FB"/>
    <w:rsid w:val="001E38EF"/>
    <w:rsid w:val="001E3AE6"/>
    <w:rsid w:val="001E58BC"/>
    <w:rsid w:val="001E7F16"/>
    <w:rsid w:val="001F2694"/>
    <w:rsid w:val="001F3A47"/>
    <w:rsid w:val="001F6919"/>
    <w:rsid w:val="00200B86"/>
    <w:rsid w:val="0020134B"/>
    <w:rsid w:val="0020402C"/>
    <w:rsid w:val="002044E3"/>
    <w:rsid w:val="00204BF4"/>
    <w:rsid w:val="00211AC9"/>
    <w:rsid w:val="00212497"/>
    <w:rsid w:val="002239C6"/>
    <w:rsid w:val="00235C1F"/>
    <w:rsid w:val="002366E2"/>
    <w:rsid w:val="0025047B"/>
    <w:rsid w:val="002629A8"/>
    <w:rsid w:val="002639DB"/>
    <w:rsid w:val="00264240"/>
    <w:rsid w:val="002654F9"/>
    <w:rsid w:val="00267F76"/>
    <w:rsid w:val="0027546B"/>
    <w:rsid w:val="00284176"/>
    <w:rsid w:val="00287549"/>
    <w:rsid w:val="00293240"/>
    <w:rsid w:val="002933E6"/>
    <w:rsid w:val="002A29B1"/>
    <w:rsid w:val="002B08C8"/>
    <w:rsid w:val="002C042D"/>
    <w:rsid w:val="002C0C85"/>
    <w:rsid w:val="002C4595"/>
    <w:rsid w:val="002C4D00"/>
    <w:rsid w:val="002C700D"/>
    <w:rsid w:val="002D00C9"/>
    <w:rsid w:val="002D268E"/>
    <w:rsid w:val="002D7F0F"/>
    <w:rsid w:val="003001A2"/>
    <w:rsid w:val="003003D5"/>
    <w:rsid w:val="00304846"/>
    <w:rsid w:val="00310C3C"/>
    <w:rsid w:val="00313642"/>
    <w:rsid w:val="003149D8"/>
    <w:rsid w:val="00315AC9"/>
    <w:rsid w:val="00320951"/>
    <w:rsid w:val="00321AB6"/>
    <w:rsid w:val="00322BBE"/>
    <w:rsid w:val="00322D0B"/>
    <w:rsid w:val="00325147"/>
    <w:rsid w:val="00325451"/>
    <w:rsid w:val="00326ED5"/>
    <w:rsid w:val="0032752D"/>
    <w:rsid w:val="00331970"/>
    <w:rsid w:val="00333110"/>
    <w:rsid w:val="00343A37"/>
    <w:rsid w:val="003444B5"/>
    <w:rsid w:val="00345FA9"/>
    <w:rsid w:val="003558D9"/>
    <w:rsid w:val="003819FF"/>
    <w:rsid w:val="00385C06"/>
    <w:rsid w:val="003A3369"/>
    <w:rsid w:val="003A44A9"/>
    <w:rsid w:val="003A54D6"/>
    <w:rsid w:val="003A6FE9"/>
    <w:rsid w:val="003B5648"/>
    <w:rsid w:val="003B6B3A"/>
    <w:rsid w:val="003D3CB2"/>
    <w:rsid w:val="003D518E"/>
    <w:rsid w:val="003D7363"/>
    <w:rsid w:val="003E0255"/>
    <w:rsid w:val="003E06B4"/>
    <w:rsid w:val="003E09D1"/>
    <w:rsid w:val="003E3617"/>
    <w:rsid w:val="003F0D75"/>
    <w:rsid w:val="003F4953"/>
    <w:rsid w:val="00402562"/>
    <w:rsid w:val="0040506D"/>
    <w:rsid w:val="00406AF1"/>
    <w:rsid w:val="0041385B"/>
    <w:rsid w:val="00415BC0"/>
    <w:rsid w:val="00422CD1"/>
    <w:rsid w:val="004232F9"/>
    <w:rsid w:val="00440668"/>
    <w:rsid w:val="004421D7"/>
    <w:rsid w:val="00447B83"/>
    <w:rsid w:val="00450475"/>
    <w:rsid w:val="00457882"/>
    <w:rsid w:val="00460B5A"/>
    <w:rsid w:val="0046600E"/>
    <w:rsid w:val="00467E79"/>
    <w:rsid w:val="00476722"/>
    <w:rsid w:val="0047688F"/>
    <w:rsid w:val="00481EEB"/>
    <w:rsid w:val="004840A6"/>
    <w:rsid w:val="00490ED3"/>
    <w:rsid w:val="00495993"/>
    <w:rsid w:val="004A3A77"/>
    <w:rsid w:val="004A3AAA"/>
    <w:rsid w:val="004A4315"/>
    <w:rsid w:val="004B3622"/>
    <w:rsid w:val="004B5995"/>
    <w:rsid w:val="004B5AC3"/>
    <w:rsid w:val="004B710F"/>
    <w:rsid w:val="004C237E"/>
    <w:rsid w:val="004C491E"/>
    <w:rsid w:val="004C63FE"/>
    <w:rsid w:val="004D1DAF"/>
    <w:rsid w:val="004D23C9"/>
    <w:rsid w:val="004D6645"/>
    <w:rsid w:val="004E642A"/>
    <w:rsid w:val="004E7C82"/>
    <w:rsid w:val="004F2C65"/>
    <w:rsid w:val="00500EFC"/>
    <w:rsid w:val="00501E2E"/>
    <w:rsid w:val="005145ED"/>
    <w:rsid w:val="0051781E"/>
    <w:rsid w:val="00520971"/>
    <w:rsid w:val="005267CB"/>
    <w:rsid w:val="00531869"/>
    <w:rsid w:val="00535B7D"/>
    <w:rsid w:val="00554775"/>
    <w:rsid w:val="00554FAA"/>
    <w:rsid w:val="00563773"/>
    <w:rsid w:val="005650F2"/>
    <w:rsid w:val="005672CB"/>
    <w:rsid w:val="00576B90"/>
    <w:rsid w:val="00590C13"/>
    <w:rsid w:val="0059175F"/>
    <w:rsid w:val="0059272C"/>
    <w:rsid w:val="0059560E"/>
    <w:rsid w:val="00596C25"/>
    <w:rsid w:val="005A01E1"/>
    <w:rsid w:val="005A50B9"/>
    <w:rsid w:val="005C3EC3"/>
    <w:rsid w:val="005C51A1"/>
    <w:rsid w:val="005D2B26"/>
    <w:rsid w:val="005D543F"/>
    <w:rsid w:val="005D6AD2"/>
    <w:rsid w:val="005D7152"/>
    <w:rsid w:val="005E352B"/>
    <w:rsid w:val="005E4484"/>
    <w:rsid w:val="005F2081"/>
    <w:rsid w:val="005F61FB"/>
    <w:rsid w:val="00603A76"/>
    <w:rsid w:val="00603F7F"/>
    <w:rsid w:val="00604DC5"/>
    <w:rsid w:val="006067F0"/>
    <w:rsid w:val="00610541"/>
    <w:rsid w:val="00610A43"/>
    <w:rsid w:val="0061196E"/>
    <w:rsid w:val="00612296"/>
    <w:rsid w:val="006161E8"/>
    <w:rsid w:val="006208BD"/>
    <w:rsid w:val="00623A75"/>
    <w:rsid w:val="006249B9"/>
    <w:rsid w:val="0063273A"/>
    <w:rsid w:val="00632DB3"/>
    <w:rsid w:val="00632EB9"/>
    <w:rsid w:val="00655780"/>
    <w:rsid w:val="00656763"/>
    <w:rsid w:val="00656C96"/>
    <w:rsid w:val="006665A1"/>
    <w:rsid w:val="006706E8"/>
    <w:rsid w:val="006736A4"/>
    <w:rsid w:val="0068783F"/>
    <w:rsid w:val="00696E85"/>
    <w:rsid w:val="006A18C5"/>
    <w:rsid w:val="006A42F3"/>
    <w:rsid w:val="006A4901"/>
    <w:rsid w:val="006C0488"/>
    <w:rsid w:val="006C3725"/>
    <w:rsid w:val="006D09A7"/>
    <w:rsid w:val="006E2C0D"/>
    <w:rsid w:val="006E7F1D"/>
    <w:rsid w:val="006F4DCD"/>
    <w:rsid w:val="00702FF2"/>
    <w:rsid w:val="00703B66"/>
    <w:rsid w:val="00705EAB"/>
    <w:rsid w:val="00723455"/>
    <w:rsid w:val="00724D6D"/>
    <w:rsid w:val="0073754C"/>
    <w:rsid w:val="0074716F"/>
    <w:rsid w:val="00753673"/>
    <w:rsid w:val="007540BD"/>
    <w:rsid w:val="00757DCD"/>
    <w:rsid w:val="00762205"/>
    <w:rsid w:val="0076323D"/>
    <w:rsid w:val="00780F2D"/>
    <w:rsid w:val="007830BE"/>
    <w:rsid w:val="0079330C"/>
    <w:rsid w:val="007940C9"/>
    <w:rsid w:val="00796312"/>
    <w:rsid w:val="007A27E6"/>
    <w:rsid w:val="007B1B23"/>
    <w:rsid w:val="007B1BF1"/>
    <w:rsid w:val="007B21FA"/>
    <w:rsid w:val="007B2ADE"/>
    <w:rsid w:val="007B3940"/>
    <w:rsid w:val="007C562F"/>
    <w:rsid w:val="007D492E"/>
    <w:rsid w:val="007E3A3B"/>
    <w:rsid w:val="007E51F2"/>
    <w:rsid w:val="007E5E97"/>
    <w:rsid w:val="007E7688"/>
    <w:rsid w:val="007F770C"/>
    <w:rsid w:val="00802CB9"/>
    <w:rsid w:val="00803462"/>
    <w:rsid w:val="00807BA4"/>
    <w:rsid w:val="008141FF"/>
    <w:rsid w:val="00821133"/>
    <w:rsid w:val="00836340"/>
    <w:rsid w:val="008407EC"/>
    <w:rsid w:val="0084333E"/>
    <w:rsid w:val="0084379B"/>
    <w:rsid w:val="00844CA9"/>
    <w:rsid w:val="008559E9"/>
    <w:rsid w:val="00860D2C"/>
    <w:rsid w:val="00861CBA"/>
    <w:rsid w:val="00863B4C"/>
    <w:rsid w:val="00872AC0"/>
    <w:rsid w:val="00873287"/>
    <w:rsid w:val="00877A08"/>
    <w:rsid w:val="008876F0"/>
    <w:rsid w:val="00892B13"/>
    <w:rsid w:val="008A1C6B"/>
    <w:rsid w:val="008B1B83"/>
    <w:rsid w:val="008B315A"/>
    <w:rsid w:val="008B3ADA"/>
    <w:rsid w:val="008C5F4A"/>
    <w:rsid w:val="008E3990"/>
    <w:rsid w:val="008F272E"/>
    <w:rsid w:val="008F6B2B"/>
    <w:rsid w:val="00906916"/>
    <w:rsid w:val="0092514B"/>
    <w:rsid w:val="009264AA"/>
    <w:rsid w:val="00926AC7"/>
    <w:rsid w:val="009461F0"/>
    <w:rsid w:val="00947173"/>
    <w:rsid w:val="00951C7D"/>
    <w:rsid w:val="009538A4"/>
    <w:rsid w:val="009601F5"/>
    <w:rsid w:val="00970F21"/>
    <w:rsid w:val="00975F3B"/>
    <w:rsid w:val="0098382A"/>
    <w:rsid w:val="00984083"/>
    <w:rsid w:val="00986A6F"/>
    <w:rsid w:val="009905CE"/>
    <w:rsid w:val="009943CD"/>
    <w:rsid w:val="00994E91"/>
    <w:rsid w:val="009A5017"/>
    <w:rsid w:val="009B4364"/>
    <w:rsid w:val="009C6BB2"/>
    <w:rsid w:val="009C7F8A"/>
    <w:rsid w:val="009D6DCD"/>
    <w:rsid w:val="009E27B6"/>
    <w:rsid w:val="009E7920"/>
    <w:rsid w:val="009F0BF7"/>
    <w:rsid w:val="009F368F"/>
    <w:rsid w:val="009F4367"/>
    <w:rsid w:val="00A03CE6"/>
    <w:rsid w:val="00A03E48"/>
    <w:rsid w:val="00A10E54"/>
    <w:rsid w:val="00A11F5A"/>
    <w:rsid w:val="00A158CB"/>
    <w:rsid w:val="00A207CA"/>
    <w:rsid w:val="00A275AD"/>
    <w:rsid w:val="00A34369"/>
    <w:rsid w:val="00A34B40"/>
    <w:rsid w:val="00A36292"/>
    <w:rsid w:val="00A36D64"/>
    <w:rsid w:val="00A5408B"/>
    <w:rsid w:val="00A556CE"/>
    <w:rsid w:val="00A67D37"/>
    <w:rsid w:val="00A72DDE"/>
    <w:rsid w:val="00A74A26"/>
    <w:rsid w:val="00A85EC6"/>
    <w:rsid w:val="00A923E2"/>
    <w:rsid w:val="00A94BE0"/>
    <w:rsid w:val="00A950B5"/>
    <w:rsid w:val="00A964CE"/>
    <w:rsid w:val="00AB2666"/>
    <w:rsid w:val="00AC35D6"/>
    <w:rsid w:val="00AC5EE2"/>
    <w:rsid w:val="00AD678B"/>
    <w:rsid w:val="00AE5A17"/>
    <w:rsid w:val="00AF25AA"/>
    <w:rsid w:val="00AF5AF6"/>
    <w:rsid w:val="00B07410"/>
    <w:rsid w:val="00B13BB6"/>
    <w:rsid w:val="00B2565D"/>
    <w:rsid w:val="00B30727"/>
    <w:rsid w:val="00B36B76"/>
    <w:rsid w:val="00B441D7"/>
    <w:rsid w:val="00B46830"/>
    <w:rsid w:val="00B52103"/>
    <w:rsid w:val="00B61174"/>
    <w:rsid w:val="00B729BA"/>
    <w:rsid w:val="00B734BB"/>
    <w:rsid w:val="00B73C70"/>
    <w:rsid w:val="00B77950"/>
    <w:rsid w:val="00B80700"/>
    <w:rsid w:val="00B86940"/>
    <w:rsid w:val="00B90A33"/>
    <w:rsid w:val="00B91712"/>
    <w:rsid w:val="00B91D48"/>
    <w:rsid w:val="00B932C3"/>
    <w:rsid w:val="00B9468A"/>
    <w:rsid w:val="00BA7059"/>
    <w:rsid w:val="00BA7A2B"/>
    <w:rsid w:val="00BB0F65"/>
    <w:rsid w:val="00BB40C8"/>
    <w:rsid w:val="00BB6985"/>
    <w:rsid w:val="00BC6602"/>
    <w:rsid w:val="00BD787B"/>
    <w:rsid w:val="00BE0CE4"/>
    <w:rsid w:val="00BE7D68"/>
    <w:rsid w:val="00BF4C0E"/>
    <w:rsid w:val="00C03ED1"/>
    <w:rsid w:val="00C06D21"/>
    <w:rsid w:val="00C20F19"/>
    <w:rsid w:val="00C21584"/>
    <w:rsid w:val="00C26117"/>
    <w:rsid w:val="00C34F06"/>
    <w:rsid w:val="00C3559B"/>
    <w:rsid w:val="00C35930"/>
    <w:rsid w:val="00C41BBD"/>
    <w:rsid w:val="00C44620"/>
    <w:rsid w:val="00C46DC5"/>
    <w:rsid w:val="00C57362"/>
    <w:rsid w:val="00C57CA7"/>
    <w:rsid w:val="00C617FE"/>
    <w:rsid w:val="00C64F3D"/>
    <w:rsid w:val="00C664E5"/>
    <w:rsid w:val="00C7051E"/>
    <w:rsid w:val="00C70BEA"/>
    <w:rsid w:val="00C71B04"/>
    <w:rsid w:val="00C766CC"/>
    <w:rsid w:val="00C76B7D"/>
    <w:rsid w:val="00C82480"/>
    <w:rsid w:val="00C82FBC"/>
    <w:rsid w:val="00C8406C"/>
    <w:rsid w:val="00C87AAA"/>
    <w:rsid w:val="00C953CF"/>
    <w:rsid w:val="00CA5AF1"/>
    <w:rsid w:val="00CA6429"/>
    <w:rsid w:val="00CB5C14"/>
    <w:rsid w:val="00CC3CF3"/>
    <w:rsid w:val="00CC6892"/>
    <w:rsid w:val="00CD1251"/>
    <w:rsid w:val="00CD31FE"/>
    <w:rsid w:val="00CD4F1D"/>
    <w:rsid w:val="00CE1EC6"/>
    <w:rsid w:val="00CE5201"/>
    <w:rsid w:val="00CE5BA1"/>
    <w:rsid w:val="00CF74C0"/>
    <w:rsid w:val="00CF760D"/>
    <w:rsid w:val="00D008ED"/>
    <w:rsid w:val="00D01EDA"/>
    <w:rsid w:val="00D16472"/>
    <w:rsid w:val="00D27394"/>
    <w:rsid w:val="00D321C9"/>
    <w:rsid w:val="00D35C65"/>
    <w:rsid w:val="00D37FC2"/>
    <w:rsid w:val="00D4292C"/>
    <w:rsid w:val="00D610B1"/>
    <w:rsid w:val="00D922CF"/>
    <w:rsid w:val="00D951B4"/>
    <w:rsid w:val="00DA6734"/>
    <w:rsid w:val="00DB0840"/>
    <w:rsid w:val="00DB56B3"/>
    <w:rsid w:val="00DE1E35"/>
    <w:rsid w:val="00DE24BE"/>
    <w:rsid w:val="00DE5B21"/>
    <w:rsid w:val="00DE6AC8"/>
    <w:rsid w:val="00DE7479"/>
    <w:rsid w:val="00DF2F94"/>
    <w:rsid w:val="00E26EAA"/>
    <w:rsid w:val="00E30FCA"/>
    <w:rsid w:val="00E31C26"/>
    <w:rsid w:val="00E36F97"/>
    <w:rsid w:val="00E40DEC"/>
    <w:rsid w:val="00E42057"/>
    <w:rsid w:val="00E62BEE"/>
    <w:rsid w:val="00E63075"/>
    <w:rsid w:val="00E644BF"/>
    <w:rsid w:val="00E66874"/>
    <w:rsid w:val="00E73A40"/>
    <w:rsid w:val="00E73F73"/>
    <w:rsid w:val="00E7547B"/>
    <w:rsid w:val="00E7559E"/>
    <w:rsid w:val="00E81697"/>
    <w:rsid w:val="00E928D4"/>
    <w:rsid w:val="00E9302E"/>
    <w:rsid w:val="00E94852"/>
    <w:rsid w:val="00EA0CBF"/>
    <w:rsid w:val="00EA4D25"/>
    <w:rsid w:val="00EA576F"/>
    <w:rsid w:val="00EB0255"/>
    <w:rsid w:val="00EB3838"/>
    <w:rsid w:val="00EB4C77"/>
    <w:rsid w:val="00EC2095"/>
    <w:rsid w:val="00EC5E51"/>
    <w:rsid w:val="00EC6B36"/>
    <w:rsid w:val="00ED4584"/>
    <w:rsid w:val="00ED48AE"/>
    <w:rsid w:val="00ED6802"/>
    <w:rsid w:val="00EE546C"/>
    <w:rsid w:val="00EE65A7"/>
    <w:rsid w:val="00EF48EC"/>
    <w:rsid w:val="00EF6016"/>
    <w:rsid w:val="00EF63A2"/>
    <w:rsid w:val="00F05E03"/>
    <w:rsid w:val="00F2061A"/>
    <w:rsid w:val="00F24C2F"/>
    <w:rsid w:val="00F30057"/>
    <w:rsid w:val="00F34750"/>
    <w:rsid w:val="00F446E3"/>
    <w:rsid w:val="00F47B3A"/>
    <w:rsid w:val="00F52A31"/>
    <w:rsid w:val="00F602C8"/>
    <w:rsid w:val="00F70B84"/>
    <w:rsid w:val="00F7168A"/>
    <w:rsid w:val="00F77228"/>
    <w:rsid w:val="00F90567"/>
    <w:rsid w:val="00F91352"/>
    <w:rsid w:val="00F91657"/>
    <w:rsid w:val="00F922ED"/>
    <w:rsid w:val="00FB66F4"/>
    <w:rsid w:val="00FB7ADE"/>
    <w:rsid w:val="00FC164F"/>
    <w:rsid w:val="00FC3FC5"/>
    <w:rsid w:val="00FD0581"/>
    <w:rsid w:val="00FD2036"/>
    <w:rsid w:val="00FE1550"/>
    <w:rsid w:val="00FE45B3"/>
    <w:rsid w:val="00FF4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479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DE7479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E7479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  <w:rsid w:val="00E94852"/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rsid w:val="000A7219"/>
    <w:rPr>
      <w:sz w:val="18"/>
      <w:szCs w:val="20"/>
    </w:rPr>
  </w:style>
  <w:style w:type="character" w:customStyle="1" w:styleId="ForklarendeTekst">
    <w:name w:val="ForklarendeTekst"/>
    <w:basedOn w:val="Standardskrifttypeiafsnit"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DE7479"/>
    <w:rPr>
      <w:i/>
      <w:color w:val="FF0000"/>
    </w:rPr>
  </w:style>
  <w:style w:type="paragraph" w:styleId="Listeafsnit">
    <w:name w:val="List Paragraph"/>
    <w:basedOn w:val="Normal"/>
    <w:uiPriority w:val="34"/>
    <w:qFormat/>
    <w:rsid w:val="00FB66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rsid w:val="00FB66F4"/>
  </w:style>
  <w:style w:type="character" w:styleId="Hyperlink">
    <w:name w:val="Hyperlink"/>
    <w:basedOn w:val="Standardskrifttypeiafsnit"/>
    <w:rsid w:val="00E31C2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88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876F0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rsid w:val="0032514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49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henvisning">
    <w:name w:val="annotation reference"/>
    <w:basedOn w:val="Standardskrifttypeiafsnit"/>
    <w:rsid w:val="009B436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B436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B436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9B4364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B4364"/>
    <w:rPr>
      <w:rFonts w:ascii="Georgia" w:hAnsi="Georgia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E7479"/>
    <w:pPr>
      <w:suppressAutoHyphens/>
      <w:spacing w:line="260" w:lineRule="atLeast"/>
    </w:pPr>
    <w:rPr>
      <w:rFonts w:ascii="Georgia" w:hAnsi="Georgia"/>
      <w:szCs w:val="24"/>
    </w:rPr>
  </w:style>
  <w:style w:type="paragraph" w:styleId="Overskrift1">
    <w:name w:val="heading 1"/>
    <w:basedOn w:val="Normal"/>
    <w:next w:val="Normal"/>
    <w:qFormat/>
    <w:rsid w:val="00DE7479"/>
    <w:pPr>
      <w:keepNext/>
      <w:outlineLvl w:val="0"/>
    </w:pPr>
    <w:rPr>
      <w:rFonts w:cs="Arial"/>
      <w:b/>
      <w:bCs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rsid w:val="002629A8"/>
    <w:pPr>
      <w:tabs>
        <w:tab w:val="center" w:pos="4819"/>
        <w:tab w:val="right" w:pos="9638"/>
      </w:tabs>
    </w:pPr>
  </w:style>
  <w:style w:type="paragraph" w:styleId="Sidefod">
    <w:name w:val="footer"/>
    <w:basedOn w:val="Normal"/>
    <w:rsid w:val="00DE7479"/>
    <w:pPr>
      <w:tabs>
        <w:tab w:val="center" w:pos="4819"/>
        <w:tab w:val="right" w:pos="9638"/>
      </w:tabs>
      <w:spacing w:line="168" w:lineRule="atLeast"/>
    </w:pPr>
    <w:rPr>
      <w:sz w:val="14"/>
    </w:rPr>
  </w:style>
  <w:style w:type="character" w:styleId="Sidetal">
    <w:name w:val="page number"/>
    <w:basedOn w:val="Standardskrifttypeiafsnit"/>
    <w:rsid w:val="00E94852"/>
  </w:style>
  <w:style w:type="table" w:styleId="Tabel-Gitter">
    <w:name w:val="Table Grid"/>
    <w:basedOn w:val="Tabel-Normal"/>
    <w:rsid w:val="00844C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dnotehenvisning">
    <w:name w:val="footnote reference"/>
    <w:basedOn w:val="Standardskrifttypeiafsnit"/>
    <w:rsid w:val="000A7219"/>
    <w:rPr>
      <w:rFonts w:ascii="Arial" w:hAnsi="Arial"/>
      <w:sz w:val="22"/>
      <w:vertAlign w:val="superscript"/>
      <w:lang w:val="da-DK"/>
    </w:rPr>
  </w:style>
  <w:style w:type="paragraph" w:styleId="Fodnotetekst">
    <w:name w:val="footnote text"/>
    <w:basedOn w:val="Normal"/>
    <w:rsid w:val="000A7219"/>
    <w:rPr>
      <w:sz w:val="18"/>
      <w:szCs w:val="20"/>
    </w:rPr>
  </w:style>
  <w:style w:type="character" w:customStyle="1" w:styleId="ForklarendeTekst">
    <w:name w:val="ForklarendeTekst"/>
    <w:basedOn w:val="Standardskrifttypeiafsnit"/>
    <w:rsid w:val="00DE7479"/>
    <w:rPr>
      <w:rFonts w:ascii="Georgia" w:hAnsi="Georgia"/>
      <w:i/>
      <w:color w:val="FF0000"/>
      <w:sz w:val="18"/>
      <w:u w:val="none"/>
    </w:rPr>
  </w:style>
  <w:style w:type="paragraph" w:customStyle="1" w:styleId="Forklaring">
    <w:name w:val="Forklaring"/>
    <w:basedOn w:val="Normal"/>
    <w:rsid w:val="00DE7479"/>
    <w:rPr>
      <w:i/>
      <w:color w:val="FF0000"/>
    </w:rPr>
  </w:style>
  <w:style w:type="paragraph" w:styleId="Listeafsnit">
    <w:name w:val="List Paragraph"/>
    <w:basedOn w:val="Normal"/>
    <w:uiPriority w:val="34"/>
    <w:qFormat/>
    <w:rsid w:val="00FB66F4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st1">
    <w:name w:val="st1"/>
    <w:rsid w:val="00FB66F4"/>
  </w:style>
  <w:style w:type="character" w:styleId="Hyperlink">
    <w:name w:val="Hyperlink"/>
    <w:basedOn w:val="Standardskrifttypeiafsnit"/>
    <w:rsid w:val="00E31C26"/>
    <w:rPr>
      <w:color w:val="0000FF" w:themeColor="hyperlink"/>
      <w:u w:val="single"/>
    </w:rPr>
  </w:style>
  <w:style w:type="paragraph" w:styleId="Markeringsbobletekst">
    <w:name w:val="Balloon Text"/>
    <w:basedOn w:val="Normal"/>
    <w:link w:val="MarkeringsbobletekstTegn"/>
    <w:rsid w:val="008876F0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8876F0"/>
    <w:rPr>
      <w:rFonts w:ascii="Tahoma" w:hAnsi="Tahoma" w:cs="Tahoma"/>
      <w:sz w:val="16"/>
      <w:szCs w:val="16"/>
    </w:rPr>
  </w:style>
  <w:style w:type="character" w:styleId="BesgtHyperlink">
    <w:name w:val="FollowedHyperlink"/>
    <w:basedOn w:val="Standardskrifttypeiafsnit"/>
    <w:rsid w:val="00325147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3F4953"/>
    <w:pPr>
      <w:suppressAutoHyphens w:val="0"/>
      <w:spacing w:before="100" w:beforeAutospacing="1" w:after="100" w:afterAutospacing="1" w:line="240" w:lineRule="auto"/>
    </w:pPr>
    <w:rPr>
      <w:rFonts w:ascii="Times New Roman" w:hAnsi="Times New Roman"/>
      <w:sz w:val="24"/>
    </w:rPr>
  </w:style>
  <w:style w:type="character" w:styleId="Kommentarhenvisning">
    <w:name w:val="annotation reference"/>
    <w:basedOn w:val="Standardskrifttypeiafsnit"/>
    <w:rsid w:val="009B4364"/>
    <w:rPr>
      <w:sz w:val="16"/>
      <w:szCs w:val="16"/>
    </w:rPr>
  </w:style>
  <w:style w:type="paragraph" w:styleId="Kommentartekst">
    <w:name w:val="annotation text"/>
    <w:basedOn w:val="Normal"/>
    <w:link w:val="KommentartekstTegn"/>
    <w:rsid w:val="009B4364"/>
    <w:pPr>
      <w:spacing w:line="240" w:lineRule="auto"/>
    </w:pPr>
    <w:rPr>
      <w:szCs w:val="20"/>
    </w:rPr>
  </w:style>
  <w:style w:type="character" w:customStyle="1" w:styleId="KommentartekstTegn">
    <w:name w:val="Kommentartekst Tegn"/>
    <w:basedOn w:val="Standardskrifttypeiafsnit"/>
    <w:link w:val="Kommentartekst"/>
    <w:rsid w:val="009B4364"/>
    <w:rPr>
      <w:rFonts w:ascii="Georgia" w:hAnsi="Georgia"/>
    </w:rPr>
  </w:style>
  <w:style w:type="paragraph" w:styleId="Kommentaremne">
    <w:name w:val="annotation subject"/>
    <w:basedOn w:val="Kommentartekst"/>
    <w:next w:val="Kommentartekst"/>
    <w:link w:val="KommentaremneTegn"/>
    <w:rsid w:val="009B4364"/>
    <w:rPr>
      <w:b/>
      <w:bCs/>
    </w:rPr>
  </w:style>
  <w:style w:type="character" w:customStyle="1" w:styleId="KommentaremneTegn">
    <w:name w:val="Kommentaremne Tegn"/>
    <w:basedOn w:val="KommentartekstTegn"/>
    <w:link w:val="Kommentaremne"/>
    <w:rsid w:val="009B4364"/>
    <w:rPr>
      <w:rFonts w:ascii="Georgia" w:hAnsi="Georgia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01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8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1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8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4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jel@nst.dk" TargetMode="External"/><Relationship Id="rId18" Type="http://schemas.openxmlformats.org/officeDocument/2006/relationships/hyperlink" Target="mailto:Joergen.Brandt@outlook.dk" TargetMode="External"/><Relationship Id="rId26" Type="http://schemas.openxmlformats.org/officeDocument/2006/relationships/hyperlink" Target="mailto:LWM@LIVE.DK" TargetMode="External"/><Relationship Id="rId3" Type="http://schemas.openxmlformats.org/officeDocument/2006/relationships/styles" Target="styles.xml"/><Relationship Id="rId21" Type="http://schemas.openxmlformats.org/officeDocument/2006/relationships/hyperlink" Target="mailto:DSY@Yukselholding.dk" TargetMode="External"/><Relationship Id="rId34" Type="http://schemas.openxmlformats.org/officeDocument/2006/relationships/footer" Target="footer2.xml"/><Relationship Id="rId7" Type="http://schemas.openxmlformats.org/officeDocument/2006/relationships/footnotes" Target="footnotes.xml"/><Relationship Id="rId12" Type="http://schemas.openxmlformats.org/officeDocument/2006/relationships/hyperlink" Target="mailto:ajo@nst.dk" TargetMode="External"/><Relationship Id="rId17" Type="http://schemas.openxmlformats.org/officeDocument/2006/relationships/hyperlink" Target="mailto:henning@andersen.ms" TargetMode="External"/><Relationship Id="rId25" Type="http://schemas.openxmlformats.org/officeDocument/2006/relationships/hyperlink" Target="mailto:asgaard@mail.dk" TargetMode="External"/><Relationship Id="rId33" Type="http://schemas.openxmlformats.org/officeDocument/2006/relationships/footer" Target="footer1.xml"/><Relationship Id="rId38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info@vejvedgaard.dk" TargetMode="External"/><Relationship Id="rId20" Type="http://schemas.openxmlformats.org/officeDocument/2006/relationships/hyperlink" Target="mailto:dani@mikmail.com" TargetMode="External"/><Relationship Id="rId29" Type="http://schemas.openxmlformats.org/officeDocument/2006/relationships/hyperlink" Target="mailto:S.Bramlev@sol.d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kthl@hillerod.dk" TargetMode="External"/><Relationship Id="rId24" Type="http://schemas.openxmlformats.org/officeDocument/2006/relationships/hyperlink" Target="mailto:christer.dch@gmail.c0m" TargetMode="External"/><Relationship Id="rId32" Type="http://schemas.openxmlformats.org/officeDocument/2006/relationships/hyperlink" Target="http://naturstyrelsen.dk/naturbeskyttelse/naturprojekter/projekter/hovedstadsomraadet/skaevinge-og-goerloese-skov/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ddni@nst.dk" TargetMode="External"/><Relationship Id="rId23" Type="http://schemas.openxmlformats.org/officeDocument/2006/relationships/hyperlink" Target="mailto:Heidi.maindze@gmail.com" TargetMode="External"/><Relationship Id="rId28" Type="http://schemas.openxmlformats.org/officeDocument/2006/relationships/hyperlink" Target="mailto:SAR@nst.dk" TargetMode="External"/><Relationship Id="rId36" Type="http://schemas.openxmlformats.org/officeDocument/2006/relationships/footer" Target="footer3.xml"/><Relationship Id="rId10" Type="http://schemas.openxmlformats.org/officeDocument/2006/relationships/hyperlink" Target="mailto:jfkromose@hotmail.com" TargetMode="External"/><Relationship Id="rId19" Type="http://schemas.openxmlformats.org/officeDocument/2006/relationships/hyperlink" Target="mailto:carsten.toft-hansen@webspeed.dk" TargetMode="External"/><Relationship Id="rId31" Type="http://schemas.openxmlformats.org/officeDocument/2006/relationships/image" Target="media/image1.png"/><Relationship Id="rId4" Type="http://schemas.microsoft.com/office/2007/relationships/stylesWithEffects" Target="stylesWithEffects.xml"/><Relationship Id="rId9" Type="http://schemas.openxmlformats.org/officeDocument/2006/relationships/hyperlink" Target="mailto:helmersen@gmail.com" TargetMode="External"/><Relationship Id="rId14" Type="http://schemas.openxmlformats.org/officeDocument/2006/relationships/hyperlink" Target="mailto:iddni@nst.dk" TargetMode="External"/><Relationship Id="rId22" Type="http://schemas.openxmlformats.org/officeDocument/2006/relationships/hyperlink" Target="mailto:hh-m@live.dk" TargetMode="External"/><Relationship Id="rId27" Type="http://schemas.openxmlformats.org/officeDocument/2006/relationships/hyperlink" Target="mailto:NEW@nst.dk" TargetMode="External"/><Relationship Id="rId30" Type="http://schemas.openxmlformats.org/officeDocument/2006/relationships/hyperlink" Target="mailto:ulrik.ravnborg@gmail.com" TargetMode="External"/><Relationship Id="rId35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iddni\AppData\Local\Milj&#248;ministeriet\Standard\Almindeligt%20brev.dotx" TargetMode="Externa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C2A886-CCFB-4819-A7E5-EAA315F097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Almindeligt brev.dotx</Template>
  <TotalTime>1</TotalTime>
  <Pages>3</Pages>
  <Words>668</Words>
  <Characters>5388</Characters>
  <Application>Microsoft Office Word</Application>
  <DocSecurity>4</DocSecurity>
  <Lines>44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Title</vt:lpstr>
    </vt:vector>
  </TitlesOfParts>
  <Company>Miljøministeriet</Company>
  <LinksUpToDate>false</LinksUpToDate>
  <CharactersWithSpaces>6044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Title</dc:title>
  <dc:creator>Dahl-Nielsen, Ida</dc:creator>
  <cp:lastModifiedBy>Johannisson, Anne</cp:lastModifiedBy>
  <cp:revision>2</cp:revision>
  <cp:lastPrinted>2014-07-14T07:49:00Z</cp:lastPrinted>
  <dcterms:created xsi:type="dcterms:W3CDTF">2015-05-18T09:30:00Z</dcterms:created>
  <dcterms:modified xsi:type="dcterms:W3CDTF">2015-05-18T09:30:00Z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C_ShowDialog">
    <vt:lpwstr>0</vt:lpwstr>
  </property>
  <property fmtid="{D5CDD505-2E9C-101B-9397-08002B2CF9AE}" pid="3" name="KC_OriginalTemplate">
    <vt:lpwstr>Almindeligt brev</vt:lpwstr>
  </property>
  <property fmtid="{D5CDD505-2E9C-101B-9397-08002B2CF9AE}" pid="4" name="KC_DocType">
    <vt:lpwstr>Almindeligt brev</vt:lpwstr>
  </property>
</Properties>
</file>