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89C5A" w14:textId="77777777" w:rsidR="00733B4F" w:rsidRPr="005B20C6" w:rsidRDefault="00733B4F" w:rsidP="00733B4F">
      <w:pPr>
        <w:rPr>
          <w:rFonts w:asciiTheme="minorHAnsi" w:hAnsiTheme="minorHAnsi" w:cstheme="minorHAnsi"/>
          <w:b/>
          <w:bCs/>
          <w:lang w:val="en-US"/>
        </w:rPr>
      </w:pPr>
      <w:r w:rsidRPr="005B20C6">
        <w:rPr>
          <w:rFonts w:asciiTheme="minorHAnsi" w:hAnsiTheme="minorHAnsi" w:cstheme="minorHAnsi"/>
          <w:b/>
          <w:bCs/>
          <w:lang w:val="en-US"/>
        </w:rPr>
        <w:t>Proposal for letter/email to suppliers about PFAS</w:t>
      </w:r>
    </w:p>
    <w:p w14:paraId="6D72DDE4" w14:textId="77777777" w:rsidR="00733B4F" w:rsidRPr="005B20C6" w:rsidRDefault="00733B4F" w:rsidP="00733B4F">
      <w:pPr>
        <w:rPr>
          <w:rFonts w:asciiTheme="minorHAnsi" w:hAnsiTheme="minorHAnsi" w:cstheme="minorHAnsi"/>
          <w:lang w:val="en-US"/>
        </w:rPr>
      </w:pPr>
    </w:p>
    <w:p w14:paraId="6AB772AE" w14:textId="77777777" w:rsidR="00733B4F" w:rsidRPr="005B20C6" w:rsidRDefault="00733B4F" w:rsidP="00733B4F">
      <w:pPr>
        <w:rPr>
          <w:rFonts w:asciiTheme="minorHAnsi" w:hAnsiTheme="minorHAnsi" w:cstheme="minorHAnsi"/>
          <w:lang w:val="en-US"/>
        </w:rPr>
      </w:pPr>
      <w:r w:rsidRPr="005B20C6">
        <w:rPr>
          <w:rFonts w:asciiTheme="minorHAnsi" w:hAnsiTheme="minorHAnsi" w:cstheme="minorHAnsi"/>
          <w:lang w:val="en-US"/>
        </w:rPr>
        <w:t xml:space="preserve">Dear </w:t>
      </w:r>
      <w:r>
        <w:rPr>
          <w:rFonts w:asciiTheme="minorHAnsi" w:hAnsiTheme="minorHAnsi" w:cstheme="minorHAnsi"/>
          <w:lang w:val="en-US"/>
        </w:rPr>
        <w:t>[</w:t>
      </w:r>
      <w:r w:rsidRPr="00A01661">
        <w:rPr>
          <w:rFonts w:asciiTheme="minorHAnsi" w:hAnsiTheme="minorHAnsi" w:cstheme="minorHAnsi"/>
          <w:i/>
          <w:lang w:val="en-US"/>
        </w:rPr>
        <w:t>supplier</w:t>
      </w:r>
      <w:r>
        <w:rPr>
          <w:rFonts w:asciiTheme="minorHAnsi" w:hAnsiTheme="minorHAnsi" w:cstheme="minorHAnsi"/>
          <w:lang w:val="en-US"/>
        </w:rPr>
        <w:t>],</w:t>
      </w:r>
    </w:p>
    <w:p w14:paraId="1AB76AFC" w14:textId="77777777" w:rsidR="00733B4F" w:rsidRPr="005B20C6" w:rsidRDefault="00733B4F" w:rsidP="00733B4F">
      <w:pPr>
        <w:rPr>
          <w:rFonts w:asciiTheme="minorHAnsi" w:hAnsiTheme="minorHAnsi" w:cstheme="minorHAnsi"/>
          <w:lang w:val="en-US"/>
        </w:rPr>
      </w:pPr>
      <w:r w:rsidRPr="005B20C6">
        <w:rPr>
          <w:rFonts w:asciiTheme="minorHAnsi" w:hAnsiTheme="minorHAnsi" w:cstheme="minorHAnsi"/>
          <w:lang w:val="en-US"/>
        </w:rPr>
        <w:t xml:space="preserve">At </w:t>
      </w:r>
      <w:r>
        <w:rPr>
          <w:rFonts w:asciiTheme="minorHAnsi" w:hAnsiTheme="minorHAnsi" w:cstheme="minorHAnsi"/>
          <w:lang w:val="en-US"/>
        </w:rPr>
        <w:t>[</w:t>
      </w:r>
      <w:r w:rsidRPr="00A01661">
        <w:rPr>
          <w:rFonts w:asciiTheme="minorHAnsi" w:hAnsiTheme="minorHAnsi" w:cstheme="minorHAnsi"/>
          <w:i/>
          <w:lang w:val="en-US"/>
        </w:rPr>
        <w:t>company name</w:t>
      </w:r>
      <w:r>
        <w:rPr>
          <w:rFonts w:asciiTheme="minorHAnsi" w:hAnsiTheme="minorHAnsi" w:cstheme="minorHAnsi"/>
          <w:lang w:val="en-US"/>
        </w:rPr>
        <w:t>]</w:t>
      </w:r>
      <w:r w:rsidRPr="005B20C6">
        <w:rPr>
          <w:rFonts w:asciiTheme="minorHAnsi" w:hAnsiTheme="minorHAnsi" w:cstheme="minorHAnsi"/>
          <w:lang w:val="en-US"/>
        </w:rPr>
        <w:t xml:space="preserve">, we strive to be at the forefront of upcoming EU legal requirements to restrict the use of PFAS, which is expected to be adopted in 2025. Therefore, we ask you to inform us whether </w:t>
      </w:r>
      <w:r>
        <w:rPr>
          <w:rFonts w:asciiTheme="minorHAnsi" w:hAnsiTheme="minorHAnsi" w:cstheme="minorHAnsi"/>
          <w:lang w:val="en-US"/>
        </w:rPr>
        <w:t>[</w:t>
      </w:r>
      <w:r w:rsidRPr="00A01661">
        <w:rPr>
          <w:rFonts w:asciiTheme="minorHAnsi" w:hAnsiTheme="minorHAnsi" w:cstheme="minorHAnsi"/>
          <w:i/>
          <w:lang w:val="en-US"/>
        </w:rPr>
        <w:t>the product</w:t>
      </w:r>
      <w:r>
        <w:rPr>
          <w:rFonts w:asciiTheme="minorHAnsi" w:hAnsiTheme="minorHAnsi" w:cstheme="minorHAnsi"/>
          <w:lang w:val="en-US"/>
        </w:rPr>
        <w:t>]</w:t>
      </w:r>
      <w:r w:rsidRPr="005B20C6">
        <w:rPr>
          <w:rFonts w:asciiTheme="minorHAnsi" w:hAnsiTheme="minorHAnsi" w:cstheme="minorHAnsi"/>
          <w:lang w:val="en-US"/>
        </w:rPr>
        <w:t>" contains PFAS.</w:t>
      </w:r>
    </w:p>
    <w:p w14:paraId="098FFCFF" w14:textId="77777777" w:rsidR="00733B4F" w:rsidRPr="005B20C6" w:rsidRDefault="00733B4F" w:rsidP="00733B4F">
      <w:pPr>
        <w:rPr>
          <w:rFonts w:asciiTheme="minorHAnsi" w:hAnsiTheme="minorHAnsi" w:cstheme="minorHAnsi"/>
          <w:lang w:val="en-US"/>
        </w:rPr>
      </w:pPr>
    </w:p>
    <w:p w14:paraId="73E985FF" w14:textId="77777777" w:rsidR="00733B4F" w:rsidRPr="005B20C6" w:rsidRDefault="00733B4F" w:rsidP="00733B4F">
      <w:pPr>
        <w:rPr>
          <w:rFonts w:asciiTheme="minorHAnsi" w:hAnsiTheme="minorHAnsi" w:cstheme="minorHAnsi"/>
          <w:lang w:val="en-US"/>
        </w:rPr>
      </w:pPr>
      <w:r w:rsidRPr="005B20C6">
        <w:rPr>
          <w:rFonts w:asciiTheme="minorHAnsi" w:hAnsiTheme="minorHAnsi" w:cstheme="minorHAnsi"/>
          <w:lang w:val="en-US"/>
        </w:rPr>
        <w:t>Some PFAS are already banned or restricted in the EU, including PFOS, PFOA and C9-C14 PFCA, but all other PFAS are in scope of being banned in the new EU restriction proposal. PFAS (Per- and polyfluoroalkyl substances) are defined as all chemical substances that contain at least one perfluorinated methyl group (-CF3) or one polyfluorinated methylene group (-CF2-).</w:t>
      </w:r>
    </w:p>
    <w:p w14:paraId="60C66CCA" w14:textId="77777777" w:rsidR="00733B4F" w:rsidRPr="005B20C6" w:rsidRDefault="00733B4F" w:rsidP="00733B4F">
      <w:pPr>
        <w:rPr>
          <w:rFonts w:asciiTheme="minorHAnsi" w:hAnsiTheme="minorHAnsi" w:cstheme="minorHAnsi"/>
          <w:lang w:val="en-US"/>
        </w:rPr>
      </w:pPr>
    </w:p>
    <w:p w14:paraId="3748639D" w14:textId="77777777" w:rsidR="00733B4F" w:rsidRPr="005B20C6" w:rsidRDefault="00733B4F" w:rsidP="00733B4F">
      <w:pPr>
        <w:rPr>
          <w:rFonts w:asciiTheme="minorHAnsi" w:hAnsiTheme="minorHAnsi" w:cstheme="minorHAnsi"/>
          <w:lang w:val="en-US"/>
        </w:rPr>
      </w:pPr>
      <w:r w:rsidRPr="005B20C6">
        <w:rPr>
          <w:rFonts w:asciiTheme="minorHAnsi" w:hAnsiTheme="minorHAnsi" w:cstheme="minorHAnsi"/>
          <w:lang w:val="en-US"/>
        </w:rPr>
        <w:t>PFAS are typically used due to their water- and dirt-repellent properties. PFAS can be included in the product material (</w:t>
      </w:r>
      <w:proofErr w:type="gramStart"/>
      <w:r w:rsidRPr="005B20C6">
        <w:rPr>
          <w:rFonts w:asciiTheme="minorHAnsi" w:hAnsiTheme="minorHAnsi" w:cstheme="minorHAnsi"/>
          <w:lang w:val="en-US"/>
        </w:rPr>
        <w:t>e.g.</w:t>
      </w:r>
      <w:proofErr w:type="gramEnd"/>
      <w:r w:rsidRPr="005B20C6">
        <w:rPr>
          <w:rFonts w:asciiTheme="minorHAnsi" w:hAnsiTheme="minorHAnsi" w:cstheme="minorHAnsi"/>
          <w:lang w:val="en-US"/>
        </w:rPr>
        <w:t xml:space="preserve"> in a waterproof membrane), used in finishing (e.g. Durable Water Repellency treatment) and/or used as auxiliary substances in production. If you do not know whether the "product" contains PFAS, please ask your suppliers if they use PFAS.</w:t>
      </w:r>
    </w:p>
    <w:p w14:paraId="6F225CE4" w14:textId="77777777" w:rsidR="00733B4F" w:rsidRPr="005B20C6" w:rsidRDefault="00733B4F" w:rsidP="00733B4F">
      <w:pPr>
        <w:rPr>
          <w:rFonts w:asciiTheme="minorHAnsi" w:hAnsiTheme="minorHAnsi" w:cstheme="minorHAnsi"/>
          <w:lang w:val="en-US"/>
        </w:rPr>
      </w:pPr>
    </w:p>
    <w:p w14:paraId="14529563" w14:textId="77777777" w:rsidR="00733B4F" w:rsidRPr="005B20C6" w:rsidRDefault="00733B4F" w:rsidP="00733B4F">
      <w:pPr>
        <w:rPr>
          <w:rFonts w:asciiTheme="minorHAnsi" w:hAnsiTheme="minorHAnsi" w:cstheme="minorHAnsi"/>
          <w:lang w:val="en-US"/>
        </w:rPr>
      </w:pPr>
      <w:r w:rsidRPr="005B20C6">
        <w:rPr>
          <w:rFonts w:asciiTheme="minorHAnsi" w:hAnsiTheme="minorHAnsi" w:cstheme="minorHAnsi"/>
          <w:lang w:val="en-US"/>
        </w:rPr>
        <w:t>If the product is PFAS-free, please provide us with the name and/or CAS number of the substance that provides the water- and dirt-repellent property. Alternatively, you can state whether the substance contains a CF2 or CF3 group.</w:t>
      </w:r>
    </w:p>
    <w:p w14:paraId="3F39A280" w14:textId="77777777" w:rsidR="00733B4F" w:rsidRPr="005B20C6" w:rsidRDefault="00733B4F" w:rsidP="00733B4F">
      <w:pPr>
        <w:rPr>
          <w:rFonts w:asciiTheme="minorHAnsi" w:hAnsiTheme="minorHAnsi" w:cstheme="minorHAnsi"/>
          <w:lang w:val="en-US"/>
        </w:rPr>
      </w:pPr>
    </w:p>
    <w:p w14:paraId="211BD06F" w14:textId="77777777" w:rsidR="00733B4F" w:rsidRPr="005B20C6" w:rsidRDefault="00733B4F" w:rsidP="00733B4F">
      <w:pPr>
        <w:rPr>
          <w:rFonts w:asciiTheme="minorHAnsi" w:hAnsiTheme="minorHAnsi" w:cstheme="minorHAnsi"/>
          <w:lang w:val="en-US"/>
        </w:rPr>
      </w:pPr>
      <w:r w:rsidRPr="005B20C6">
        <w:rPr>
          <w:rFonts w:asciiTheme="minorHAnsi" w:hAnsiTheme="minorHAnsi" w:cstheme="minorHAnsi"/>
          <w:lang w:val="en-US"/>
        </w:rPr>
        <w:t xml:space="preserve">See the PFAS restriction proposal here: </w:t>
      </w:r>
      <w:hyperlink r:id="rId4" w:history="1">
        <w:r w:rsidRPr="005B20C6">
          <w:rPr>
            <w:rStyle w:val="Hyperlink"/>
            <w:rFonts w:asciiTheme="minorHAnsi" w:hAnsiTheme="minorHAnsi" w:cstheme="minorHAnsi"/>
            <w:lang w:val="en-US"/>
          </w:rPr>
          <w:t>https://echa.europa.eu/da/restrictions-under-consideration/-/substance-rev/72301/term</w:t>
        </w:r>
      </w:hyperlink>
    </w:p>
    <w:p w14:paraId="4317F430" w14:textId="77777777" w:rsidR="00733B4F" w:rsidRPr="005B20C6" w:rsidRDefault="00733B4F" w:rsidP="00733B4F">
      <w:pPr>
        <w:rPr>
          <w:rFonts w:asciiTheme="minorHAnsi" w:hAnsiTheme="minorHAnsi" w:cstheme="minorHAnsi"/>
          <w:lang w:val="en-US"/>
        </w:rPr>
      </w:pPr>
    </w:p>
    <w:p w14:paraId="08FFA251" w14:textId="77777777" w:rsidR="00733B4F" w:rsidRPr="005B20C6" w:rsidRDefault="00733B4F" w:rsidP="00733B4F">
      <w:pPr>
        <w:rPr>
          <w:rFonts w:asciiTheme="minorHAnsi" w:hAnsiTheme="minorHAnsi" w:cstheme="minorHAnsi"/>
          <w:lang w:val="en-US"/>
        </w:rPr>
      </w:pPr>
      <w:r w:rsidRPr="005B20C6">
        <w:rPr>
          <w:rFonts w:asciiTheme="minorHAnsi" w:hAnsiTheme="minorHAnsi" w:cstheme="minorHAnsi"/>
          <w:lang w:val="en-US"/>
        </w:rPr>
        <w:t xml:space="preserve">Please, reply in writing before </w:t>
      </w:r>
      <w:r>
        <w:rPr>
          <w:rFonts w:asciiTheme="minorHAnsi" w:hAnsiTheme="minorHAnsi" w:cstheme="minorHAnsi"/>
          <w:lang w:val="en-US"/>
        </w:rPr>
        <w:t>[</w:t>
      </w:r>
      <w:proofErr w:type="gramStart"/>
      <w:r w:rsidRPr="00A01661">
        <w:rPr>
          <w:rFonts w:asciiTheme="minorHAnsi" w:hAnsiTheme="minorHAnsi" w:cstheme="minorHAnsi"/>
          <w:i/>
          <w:lang w:val="en-US"/>
        </w:rPr>
        <w:t>dd.mm.yyyy</w:t>
      </w:r>
      <w:proofErr w:type="gramEnd"/>
      <w:r>
        <w:rPr>
          <w:rFonts w:asciiTheme="minorHAnsi" w:hAnsiTheme="minorHAnsi" w:cstheme="minorHAnsi"/>
          <w:lang w:val="en-US"/>
        </w:rPr>
        <w:t>]</w:t>
      </w:r>
      <w:r w:rsidRPr="005B20C6">
        <w:rPr>
          <w:rFonts w:asciiTheme="minorHAnsi" w:hAnsiTheme="minorHAnsi" w:cstheme="minorHAnsi"/>
          <w:lang w:val="en-US"/>
        </w:rPr>
        <w:t>.</w:t>
      </w:r>
    </w:p>
    <w:p w14:paraId="5202BED6" w14:textId="77777777" w:rsidR="00733B4F" w:rsidRPr="005B20C6" w:rsidRDefault="00733B4F" w:rsidP="00733B4F">
      <w:pPr>
        <w:rPr>
          <w:rFonts w:asciiTheme="minorHAnsi" w:hAnsiTheme="minorHAnsi" w:cstheme="minorHAnsi"/>
          <w:lang w:val="en-US"/>
        </w:rPr>
      </w:pPr>
    </w:p>
    <w:p w14:paraId="4E600789" w14:textId="77777777" w:rsidR="00733B4F" w:rsidRPr="005B20C6" w:rsidRDefault="00733B4F" w:rsidP="00733B4F">
      <w:pPr>
        <w:rPr>
          <w:rFonts w:asciiTheme="minorHAnsi" w:hAnsiTheme="minorHAnsi" w:cstheme="minorHAnsi"/>
        </w:rPr>
      </w:pPr>
      <w:r w:rsidRPr="005B20C6">
        <w:rPr>
          <w:rFonts w:asciiTheme="minorHAnsi" w:hAnsiTheme="minorHAnsi" w:cstheme="minorHAnsi"/>
        </w:rPr>
        <w:t>Best regards,</w:t>
      </w:r>
    </w:p>
    <w:p w14:paraId="550DECE8" w14:textId="77777777" w:rsidR="00733B4F" w:rsidRPr="005B20C6" w:rsidRDefault="00733B4F" w:rsidP="00733B4F">
      <w:pPr>
        <w:rPr>
          <w:rFonts w:asciiTheme="minorHAnsi" w:hAnsiTheme="minorHAnsi" w:cstheme="minorHAnsi"/>
        </w:rPr>
      </w:pPr>
      <w:r>
        <w:rPr>
          <w:rFonts w:asciiTheme="minorHAnsi" w:hAnsiTheme="minorHAnsi" w:cstheme="minorHAnsi"/>
        </w:rPr>
        <w:t>[</w:t>
      </w:r>
      <w:r w:rsidRPr="00A01661">
        <w:rPr>
          <w:rFonts w:asciiTheme="minorHAnsi" w:hAnsiTheme="minorHAnsi" w:cstheme="minorHAnsi"/>
          <w:i/>
        </w:rPr>
        <w:t>xxxxx</w:t>
      </w:r>
      <w:r>
        <w:rPr>
          <w:rFonts w:asciiTheme="minorHAnsi" w:hAnsiTheme="minorHAnsi" w:cstheme="minorHAnsi"/>
        </w:rPr>
        <w:t>]</w:t>
      </w:r>
    </w:p>
    <w:p w14:paraId="12466DD4" w14:textId="77777777" w:rsidR="00733B4F" w:rsidRPr="005B20C6" w:rsidRDefault="00733B4F" w:rsidP="00733B4F">
      <w:pPr>
        <w:rPr>
          <w:rFonts w:asciiTheme="minorHAnsi" w:hAnsiTheme="minorHAnsi" w:cstheme="minorHAnsi"/>
        </w:rPr>
      </w:pPr>
    </w:p>
    <w:p w14:paraId="57E6E4C7" w14:textId="77777777" w:rsidR="00000000" w:rsidRDefault="00000000"/>
    <w:sectPr w:rsidR="00C6474A" w:rsidSect="00E802A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4F"/>
    <w:rsid w:val="001C532D"/>
    <w:rsid w:val="003370A9"/>
    <w:rsid w:val="00733B4F"/>
    <w:rsid w:val="00C2678B"/>
    <w:rsid w:val="00EC3E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4CBB4A0"/>
  <w15:chartTrackingRefBased/>
  <w15:docId w15:val="{A3A282EC-D19A-A343-9641-60C808AC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B4F"/>
    <w:rPr>
      <w:rFonts w:ascii="Times New Roman" w:eastAsia="Times New Roman" w:hAnsi="Times New Roman" w:cs="Times New Roman"/>
      <w:kern w:val="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33B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ha.europa.eu/da/restrictions-under-consideration/-/substance-rev/72301/ter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1342</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Larsen</dc:creator>
  <cp:keywords/>
  <dc:description/>
  <cp:lastModifiedBy>Michael Larsen</cp:lastModifiedBy>
  <cp:revision>1</cp:revision>
  <dcterms:created xsi:type="dcterms:W3CDTF">2023-09-27T12:15:00Z</dcterms:created>
  <dcterms:modified xsi:type="dcterms:W3CDTF">2023-09-27T12:15:00Z</dcterms:modified>
</cp:coreProperties>
</file>