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FB18" w14:textId="77777777" w:rsidR="005D7DBD" w:rsidRPr="005B20C6" w:rsidRDefault="005D7DBD" w:rsidP="005D7DBD">
      <w:pPr>
        <w:rPr>
          <w:rFonts w:asciiTheme="minorHAnsi" w:eastAsiaTheme="minorEastAsia" w:hAnsiTheme="minorHAnsi" w:cstheme="minorHAnsi"/>
          <w:b/>
          <w:bCs/>
        </w:rPr>
      </w:pPr>
      <w:r w:rsidRPr="005B20C6">
        <w:rPr>
          <w:rFonts w:asciiTheme="minorHAnsi" w:hAnsiTheme="minorHAnsi" w:cstheme="minorHAnsi"/>
          <w:b/>
          <w:bCs/>
        </w:rPr>
        <w:t xml:space="preserve">Forslag til </w:t>
      </w:r>
      <w:r w:rsidRPr="005B20C6">
        <w:rPr>
          <w:rFonts w:asciiTheme="minorHAnsi" w:eastAsiaTheme="minorEastAsia" w:hAnsiTheme="minorHAnsi" w:cstheme="minorHAnsi"/>
          <w:b/>
          <w:bCs/>
        </w:rPr>
        <w:t>brev/mail til leverandører om PFAS</w:t>
      </w:r>
    </w:p>
    <w:p w14:paraId="5549A860" w14:textId="77777777" w:rsidR="005D7DBD" w:rsidRPr="005B20C6" w:rsidRDefault="005D7DBD" w:rsidP="005D7DBD">
      <w:pPr>
        <w:rPr>
          <w:rFonts w:asciiTheme="minorHAnsi" w:eastAsiaTheme="minorEastAsia" w:hAnsiTheme="minorHAnsi" w:cstheme="minorHAnsi"/>
          <w:b/>
          <w:bCs/>
        </w:rPr>
      </w:pPr>
    </w:p>
    <w:p w14:paraId="05CD50DB" w14:textId="77777777" w:rsidR="005D7DBD" w:rsidRPr="005B20C6" w:rsidRDefault="005D7DBD" w:rsidP="005D7DBD">
      <w:pPr>
        <w:rPr>
          <w:rFonts w:asciiTheme="minorHAnsi" w:hAnsiTheme="minorHAnsi" w:cstheme="minorHAnsi"/>
        </w:rPr>
      </w:pPr>
      <w:r w:rsidRPr="005B20C6">
        <w:rPr>
          <w:rFonts w:asciiTheme="minorHAnsi" w:hAnsiTheme="minorHAnsi" w:cstheme="minorHAnsi"/>
        </w:rPr>
        <w:t xml:space="preserve">Kære </w:t>
      </w:r>
      <w:r w:rsidRPr="005A3001">
        <w:rPr>
          <w:rFonts w:asciiTheme="minorHAnsi" w:hAnsiTheme="minorHAnsi" w:cstheme="minorHAnsi"/>
        </w:rPr>
        <w:t>[</w:t>
      </w:r>
      <w:r w:rsidRPr="00A01661">
        <w:rPr>
          <w:rFonts w:asciiTheme="minorHAnsi" w:hAnsiTheme="minorHAnsi" w:cstheme="minorHAnsi"/>
          <w:i/>
        </w:rPr>
        <w:t>leverandør</w:t>
      </w:r>
      <w:r w:rsidRPr="005A3001">
        <w:rPr>
          <w:rFonts w:asciiTheme="minorHAnsi" w:hAnsiTheme="minorHAnsi" w:cstheme="minorHAnsi"/>
        </w:rPr>
        <w:t>]</w:t>
      </w:r>
      <w:r w:rsidRPr="005B20C6">
        <w:rPr>
          <w:rFonts w:asciiTheme="minorHAnsi" w:hAnsiTheme="minorHAnsi" w:cstheme="minorHAnsi"/>
        </w:rPr>
        <w:t xml:space="preserve"> </w:t>
      </w:r>
    </w:p>
    <w:p w14:paraId="30A39D34" w14:textId="77777777" w:rsidR="005D7DBD" w:rsidRPr="005B20C6" w:rsidRDefault="005D7DBD" w:rsidP="005D7DBD">
      <w:pPr>
        <w:rPr>
          <w:rFonts w:asciiTheme="minorHAnsi" w:hAnsiTheme="minorHAnsi" w:cstheme="minorHAnsi"/>
        </w:rPr>
      </w:pPr>
      <w:r w:rsidRPr="005B20C6">
        <w:rPr>
          <w:rFonts w:asciiTheme="minorHAnsi" w:hAnsiTheme="minorHAnsi" w:cstheme="minorHAnsi"/>
        </w:rPr>
        <w:t xml:space="preserve">Hos </w:t>
      </w:r>
      <w:r>
        <w:rPr>
          <w:rFonts w:asciiTheme="minorHAnsi" w:hAnsiTheme="minorHAnsi" w:cstheme="minorHAnsi"/>
        </w:rPr>
        <w:t>[</w:t>
      </w:r>
      <w:r w:rsidRPr="00A01661">
        <w:rPr>
          <w:rFonts w:asciiTheme="minorHAnsi" w:hAnsiTheme="minorHAnsi" w:cstheme="minorHAnsi"/>
          <w:i/>
        </w:rPr>
        <w:t>firmanavn</w:t>
      </w:r>
      <w:r>
        <w:rPr>
          <w:rFonts w:asciiTheme="minorHAnsi" w:hAnsiTheme="minorHAnsi" w:cstheme="minorHAnsi"/>
        </w:rPr>
        <w:t>]</w:t>
      </w:r>
      <w:r w:rsidRPr="005B20C6">
        <w:rPr>
          <w:rFonts w:asciiTheme="minorHAnsi" w:hAnsiTheme="minorHAnsi" w:cstheme="minorHAnsi"/>
        </w:rPr>
        <w:t xml:space="preserve"> vil vi gerne være på forkant med kommende EU-lovkrav om begrænsning af </w:t>
      </w:r>
      <w:r w:rsidRPr="009473A8">
        <w:rPr>
          <w:rFonts w:asciiTheme="minorHAnsi" w:hAnsiTheme="minorHAnsi" w:cstheme="minorHAnsi"/>
        </w:rPr>
        <w:t xml:space="preserve">produktion, </w:t>
      </w:r>
      <w:r w:rsidRPr="005B20C6">
        <w:rPr>
          <w:rFonts w:asciiTheme="minorHAnsi" w:hAnsiTheme="minorHAnsi" w:cstheme="minorHAnsi"/>
        </w:rPr>
        <w:t xml:space="preserve">anvendelse og markedsføring af PFAS, som forventes vedtaget i 2025. Derfor vil vi bede jer oplyse om </w:t>
      </w:r>
      <w:r>
        <w:rPr>
          <w:rFonts w:asciiTheme="minorHAnsi" w:hAnsiTheme="minorHAnsi" w:cstheme="minorHAnsi"/>
        </w:rPr>
        <w:t>[</w:t>
      </w:r>
      <w:r w:rsidRPr="00A01661">
        <w:rPr>
          <w:rFonts w:asciiTheme="minorHAnsi" w:hAnsiTheme="minorHAnsi" w:cstheme="minorHAnsi"/>
          <w:i/>
        </w:rPr>
        <w:t>produkt</w:t>
      </w:r>
      <w:r>
        <w:rPr>
          <w:rFonts w:asciiTheme="minorHAnsi" w:hAnsiTheme="minorHAnsi" w:cstheme="minorHAnsi"/>
        </w:rPr>
        <w:t>]</w:t>
      </w:r>
      <w:r w:rsidRPr="005B20C6">
        <w:rPr>
          <w:rFonts w:asciiTheme="minorHAnsi" w:hAnsiTheme="minorHAnsi" w:cstheme="minorHAnsi"/>
        </w:rPr>
        <w:t xml:space="preserve"> indeholder PFAS.</w:t>
      </w:r>
    </w:p>
    <w:p w14:paraId="0FD29DD9" w14:textId="77777777" w:rsidR="005D7DBD" w:rsidRPr="005B20C6" w:rsidRDefault="005D7DBD" w:rsidP="005D7DBD">
      <w:pPr>
        <w:rPr>
          <w:rFonts w:asciiTheme="minorHAnsi" w:hAnsiTheme="minorHAnsi" w:cstheme="minorHAnsi"/>
        </w:rPr>
      </w:pPr>
    </w:p>
    <w:p w14:paraId="1DFE4C06" w14:textId="77777777" w:rsidR="005D7DBD" w:rsidRPr="005B20C6" w:rsidRDefault="005D7DBD" w:rsidP="005D7DBD">
      <w:pPr>
        <w:rPr>
          <w:rFonts w:asciiTheme="minorHAnsi" w:hAnsiTheme="minorHAnsi" w:cstheme="minorHAnsi"/>
        </w:rPr>
      </w:pPr>
      <w:r w:rsidRPr="005B20C6">
        <w:rPr>
          <w:rFonts w:asciiTheme="minorHAnsi" w:hAnsiTheme="minorHAnsi" w:cstheme="minorHAnsi"/>
        </w:rPr>
        <w:t xml:space="preserve">Nogle PFAS er allerede forbudt eller begrænset i EU, herunder PFOS, PFOA og C9-C14 PFCA, men begrænsningsforslaget dækker alle PFAS. PFAS (Per- og polyfluoroalkyl-stoffer) er defineret som alle kemiske stoffer, der som minimum indeholder en perfluoreret methyl gruppe (-CF3) eller en polyfluoreret methylene gruppe (-CF2-). </w:t>
      </w:r>
    </w:p>
    <w:p w14:paraId="3FB752E1" w14:textId="77777777" w:rsidR="005D7DBD" w:rsidRPr="005B20C6" w:rsidRDefault="005D7DBD" w:rsidP="005D7DBD">
      <w:pPr>
        <w:rPr>
          <w:rFonts w:asciiTheme="minorHAnsi" w:hAnsiTheme="minorHAnsi" w:cstheme="minorHAnsi"/>
        </w:rPr>
      </w:pPr>
    </w:p>
    <w:p w14:paraId="76F34D43" w14:textId="77777777" w:rsidR="005D7DBD" w:rsidRPr="005B20C6" w:rsidRDefault="005D7DBD" w:rsidP="005D7DBD">
      <w:pPr>
        <w:rPr>
          <w:rFonts w:asciiTheme="minorHAnsi" w:hAnsiTheme="minorHAnsi" w:cstheme="minorHAnsi"/>
        </w:rPr>
      </w:pPr>
      <w:r w:rsidRPr="005B20C6">
        <w:rPr>
          <w:rFonts w:asciiTheme="minorHAnsi" w:hAnsiTheme="minorHAnsi" w:cstheme="minorHAnsi"/>
        </w:rPr>
        <w:t>PFAS bruges typisk på grund af stoffernes vand- og smudsafvisende egenskaber og kan både indgå i produktets materiale (f.eks. i en vandtæt membran), være brugt i efterbehandlingen og/eller som hjælpestoffer i produktionen. Hvis I ikke ved om ”produkt” indeholder PFAS, vil vi bede jer spørge jeres leverandører, om de bruger PFAS.</w:t>
      </w:r>
    </w:p>
    <w:p w14:paraId="6EE80723" w14:textId="77777777" w:rsidR="005D7DBD" w:rsidRPr="005B20C6" w:rsidRDefault="005D7DBD" w:rsidP="005D7DBD">
      <w:pPr>
        <w:rPr>
          <w:rFonts w:asciiTheme="minorHAnsi" w:hAnsiTheme="minorHAnsi" w:cstheme="minorHAnsi"/>
        </w:rPr>
      </w:pPr>
    </w:p>
    <w:p w14:paraId="5666B709" w14:textId="77777777" w:rsidR="005D7DBD" w:rsidRPr="005B20C6" w:rsidRDefault="005D7DBD" w:rsidP="005D7DBD">
      <w:pPr>
        <w:rPr>
          <w:rFonts w:asciiTheme="minorHAnsi" w:hAnsiTheme="minorHAnsi" w:cstheme="minorHAnsi"/>
        </w:rPr>
      </w:pPr>
      <w:r w:rsidRPr="005B20C6">
        <w:rPr>
          <w:rFonts w:asciiTheme="minorHAnsi" w:hAnsiTheme="minorHAnsi" w:cstheme="minorHAnsi"/>
        </w:rPr>
        <w:t>Hvis produktet er PFAS-fri, vil vi gerne have oplyst navn og/eller CAS-nummer på det stof, der giver den vand- og smudsafvisende egenskab. Alternativt kan I oplyse om stoffet indeholder en CF2 eller CF3 gruppe.</w:t>
      </w:r>
    </w:p>
    <w:p w14:paraId="3D88AEB5" w14:textId="77777777" w:rsidR="005D7DBD" w:rsidRPr="005B20C6" w:rsidRDefault="005D7DBD" w:rsidP="005D7DBD">
      <w:pPr>
        <w:pStyle w:val="Default"/>
        <w:rPr>
          <w:rFonts w:asciiTheme="minorHAnsi" w:hAnsiTheme="minorHAnsi" w:cstheme="minorHAnsi"/>
        </w:rPr>
      </w:pPr>
    </w:p>
    <w:p w14:paraId="3FA338CF" w14:textId="77777777" w:rsidR="005D7DBD" w:rsidRDefault="005D7DBD" w:rsidP="005D7DBD">
      <w:pPr>
        <w:pStyle w:val="Default"/>
        <w:rPr>
          <w:rFonts w:asciiTheme="minorHAnsi" w:hAnsiTheme="minorHAnsi" w:cstheme="minorHAnsi"/>
        </w:rPr>
      </w:pPr>
      <w:r w:rsidRPr="005B20C6">
        <w:rPr>
          <w:rFonts w:asciiTheme="minorHAnsi" w:hAnsiTheme="minorHAnsi" w:cstheme="minorHAnsi"/>
        </w:rPr>
        <w:t xml:space="preserve">PFAS Lovforslaget kan læses her: </w:t>
      </w:r>
      <w:hyperlink r:id="rId4" w:history="1">
        <w:r w:rsidRPr="001B3295">
          <w:rPr>
            <w:rStyle w:val="Hyperlink"/>
            <w:rFonts w:asciiTheme="minorHAnsi" w:hAnsiTheme="minorHAnsi" w:cstheme="minorHAnsi"/>
          </w:rPr>
          <w:t>https://echa.europa.eu/da/restrictions-under-consideration/-/substance-rev/72301/term</w:t>
        </w:r>
      </w:hyperlink>
    </w:p>
    <w:p w14:paraId="73C73BFB" w14:textId="77777777" w:rsidR="005D7DBD" w:rsidRPr="005B20C6" w:rsidRDefault="005D7DBD" w:rsidP="005D7DBD">
      <w:pPr>
        <w:pStyle w:val="Default"/>
        <w:rPr>
          <w:rFonts w:asciiTheme="minorHAnsi" w:hAnsiTheme="minorHAnsi" w:cstheme="minorHAnsi"/>
        </w:rPr>
      </w:pPr>
    </w:p>
    <w:p w14:paraId="3D5503C5" w14:textId="77777777" w:rsidR="005D7DBD" w:rsidRPr="005B20C6" w:rsidRDefault="005D7DBD" w:rsidP="005D7DBD">
      <w:pPr>
        <w:pStyle w:val="Default"/>
        <w:rPr>
          <w:rFonts w:asciiTheme="minorHAnsi" w:hAnsiTheme="minorHAnsi" w:cstheme="minorHAnsi"/>
        </w:rPr>
      </w:pPr>
      <w:r w:rsidRPr="005B20C6">
        <w:rPr>
          <w:rFonts w:asciiTheme="minorHAnsi" w:hAnsiTheme="minorHAnsi" w:cstheme="minorHAnsi"/>
        </w:rPr>
        <w:t xml:space="preserve">Vi vil gerne bede jer svare skriftligt inden </w:t>
      </w:r>
      <w:r>
        <w:rPr>
          <w:rFonts w:asciiTheme="minorHAnsi" w:hAnsiTheme="minorHAnsi" w:cstheme="minorHAnsi"/>
        </w:rPr>
        <w:t>[</w:t>
      </w:r>
      <w:proofErr w:type="gramStart"/>
      <w:r w:rsidRPr="00A01661">
        <w:rPr>
          <w:rFonts w:asciiTheme="minorHAnsi" w:hAnsiTheme="minorHAnsi" w:cstheme="minorHAnsi"/>
          <w:i/>
        </w:rPr>
        <w:t>dd.mm.åååå</w:t>
      </w:r>
      <w:proofErr w:type="gramEnd"/>
      <w:r>
        <w:rPr>
          <w:rFonts w:asciiTheme="minorHAnsi" w:hAnsiTheme="minorHAnsi" w:cstheme="minorHAnsi"/>
        </w:rPr>
        <w:t>]</w:t>
      </w:r>
      <w:r w:rsidRPr="005B20C6">
        <w:rPr>
          <w:rFonts w:asciiTheme="minorHAnsi" w:hAnsiTheme="minorHAnsi" w:cstheme="minorHAnsi"/>
        </w:rPr>
        <w:t>.</w:t>
      </w:r>
    </w:p>
    <w:p w14:paraId="017E7283" w14:textId="77777777" w:rsidR="005D7DBD" w:rsidRPr="005B20C6" w:rsidRDefault="005D7DBD" w:rsidP="005D7DBD">
      <w:pPr>
        <w:pStyle w:val="Default"/>
        <w:rPr>
          <w:rFonts w:asciiTheme="minorHAnsi" w:hAnsiTheme="minorHAnsi" w:cstheme="minorHAnsi"/>
        </w:rPr>
      </w:pPr>
    </w:p>
    <w:p w14:paraId="6AFBCC2D" w14:textId="77777777" w:rsidR="005D7DBD" w:rsidRPr="005B20C6" w:rsidRDefault="005D7DBD" w:rsidP="005D7DBD">
      <w:pPr>
        <w:pStyle w:val="Default"/>
        <w:rPr>
          <w:rFonts w:asciiTheme="minorHAnsi" w:hAnsiTheme="minorHAnsi" w:cstheme="minorHAnsi"/>
          <w:lang w:val="en-US"/>
        </w:rPr>
      </w:pPr>
      <w:r w:rsidRPr="005B20C6">
        <w:rPr>
          <w:rFonts w:asciiTheme="minorHAnsi" w:hAnsiTheme="minorHAnsi" w:cstheme="minorHAnsi"/>
          <w:lang w:val="en-US"/>
        </w:rPr>
        <w:t xml:space="preserve">Med venlig hilsen </w:t>
      </w:r>
    </w:p>
    <w:p w14:paraId="58D4CA37" w14:textId="77777777" w:rsidR="005D7DBD" w:rsidRPr="005B20C6" w:rsidRDefault="005D7DBD" w:rsidP="005D7DBD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[</w:t>
      </w:r>
      <w:r w:rsidRPr="00A01661">
        <w:rPr>
          <w:rFonts w:asciiTheme="minorHAnsi" w:hAnsiTheme="minorHAnsi" w:cstheme="minorHAnsi"/>
          <w:i/>
          <w:lang w:val="en-US"/>
        </w:rPr>
        <w:t>xxxxx</w:t>
      </w:r>
      <w:r>
        <w:rPr>
          <w:rFonts w:asciiTheme="minorHAnsi" w:hAnsiTheme="minorHAnsi" w:cstheme="minorHAnsi"/>
          <w:lang w:val="en-US"/>
        </w:rPr>
        <w:t>]</w:t>
      </w:r>
    </w:p>
    <w:p w14:paraId="7401AEE5" w14:textId="77777777" w:rsidR="00000000" w:rsidRDefault="00000000"/>
    <w:sectPr w:rsidR="00C6474A" w:rsidSect="00EC3E0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BD"/>
    <w:rsid w:val="001C532D"/>
    <w:rsid w:val="003370A9"/>
    <w:rsid w:val="005D7DBD"/>
    <w:rsid w:val="00C2678B"/>
    <w:rsid w:val="00EC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9EF312"/>
  <w15:chartTrackingRefBased/>
  <w15:docId w15:val="{7A2D4C9F-97D1-CC4F-BC77-FB9F4F54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BD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D7DBD"/>
    <w:rPr>
      <w:color w:val="0563C1" w:themeColor="hyperlink"/>
      <w:u w:val="single"/>
    </w:rPr>
  </w:style>
  <w:style w:type="paragraph" w:customStyle="1" w:styleId="Default">
    <w:name w:val="Default"/>
    <w:rsid w:val="005D7DBD"/>
    <w:pPr>
      <w:autoSpaceDE w:val="0"/>
      <w:autoSpaceDN w:val="0"/>
      <w:adjustRightInd w:val="0"/>
    </w:pPr>
    <w:rPr>
      <w:rFonts w:ascii="COOP" w:hAnsi="COOP" w:cs="COOP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ha.europa.eu/da/restrictions-under-consideration/-/substance-rev/72301/ter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Larsen</dc:creator>
  <cp:keywords/>
  <dc:description/>
  <cp:lastModifiedBy>Michael Larsen</cp:lastModifiedBy>
  <cp:revision>1</cp:revision>
  <dcterms:created xsi:type="dcterms:W3CDTF">2023-09-27T12:16:00Z</dcterms:created>
  <dcterms:modified xsi:type="dcterms:W3CDTF">2023-09-27T12:16:00Z</dcterms:modified>
</cp:coreProperties>
</file>