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A8D99" w14:textId="3B861235" w:rsidR="00F67DB3" w:rsidRPr="007D5BDA" w:rsidRDefault="00F67DB3" w:rsidP="00F67DB3">
      <w:pPr>
        <w:pStyle w:val="Overskrift1"/>
        <w:rPr>
          <w:noProof/>
          <w:sz w:val="56"/>
          <w:szCs w:val="56"/>
        </w:rPr>
      </w:pPr>
      <w:bookmarkStart w:id="0" w:name="_Toc51572248"/>
      <w:r w:rsidRPr="007D5BDA">
        <w:rPr>
          <w:noProof/>
          <w:sz w:val="56"/>
          <w:szCs w:val="56"/>
        </w:rPr>
        <w:t>Kontrol</w:t>
      </w:r>
      <w:r w:rsidR="00F34F4B">
        <w:rPr>
          <w:noProof/>
          <w:sz w:val="56"/>
          <w:szCs w:val="56"/>
        </w:rPr>
        <w:t>- og beredskabs</w:t>
      </w:r>
      <w:r w:rsidRPr="007D5BDA">
        <w:rPr>
          <w:noProof/>
          <w:sz w:val="56"/>
          <w:szCs w:val="56"/>
        </w:rPr>
        <w:t>plan</w:t>
      </w:r>
      <w:bookmarkEnd w:id="0"/>
      <w:r w:rsidRPr="007D5BDA">
        <w:rPr>
          <w:noProof/>
          <w:sz w:val="56"/>
          <w:szCs w:val="56"/>
        </w:rPr>
        <w:t xml:space="preserve"> </w:t>
      </w:r>
    </w:p>
    <w:p w14:paraId="2DC048E5" w14:textId="44B941F2" w:rsidR="007D5BDA" w:rsidRDefault="007D5BDA" w:rsidP="007D5BDA"/>
    <w:p w14:paraId="1223C911" w14:textId="0C1004D9" w:rsidR="007D5BDA" w:rsidRDefault="007D5BDA" w:rsidP="007D5BDA">
      <w:pPr>
        <w:pStyle w:val="Overskrift1"/>
        <w:rPr>
          <w:noProof/>
        </w:rPr>
      </w:pPr>
      <w:r>
        <w:rPr>
          <w:noProof/>
        </w:rPr>
        <w:t>Introduktion</w:t>
      </w:r>
    </w:p>
    <w:p w14:paraId="5D96B3B9" w14:textId="7979B791" w:rsidR="007D5BDA" w:rsidRDefault="007D5BDA" w:rsidP="007D5BDA">
      <w:pPr>
        <w:ind w:left="360"/>
      </w:pPr>
    </w:p>
    <w:p w14:paraId="6EAB3074" w14:textId="18971695" w:rsidR="00130B3D" w:rsidRDefault="007D5BDA" w:rsidP="00130B3D">
      <w:pPr>
        <w:spacing w:line="257" w:lineRule="auto"/>
        <w:rPr>
          <w:rFonts w:ascii="Calibri" w:eastAsia="Calibri" w:hAnsi="Calibri" w:cs="Calibri"/>
          <w:i/>
        </w:rPr>
      </w:pPr>
      <w:r>
        <w:t xml:space="preserve">IE-brug skal udarbejde og følge en plan for kontrol, reparation og vedligehold af husdyrbruget og det materiel, der anvendes. Formålet er at forebygge uheld </w:t>
      </w:r>
      <w:r w:rsidR="00D27117">
        <w:t>ved at sikre, at materiel og anlæg er i god stand.</w:t>
      </w:r>
      <w:r>
        <w:t xml:space="preserve"> Det er vigtigt at planen udarbejdes så den er tilpasset det enkelte husdyrbrug.</w:t>
      </w:r>
      <w:r w:rsidR="00F809DF">
        <w:t xml:space="preserve"> </w:t>
      </w:r>
      <w:r w:rsidR="00130B3D">
        <w:t>D</w:t>
      </w:r>
      <w:r w:rsidR="00130B3D">
        <w:rPr>
          <w:rFonts w:ascii="Calibri" w:eastAsia="Calibri" w:hAnsi="Calibri" w:cs="Calibri"/>
        </w:rPr>
        <w:t>e gennemførte kontroller skal omhandle</w:t>
      </w:r>
      <w:r w:rsidR="00130B3D" w:rsidRPr="00177985">
        <w:rPr>
          <w:rFonts w:ascii="Calibri" w:eastAsia="Calibri" w:hAnsi="Calibri" w:cs="Calibri"/>
          <w:i/>
        </w:rPr>
        <w:t xml:space="preserve">; 1) Gyllebeholdere 2) Gyllepumper, -miksere, -separatorer og -spredere, 3) Forsyningssystemer til vand og foder, 4) Varme-, køle- og ventilationssystemer samt temperaturfølere, 5) Siloer og transportudstyr 6) Luftrensningssystemer 7) Udstyr til drikkevand, 8) Maskiner til udbringning af husdyrgødning samt doseringsmekanisme- eller dyse, som begge skal være i god stand. </w:t>
      </w:r>
    </w:p>
    <w:p w14:paraId="53827BBE" w14:textId="027F1C2A" w:rsidR="00130B3D" w:rsidRDefault="00130B3D" w:rsidP="00130B3D">
      <w:pPr>
        <w:spacing w:line="257" w:lineRule="auto"/>
        <w:rPr>
          <w:rFonts w:ascii="Calibri" w:eastAsia="Calibri" w:hAnsi="Calibri" w:cs="Calibri"/>
        </w:rPr>
      </w:pPr>
      <w:r>
        <w:rPr>
          <w:rFonts w:ascii="Calibri" w:eastAsia="Calibri" w:hAnsi="Calibri" w:cs="Calibri"/>
        </w:rPr>
        <w:t>Kontrolplan skal udarbejdes for det specifikke husdyrbrug ud fra, hvilke systemer og evt. vilkår, der er sat i husdyrbrugets miljøgodkendelse. Det er op til det enkle husdyrbrug at fastlægge en frekvens af kontrol af de konkrete forhold</w:t>
      </w:r>
      <w:r w:rsidR="00997308">
        <w:rPr>
          <w:rFonts w:ascii="Calibri" w:eastAsia="Calibri" w:hAnsi="Calibri" w:cs="Calibri"/>
        </w:rPr>
        <w:t>, så det giver mening i forhold til anvendelsen af det pågældende materiel</w:t>
      </w:r>
      <w:r>
        <w:rPr>
          <w:rFonts w:ascii="Calibri" w:eastAsia="Calibri" w:hAnsi="Calibri" w:cs="Calibri"/>
        </w:rPr>
        <w:t xml:space="preserve">. </w:t>
      </w:r>
      <w:r w:rsidR="00997308" w:rsidRPr="006362FF">
        <w:rPr>
          <w:rFonts w:ascii="Calibri" w:eastAsia="Calibri" w:hAnsi="Calibri" w:cs="Calibri"/>
        </w:rPr>
        <w:t xml:space="preserve">Køres der f.eks. gylle ud i to sammenhængende perioder om året, vil det oftest være relevant at kontrollere udstyret hertil to gange om året inden gylleudbringningen gennemføres. </w:t>
      </w:r>
    </w:p>
    <w:p w14:paraId="4FD1FF64" w14:textId="1A7742AE" w:rsidR="00130B3D" w:rsidRDefault="00130B3D" w:rsidP="00130B3D">
      <w:pPr>
        <w:spacing w:line="257" w:lineRule="auto"/>
      </w:pPr>
      <w:r>
        <w:t>Kontrollerne skal give kommunen mulighed for at vurdere, o</w:t>
      </w:r>
      <w:bookmarkStart w:id="1" w:name="_GoBack"/>
      <w:bookmarkEnd w:id="1"/>
      <w:r>
        <w:t>m husdyrbrugets emissioner (fx støj, røg og møg) holder sig inden</w:t>
      </w:r>
      <w:r w:rsidR="00CE7E90">
        <w:t xml:space="preserve"> </w:t>
      </w:r>
      <w:r>
        <w:t xml:space="preserve">for rammerne af den meddelte godkendelse.  </w:t>
      </w:r>
    </w:p>
    <w:p w14:paraId="561B84D1" w14:textId="22F2A260" w:rsidR="00903242" w:rsidRPr="00F34F4B" w:rsidRDefault="00D44A43" w:rsidP="00D63ECE">
      <w:r>
        <w:t xml:space="preserve">IE-brug skal ligeledes udarbejde en beredskabsplan. </w:t>
      </w:r>
      <w:r w:rsidR="00130B3D">
        <w:t xml:space="preserve">Beredskabsplanen er en </w:t>
      </w:r>
      <w:r w:rsidR="00130B3D" w:rsidRPr="00F34F4B">
        <w:t>handlingsplan for håndtering af potentielle uheld (brand, utætte eller kollapsede gyllebeholdere, ukontrolleret afstrømning fra møddinger, olieudslip mv.).</w:t>
      </w:r>
      <w:r w:rsidR="00130B3D">
        <w:t xml:space="preserve"> </w:t>
      </w:r>
      <w:r>
        <w:t xml:space="preserve">Den skal indeholde en oversigt/kort over </w:t>
      </w:r>
      <w:r w:rsidR="00C259D6" w:rsidRPr="00F34F4B">
        <w:t xml:space="preserve">husdyrbruget med angivelse af drænsystemer, </w:t>
      </w:r>
      <w:r>
        <w:t>vandkilder og spildevandskilder, og en oversigt over</w:t>
      </w:r>
      <w:r w:rsidRPr="00D44A43">
        <w:t xml:space="preserve"> </w:t>
      </w:r>
      <w:r>
        <w:t>t</w:t>
      </w:r>
      <w:r w:rsidRPr="00F34F4B">
        <w:t>ilgængeligt udstyr til håndtering af forureningsulykker.</w:t>
      </w:r>
      <w:r w:rsidR="00D63ECE">
        <w:t xml:space="preserve"> </w:t>
      </w:r>
    </w:p>
    <w:p w14:paraId="6564CEB2" w14:textId="3AF12128" w:rsidR="00130B3D" w:rsidRDefault="00130B3D" w:rsidP="00130B3D">
      <w:pPr>
        <w:spacing w:line="257" w:lineRule="auto"/>
        <w:rPr>
          <w:rFonts w:ascii="Calibri" w:eastAsia="Calibri" w:hAnsi="Calibri" w:cs="Calibri"/>
        </w:rPr>
      </w:pPr>
      <w:r>
        <w:rPr>
          <w:rFonts w:ascii="Calibri" w:eastAsia="Calibri" w:hAnsi="Calibri" w:cs="Calibri"/>
        </w:rPr>
        <w:t>Beredskabsplanen skal tilpasses hvert enkelt husdyrbrug og skal gennemgås årligt for evt. ændringer i placering af udstyr og indretning af husdyrbruget.</w:t>
      </w:r>
    </w:p>
    <w:p w14:paraId="4D841D14" w14:textId="24EF5A37" w:rsidR="007D5BDA" w:rsidRDefault="007D5BDA" w:rsidP="007D5BDA">
      <w:pPr>
        <w:ind w:left="360"/>
      </w:pPr>
    </w:p>
    <w:p w14:paraId="0D64A5DB" w14:textId="15C54F66" w:rsidR="00F809DF" w:rsidRPr="00F809DF" w:rsidRDefault="00F809DF" w:rsidP="00F809DF">
      <w:pPr>
        <w:rPr>
          <w:rFonts w:eastAsiaTheme="majorEastAsia" w:cstheme="majorBidi"/>
          <w:b/>
          <w:noProof/>
        </w:rPr>
      </w:pPr>
      <w:r w:rsidRPr="00F809DF">
        <w:rPr>
          <w:rFonts w:eastAsiaTheme="majorEastAsia" w:cstheme="majorBidi"/>
          <w:b/>
          <w:noProof/>
        </w:rPr>
        <w:t>Eksempel på kontrolplan</w:t>
      </w:r>
    </w:p>
    <w:p w14:paraId="37AF94AB" w14:textId="5F9B4216" w:rsidR="00F67DB3" w:rsidRDefault="00F67DB3" w:rsidP="006362FF">
      <w:pPr>
        <w:spacing w:line="257" w:lineRule="auto"/>
      </w:pPr>
      <w:r>
        <w:rPr>
          <w:rFonts w:ascii="Calibri" w:eastAsia="Calibri" w:hAnsi="Calibri" w:cs="Calibri"/>
        </w:rPr>
        <w:t xml:space="preserve">Dette eksempel </w:t>
      </w:r>
      <w:r w:rsidR="00F809DF">
        <w:rPr>
          <w:rFonts w:ascii="Calibri" w:eastAsia="Calibri" w:hAnsi="Calibri" w:cs="Calibri"/>
        </w:rPr>
        <w:t>på</w:t>
      </w:r>
      <w:r>
        <w:rPr>
          <w:rFonts w:ascii="Calibri" w:eastAsia="Calibri" w:hAnsi="Calibri" w:cs="Calibri"/>
        </w:rPr>
        <w:t xml:space="preserve"> kontrolplan har til formål at vise, hvordan kravet i husdyrgodkendelsesbekendtgørelsens §44 kan opfyldes.</w:t>
      </w:r>
      <w:r w:rsidRPr="0050009B">
        <w:t xml:space="preserve"> </w:t>
      </w:r>
    </w:p>
    <w:p w14:paraId="04C9C0CB" w14:textId="795A0219" w:rsidR="006362FF" w:rsidRDefault="006362FF" w:rsidP="006362FF">
      <w:r>
        <w:t xml:space="preserve">Meningen er, at der for det konkrete husdyrbrug, sættes en frekvens ind i skemaet nedenfor, der giver mening for det husdyrbrug. Kun i forhold til visuel kontrol af gyllebeholder, er der krav om årlig frekvens jf. § 44, stk. 4. </w:t>
      </w:r>
    </w:p>
    <w:p w14:paraId="7F761D58" w14:textId="77777777" w:rsidR="00C74E5B" w:rsidRDefault="00C74E5B">
      <w:r>
        <w:br w:type="page"/>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0"/>
        <w:gridCol w:w="960"/>
        <w:gridCol w:w="960"/>
        <w:gridCol w:w="960"/>
      </w:tblGrid>
      <w:tr w:rsidR="00C74E5B" w:rsidRPr="00C74E5B" w14:paraId="6A427456" w14:textId="77777777" w:rsidTr="00C74E5B">
        <w:trPr>
          <w:trHeight w:val="300"/>
        </w:trPr>
        <w:tc>
          <w:tcPr>
            <w:tcW w:w="7060" w:type="dxa"/>
            <w:shd w:val="clear" w:color="auto" w:fill="auto"/>
            <w:noWrap/>
            <w:vAlign w:val="bottom"/>
            <w:hideMark/>
          </w:tcPr>
          <w:p w14:paraId="41DDECD2" w14:textId="02527C1E" w:rsidR="00C74E5B" w:rsidRPr="00C74E5B" w:rsidRDefault="00C74E5B" w:rsidP="00C74E5B">
            <w:pPr>
              <w:spacing w:after="0" w:line="240" w:lineRule="auto"/>
              <w:rPr>
                <w:rFonts w:ascii="Calibri" w:eastAsia="Times New Roman" w:hAnsi="Calibri" w:cs="Calibri"/>
                <w:b/>
                <w:bCs/>
                <w:color w:val="000000"/>
                <w:lang w:eastAsia="da-DK"/>
              </w:rPr>
            </w:pPr>
            <w:r>
              <w:lastRenderedPageBreak/>
              <w:br w:type="page"/>
            </w:r>
            <w:r w:rsidRPr="00C74E5B">
              <w:rPr>
                <w:rFonts w:ascii="Calibri" w:eastAsia="Times New Roman" w:hAnsi="Calibri" w:cs="Calibri"/>
                <w:b/>
                <w:bCs/>
                <w:color w:val="000000"/>
                <w:lang w:eastAsia="da-DK"/>
              </w:rPr>
              <w:t>Planlagte opgaver</w:t>
            </w:r>
          </w:p>
        </w:tc>
        <w:tc>
          <w:tcPr>
            <w:tcW w:w="960" w:type="dxa"/>
            <w:shd w:val="clear" w:color="auto" w:fill="auto"/>
            <w:noWrap/>
            <w:vAlign w:val="bottom"/>
            <w:hideMark/>
          </w:tcPr>
          <w:p w14:paraId="79D31339" w14:textId="7777777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 xml:space="preserve">Frekvens </w:t>
            </w:r>
          </w:p>
        </w:tc>
        <w:tc>
          <w:tcPr>
            <w:tcW w:w="960" w:type="dxa"/>
            <w:shd w:val="clear" w:color="auto" w:fill="auto"/>
            <w:noWrap/>
            <w:vAlign w:val="bottom"/>
            <w:hideMark/>
          </w:tcPr>
          <w:p w14:paraId="319567DF" w14:textId="7777777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DATO</w:t>
            </w:r>
          </w:p>
        </w:tc>
        <w:tc>
          <w:tcPr>
            <w:tcW w:w="960" w:type="dxa"/>
            <w:shd w:val="clear" w:color="auto" w:fill="auto"/>
            <w:noWrap/>
            <w:vAlign w:val="bottom"/>
            <w:hideMark/>
          </w:tcPr>
          <w:p w14:paraId="4BBE9AB8" w14:textId="602B7DBA" w:rsidR="00C74E5B" w:rsidRPr="00C74E5B" w:rsidRDefault="00C74E5B" w:rsidP="00C74E5B">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DATO</w:t>
            </w:r>
          </w:p>
        </w:tc>
      </w:tr>
      <w:tr w:rsidR="00C74E5B" w:rsidRPr="00C74E5B" w14:paraId="7411C08A" w14:textId="77777777" w:rsidTr="00C74E5B">
        <w:trPr>
          <w:trHeight w:val="300"/>
        </w:trPr>
        <w:tc>
          <w:tcPr>
            <w:tcW w:w="7060" w:type="dxa"/>
            <w:shd w:val="clear" w:color="auto" w:fill="auto"/>
            <w:noWrap/>
            <w:vAlign w:val="bottom"/>
            <w:hideMark/>
          </w:tcPr>
          <w:p w14:paraId="0DC5217A" w14:textId="77777777" w:rsidR="00C74E5B" w:rsidRPr="00C74E5B" w:rsidRDefault="00C74E5B" w:rsidP="00C74E5B">
            <w:pPr>
              <w:spacing w:after="0" w:line="240" w:lineRule="auto"/>
              <w:rPr>
                <w:rFonts w:eastAsia="Times New Roman" w:cstheme="minorHAnsi"/>
                <w:b/>
                <w:lang w:eastAsia="da-DK"/>
              </w:rPr>
            </w:pPr>
            <w:r w:rsidRPr="00C74E5B">
              <w:rPr>
                <w:rFonts w:eastAsia="Times New Roman" w:cstheme="minorHAnsi"/>
                <w:b/>
                <w:lang w:eastAsia="da-DK"/>
              </w:rPr>
              <w:t>Papir</w:t>
            </w:r>
          </w:p>
        </w:tc>
        <w:tc>
          <w:tcPr>
            <w:tcW w:w="960" w:type="dxa"/>
            <w:shd w:val="clear" w:color="auto" w:fill="auto"/>
            <w:noWrap/>
            <w:vAlign w:val="bottom"/>
            <w:hideMark/>
          </w:tcPr>
          <w:p w14:paraId="5EA207EE"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091721A9"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57730EF5"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0B5A002A" w14:textId="77777777" w:rsidTr="00C74E5B">
        <w:trPr>
          <w:trHeight w:val="300"/>
        </w:trPr>
        <w:tc>
          <w:tcPr>
            <w:tcW w:w="7060" w:type="dxa"/>
            <w:shd w:val="clear" w:color="auto" w:fill="auto"/>
            <w:noWrap/>
            <w:vAlign w:val="bottom"/>
            <w:hideMark/>
          </w:tcPr>
          <w:p w14:paraId="681471C8" w14:textId="77777777" w:rsidR="00C74E5B" w:rsidRPr="00C74E5B" w:rsidRDefault="00C74E5B" w:rsidP="00C74E5B">
            <w:pPr>
              <w:spacing w:after="0" w:line="240" w:lineRule="auto"/>
              <w:rPr>
                <w:rFonts w:eastAsia="Times New Roman" w:cstheme="minorHAnsi"/>
                <w:lang w:eastAsia="da-DK"/>
              </w:rPr>
            </w:pPr>
            <w:r w:rsidRPr="00C74E5B">
              <w:rPr>
                <w:rFonts w:eastAsia="Times New Roman" w:cstheme="minorHAnsi"/>
                <w:lang w:eastAsia="da-DK"/>
              </w:rPr>
              <w:t>Miljøledelse, gennemgås og revideres</w:t>
            </w:r>
          </w:p>
        </w:tc>
        <w:tc>
          <w:tcPr>
            <w:tcW w:w="960" w:type="dxa"/>
            <w:shd w:val="clear" w:color="auto" w:fill="auto"/>
            <w:noWrap/>
            <w:vAlign w:val="bottom"/>
          </w:tcPr>
          <w:p w14:paraId="735DE50A" w14:textId="31D1F53C" w:rsidR="00C74E5B" w:rsidRPr="00C74E5B" w:rsidRDefault="00C74E5B" w:rsidP="00C74E5B">
            <w:pPr>
              <w:spacing w:after="0" w:line="240" w:lineRule="auto"/>
              <w:rPr>
                <w:rFonts w:ascii="Times New Roman" w:eastAsia="Times New Roman" w:hAnsi="Times New Roman" w:cs="Times New Roman"/>
                <w:sz w:val="20"/>
                <w:szCs w:val="20"/>
                <w:lang w:eastAsia="da-DK"/>
              </w:rPr>
            </w:pPr>
            <w:r>
              <w:rPr>
                <w:rFonts w:ascii="Times New Roman" w:eastAsia="Times New Roman" w:hAnsi="Times New Roman" w:cs="Times New Roman"/>
                <w:sz w:val="20"/>
                <w:szCs w:val="20"/>
                <w:lang w:eastAsia="da-DK"/>
              </w:rPr>
              <w:t>Årligt</w:t>
            </w:r>
          </w:p>
        </w:tc>
        <w:tc>
          <w:tcPr>
            <w:tcW w:w="960" w:type="dxa"/>
            <w:shd w:val="clear" w:color="auto" w:fill="auto"/>
            <w:noWrap/>
            <w:vAlign w:val="bottom"/>
            <w:hideMark/>
          </w:tcPr>
          <w:p w14:paraId="7428933C"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53A5667F"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180F2B3E" w14:textId="77777777" w:rsidTr="00C74E5B">
        <w:trPr>
          <w:trHeight w:val="300"/>
        </w:trPr>
        <w:tc>
          <w:tcPr>
            <w:tcW w:w="7060" w:type="dxa"/>
            <w:shd w:val="clear" w:color="auto" w:fill="auto"/>
            <w:noWrap/>
            <w:vAlign w:val="bottom"/>
            <w:hideMark/>
          </w:tcPr>
          <w:p w14:paraId="16C4FF90" w14:textId="77777777" w:rsidR="00C74E5B" w:rsidRPr="00C74E5B" w:rsidRDefault="00C74E5B" w:rsidP="00C74E5B">
            <w:pPr>
              <w:spacing w:after="0" w:line="240" w:lineRule="auto"/>
              <w:rPr>
                <w:rFonts w:eastAsia="Times New Roman" w:cstheme="minorHAnsi"/>
                <w:lang w:eastAsia="da-DK"/>
              </w:rPr>
            </w:pPr>
            <w:r w:rsidRPr="00C74E5B">
              <w:rPr>
                <w:rFonts w:eastAsia="Times New Roman" w:cstheme="minorHAnsi"/>
                <w:lang w:eastAsia="da-DK"/>
              </w:rPr>
              <w:t>Beredskabsplan gennemgås og reideres</w:t>
            </w:r>
          </w:p>
        </w:tc>
        <w:tc>
          <w:tcPr>
            <w:tcW w:w="960" w:type="dxa"/>
            <w:shd w:val="clear" w:color="auto" w:fill="auto"/>
            <w:noWrap/>
            <w:vAlign w:val="bottom"/>
            <w:hideMark/>
          </w:tcPr>
          <w:p w14:paraId="1E8CE28C"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r w:rsidRPr="00C74E5B">
              <w:rPr>
                <w:rFonts w:ascii="Times New Roman" w:eastAsia="Times New Roman" w:hAnsi="Times New Roman" w:cs="Times New Roman"/>
                <w:sz w:val="20"/>
                <w:szCs w:val="20"/>
                <w:lang w:eastAsia="da-DK"/>
              </w:rPr>
              <w:t>Årligt</w:t>
            </w:r>
          </w:p>
        </w:tc>
        <w:tc>
          <w:tcPr>
            <w:tcW w:w="960" w:type="dxa"/>
            <w:shd w:val="clear" w:color="auto" w:fill="auto"/>
            <w:noWrap/>
            <w:vAlign w:val="bottom"/>
            <w:hideMark/>
          </w:tcPr>
          <w:p w14:paraId="1DDBE748"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18448781"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29141FB4" w14:textId="77777777" w:rsidTr="00C74E5B">
        <w:trPr>
          <w:trHeight w:val="300"/>
        </w:trPr>
        <w:tc>
          <w:tcPr>
            <w:tcW w:w="7060" w:type="dxa"/>
            <w:shd w:val="clear" w:color="auto" w:fill="auto"/>
            <w:noWrap/>
            <w:vAlign w:val="bottom"/>
            <w:hideMark/>
          </w:tcPr>
          <w:p w14:paraId="18FAB906" w14:textId="77777777" w:rsidR="00C74E5B" w:rsidRPr="00C74E5B" w:rsidRDefault="00C74E5B" w:rsidP="00C74E5B">
            <w:pPr>
              <w:spacing w:after="0" w:line="240" w:lineRule="auto"/>
              <w:rPr>
                <w:rFonts w:eastAsia="Times New Roman" w:cstheme="minorHAnsi"/>
                <w:lang w:eastAsia="da-DK"/>
              </w:rPr>
            </w:pPr>
            <w:r w:rsidRPr="00C74E5B">
              <w:rPr>
                <w:rFonts w:eastAsia="Times New Roman" w:cstheme="minorHAnsi"/>
                <w:lang w:eastAsia="da-DK"/>
              </w:rPr>
              <w:t>Er nødvendige logbøger opdateret (fx flydelag, hyppig udslusning m.m)</w:t>
            </w:r>
          </w:p>
        </w:tc>
        <w:tc>
          <w:tcPr>
            <w:tcW w:w="960" w:type="dxa"/>
            <w:shd w:val="clear" w:color="auto" w:fill="auto"/>
            <w:noWrap/>
            <w:vAlign w:val="bottom"/>
            <w:hideMark/>
          </w:tcPr>
          <w:p w14:paraId="6598EA4D" w14:textId="70303F4E"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366184FC"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5637786F"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0FD1B77C" w14:textId="77777777" w:rsidTr="00C74E5B">
        <w:trPr>
          <w:trHeight w:val="300"/>
        </w:trPr>
        <w:tc>
          <w:tcPr>
            <w:tcW w:w="7060" w:type="dxa"/>
            <w:shd w:val="clear" w:color="auto" w:fill="auto"/>
            <w:noWrap/>
            <w:vAlign w:val="bottom"/>
            <w:hideMark/>
          </w:tcPr>
          <w:p w14:paraId="04110D04" w14:textId="77777777" w:rsidR="00C74E5B" w:rsidRPr="00C74E5B" w:rsidRDefault="00C74E5B" w:rsidP="00C74E5B">
            <w:pPr>
              <w:spacing w:after="0" w:line="240" w:lineRule="auto"/>
              <w:rPr>
                <w:rFonts w:eastAsia="Times New Roman" w:cstheme="minorHAnsi"/>
                <w:lang w:eastAsia="da-DK"/>
              </w:rPr>
            </w:pPr>
            <w:r w:rsidRPr="00C74E5B">
              <w:rPr>
                <w:rFonts w:eastAsia="Times New Roman" w:cstheme="minorHAnsi"/>
                <w:lang w:eastAsia="da-DK"/>
              </w:rPr>
              <w:t>Er e-kontrollen ført</w:t>
            </w:r>
          </w:p>
        </w:tc>
        <w:tc>
          <w:tcPr>
            <w:tcW w:w="960" w:type="dxa"/>
            <w:shd w:val="clear" w:color="auto" w:fill="auto"/>
            <w:noWrap/>
            <w:vAlign w:val="bottom"/>
            <w:hideMark/>
          </w:tcPr>
          <w:p w14:paraId="1D2D1704"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r w:rsidRPr="00C74E5B">
              <w:rPr>
                <w:rFonts w:ascii="Times New Roman" w:eastAsia="Times New Roman" w:hAnsi="Times New Roman" w:cs="Times New Roman"/>
                <w:sz w:val="20"/>
                <w:szCs w:val="20"/>
                <w:lang w:eastAsia="da-DK"/>
              </w:rPr>
              <w:t>Årligt</w:t>
            </w:r>
          </w:p>
        </w:tc>
        <w:tc>
          <w:tcPr>
            <w:tcW w:w="960" w:type="dxa"/>
            <w:shd w:val="clear" w:color="auto" w:fill="auto"/>
            <w:noWrap/>
            <w:vAlign w:val="bottom"/>
            <w:hideMark/>
          </w:tcPr>
          <w:p w14:paraId="65D8AFA5"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44D739D0"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E3CA2" w:rsidRPr="00C74E5B" w14:paraId="5DB4F89A" w14:textId="77777777" w:rsidTr="00C74E5B">
        <w:trPr>
          <w:trHeight w:val="300"/>
        </w:trPr>
        <w:tc>
          <w:tcPr>
            <w:tcW w:w="7060" w:type="dxa"/>
            <w:shd w:val="clear" w:color="auto" w:fill="auto"/>
            <w:noWrap/>
            <w:vAlign w:val="bottom"/>
          </w:tcPr>
          <w:p w14:paraId="3195C550" w14:textId="77777777" w:rsidR="00CE3CA2" w:rsidRPr="00C74E5B" w:rsidRDefault="00CE3CA2" w:rsidP="00C74E5B">
            <w:pPr>
              <w:spacing w:after="0" w:line="240" w:lineRule="auto"/>
              <w:rPr>
                <w:rFonts w:eastAsia="Times New Roman" w:cstheme="minorHAnsi"/>
                <w:lang w:eastAsia="da-DK"/>
              </w:rPr>
            </w:pPr>
          </w:p>
        </w:tc>
        <w:tc>
          <w:tcPr>
            <w:tcW w:w="960" w:type="dxa"/>
            <w:shd w:val="clear" w:color="auto" w:fill="auto"/>
            <w:noWrap/>
            <w:vAlign w:val="bottom"/>
          </w:tcPr>
          <w:p w14:paraId="59BF4F53" w14:textId="77777777" w:rsidR="00CE3CA2" w:rsidRPr="00C74E5B" w:rsidRDefault="00CE3CA2"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tcPr>
          <w:p w14:paraId="1B530503" w14:textId="77777777" w:rsidR="00CE3CA2" w:rsidRPr="00C74E5B" w:rsidRDefault="00CE3CA2"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tcPr>
          <w:p w14:paraId="5AF4001B" w14:textId="77777777" w:rsidR="00CE3CA2" w:rsidRPr="00C74E5B" w:rsidRDefault="00CE3CA2" w:rsidP="00C74E5B">
            <w:pPr>
              <w:spacing w:after="0" w:line="240" w:lineRule="auto"/>
              <w:rPr>
                <w:rFonts w:ascii="Times New Roman" w:eastAsia="Times New Roman" w:hAnsi="Times New Roman" w:cs="Times New Roman"/>
                <w:sz w:val="20"/>
                <w:szCs w:val="20"/>
                <w:lang w:eastAsia="da-DK"/>
              </w:rPr>
            </w:pPr>
          </w:p>
        </w:tc>
      </w:tr>
      <w:tr w:rsidR="00C74E5B" w:rsidRPr="00C74E5B" w14:paraId="3563CCF1" w14:textId="77777777" w:rsidTr="00C74E5B">
        <w:trPr>
          <w:trHeight w:val="300"/>
        </w:trPr>
        <w:tc>
          <w:tcPr>
            <w:tcW w:w="7060" w:type="dxa"/>
            <w:shd w:val="clear" w:color="auto" w:fill="auto"/>
            <w:noWrap/>
            <w:vAlign w:val="bottom"/>
            <w:hideMark/>
          </w:tcPr>
          <w:p w14:paraId="7B78B821" w14:textId="77777777" w:rsidR="00C74E5B" w:rsidRPr="00C74E5B" w:rsidRDefault="00C74E5B" w:rsidP="00C74E5B">
            <w:pPr>
              <w:spacing w:after="0" w:line="240" w:lineRule="auto"/>
              <w:rPr>
                <w:rFonts w:eastAsia="Times New Roman" w:cstheme="minorHAnsi"/>
                <w:b/>
                <w:lang w:eastAsia="da-DK"/>
              </w:rPr>
            </w:pPr>
            <w:r w:rsidRPr="00C74E5B">
              <w:rPr>
                <w:rFonts w:eastAsia="Times New Roman" w:cstheme="minorHAnsi"/>
                <w:b/>
                <w:lang w:eastAsia="da-DK"/>
              </w:rPr>
              <w:t>1) Gyllebeholder</w:t>
            </w:r>
          </w:p>
        </w:tc>
        <w:tc>
          <w:tcPr>
            <w:tcW w:w="960" w:type="dxa"/>
            <w:shd w:val="clear" w:color="auto" w:fill="auto"/>
            <w:noWrap/>
            <w:vAlign w:val="bottom"/>
            <w:hideMark/>
          </w:tcPr>
          <w:p w14:paraId="613CD102"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752B1FD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1271DE24"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69D9D493" w14:textId="77777777" w:rsidTr="00C74E5B">
        <w:trPr>
          <w:trHeight w:val="300"/>
        </w:trPr>
        <w:tc>
          <w:tcPr>
            <w:tcW w:w="7060" w:type="dxa"/>
            <w:shd w:val="clear" w:color="auto" w:fill="auto"/>
            <w:noWrap/>
            <w:vAlign w:val="bottom"/>
            <w:hideMark/>
          </w:tcPr>
          <w:p w14:paraId="50BA066D" w14:textId="77777777" w:rsidR="00C74E5B" w:rsidRPr="00C74E5B" w:rsidRDefault="00C74E5B" w:rsidP="00C74E5B">
            <w:pPr>
              <w:spacing w:after="0" w:line="240" w:lineRule="auto"/>
              <w:rPr>
                <w:rFonts w:eastAsia="Times New Roman" w:cstheme="minorHAnsi"/>
                <w:lang w:eastAsia="da-DK"/>
              </w:rPr>
            </w:pPr>
            <w:r w:rsidRPr="00C74E5B">
              <w:rPr>
                <w:rFonts w:eastAsia="Times New Roman" w:cstheme="minorHAnsi"/>
                <w:lang w:eastAsia="da-DK"/>
              </w:rPr>
              <w:t>Visuel kontrol af gylletank</w:t>
            </w:r>
          </w:p>
        </w:tc>
        <w:tc>
          <w:tcPr>
            <w:tcW w:w="960" w:type="dxa"/>
            <w:shd w:val="clear" w:color="auto" w:fill="auto"/>
            <w:noWrap/>
            <w:vAlign w:val="bottom"/>
            <w:hideMark/>
          </w:tcPr>
          <w:p w14:paraId="0B956B60"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r w:rsidRPr="00C74E5B">
              <w:rPr>
                <w:rFonts w:ascii="Times New Roman" w:eastAsia="Times New Roman" w:hAnsi="Times New Roman" w:cs="Times New Roman"/>
                <w:sz w:val="20"/>
                <w:szCs w:val="20"/>
                <w:lang w:eastAsia="da-DK"/>
              </w:rPr>
              <w:t>Årligt</w:t>
            </w:r>
          </w:p>
        </w:tc>
        <w:tc>
          <w:tcPr>
            <w:tcW w:w="960" w:type="dxa"/>
            <w:shd w:val="clear" w:color="auto" w:fill="auto"/>
            <w:noWrap/>
            <w:vAlign w:val="bottom"/>
            <w:hideMark/>
          </w:tcPr>
          <w:p w14:paraId="7E450B4D"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39CF897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1D0AE2A9" w14:textId="77777777" w:rsidTr="00C74E5B">
        <w:trPr>
          <w:trHeight w:val="300"/>
        </w:trPr>
        <w:tc>
          <w:tcPr>
            <w:tcW w:w="7060" w:type="dxa"/>
            <w:shd w:val="clear" w:color="auto" w:fill="auto"/>
            <w:noWrap/>
            <w:vAlign w:val="bottom"/>
            <w:hideMark/>
          </w:tcPr>
          <w:p w14:paraId="64BD01A3" w14:textId="77777777" w:rsidR="00C74E5B" w:rsidRPr="00C74E5B" w:rsidRDefault="00C74E5B" w:rsidP="00C74E5B">
            <w:pPr>
              <w:spacing w:after="0" w:line="240" w:lineRule="auto"/>
              <w:rPr>
                <w:rFonts w:eastAsia="Times New Roman" w:cstheme="minorHAnsi"/>
                <w:color w:val="000000"/>
                <w:lang w:eastAsia="da-DK"/>
              </w:rPr>
            </w:pPr>
            <w:r w:rsidRPr="00C74E5B">
              <w:rPr>
                <w:rFonts w:eastAsia="Times New Roman" w:cstheme="minorHAnsi"/>
                <w:color w:val="000000"/>
                <w:lang w:eastAsia="da-DK"/>
              </w:rPr>
              <w:t>Beholderkontrol gennemført</w:t>
            </w:r>
          </w:p>
        </w:tc>
        <w:tc>
          <w:tcPr>
            <w:tcW w:w="1920" w:type="dxa"/>
            <w:gridSpan w:val="2"/>
            <w:shd w:val="clear" w:color="auto" w:fill="auto"/>
            <w:noWrap/>
            <w:vAlign w:val="bottom"/>
            <w:hideMark/>
          </w:tcPr>
          <w:p w14:paraId="41F4BC2E"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hvert 5/10 år</w:t>
            </w:r>
          </w:p>
        </w:tc>
        <w:tc>
          <w:tcPr>
            <w:tcW w:w="960" w:type="dxa"/>
            <w:shd w:val="clear" w:color="auto" w:fill="auto"/>
            <w:noWrap/>
            <w:vAlign w:val="bottom"/>
            <w:hideMark/>
          </w:tcPr>
          <w:p w14:paraId="64E4151D"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7028093A" w14:textId="77777777" w:rsidTr="00C74E5B">
        <w:trPr>
          <w:trHeight w:val="300"/>
        </w:trPr>
        <w:tc>
          <w:tcPr>
            <w:tcW w:w="7060" w:type="dxa"/>
            <w:shd w:val="clear" w:color="auto" w:fill="auto"/>
            <w:noWrap/>
            <w:vAlign w:val="bottom"/>
          </w:tcPr>
          <w:p w14:paraId="015EB15B"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1920" w:type="dxa"/>
            <w:gridSpan w:val="2"/>
            <w:shd w:val="clear" w:color="auto" w:fill="auto"/>
            <w:noWrap/>
            <w:vAlign w:val="bottom"/>
          </w:tcPr>
          <w:p w14:paraId="28C69394"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65184BFD"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705975CA" w14:textId="77777777" w:rsidTr="00C74E5B">
        <w:trPr>
          <w:trHeight w:val="300"/>
        </w:trPr>
        <w:tc>
          <w:tcPr>
            <w:tcW w:w="7060" w:type="dxa"/>
            <w:shd w:val="clear" w:color="auto" w:fill="auto"/>
            <w:noWrap/>
            <w:vAlign w:val="bottom"/>
            <w:hideMark/>
          </w:tcPr>
          <w:p w14:paraId="45A6412A" w14:textId="7777777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2) Gyllepumper mm</w:t>
            </w:r>
          </w:p>
        </w:tc>
        <w:tc>
          <w:tcPr>
            <w:tcW w:w="960" w:type="dxa"/>
            <w:shd w:val="clear" w:color="auto" w:fill="auto"/>
            <w:noWrap/>
            <w:vAlign w:val="bottom"/>
            <w:hideMark/>
          </w:tcPr>
          <w:p w14:paraId="161EC4F2" w14:textId="090FBC9D"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357645D7"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15621F5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6DEF5AAA" w14:textId="77777777" w:rsidTr="00C74E5B">
        <w:trPr>
          <w:trHeight w:val="300"/>
        </w:trPr>
        <w:tc>
          <w:tcPr>
            <w:tcW w:w="7060" w:type="dxa"/>
            <w:shd w:val="clear" w:color="auto" w:fill="auto"/>
            <w:noWrap/>
            <w:vAlign w:val="bottom"/>
            <w:hideMark/>
          </w:tcPr>
          <w:p w14:paraId="3308CC22"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Pumper og omrører kontrolleres</w:t>
            </w:r>
          </w:p>
        </w:tc>
        <w:tc>
          <w:tcPr>
            <w:tcW w:w="960" w:type="dxa"/>
            <w:shd w:val="clear" w:color="auto" w:fill="auto"/>
            <w:noWrap/>
            <w:vAlign w:val="bottom"/>
            <w:hideMark/>
          </w:tcPr>
          <w:p w14:paraId="738BF0AB" w14:textId="131556ED"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5A9CB26D"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4875E56D"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2774AD1A" w14:textId="77777777" w:rsidTr="00C74E5B">
        <w:trPr>
          <w:trHeight w:val="300"/>
        </w:trPr>
        <w:tc>
          <w:tcPr>
            <w:tcW w:w="7060" w:type="dxa"/>
            <w:shd w:val="clear" w:color="auto" w:fill="auto"/>
            <w:noWrap/>
            <w:vAlign w:val="bottom"/>
            <w:hideMark/>
          </w:tcPr>
          <w:p w14:paraId="12762452"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Rør, spændbånd mm kontrolleres og veldligeholdes efter behov</w:t>
            </w:r>
          </w:p>
        </w:tc>
        <w:tc>
          <w:tcPr>
            <w:tcW w:w="960" w:type="dxa"/>
            <w:shd w:val="clear" w:color="auto" w:fill="auto"/>
            <w:noWrap/>
            <w:vAlign w:val="bottom"/>
            <w:hideMark/>
          </w:tcPr>
          <w:p w14:paraId="595C1B4E" w14:textId="1538A5DA"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3D905E0C"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6674BC9C"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4CC74919" w14:textId="77777777" w:rsidTr="00C74E5B">
        <w:trPr>
          <w:trHeight w:val="300"/>
        </w:trPr>
        <w:tc>
          <w:tcPr>
            <w:tcW w:w="7060" w:type="dxa"/>
            <w:shd w:val="clear" w:color="auto" w:fill="auto"/>
            <w:noWrap/>
            <w:vAlign w:val="bottom"/>
            <w:hideMark/>
          </w:tcPr>
          <w:p w14:paraId="42217EA9"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Gyllesepareringsudstyr kontrolleres</w:t>
            </w:r>
          </w:p>
        </w:tc>
        <w:tc>
          <w:tcPr>
            <w:tcW w:w="960" w:type="dxa"/>
            <w:shd w:val="clear" w:color="auto" w:fill="auto"/>
            <w:noWrap/>
            <w:vAlign w:val="bottom"/>
            <w:hideMark/>
          </w:tcPr>
          <w:p w14:paraId="1A04E66C" w14:textId="79A97B5C"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49088C95"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680617AD"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045747F5" w14:textId="77777777" w:rsidTr="00C74E5B">
        <w:trPr>
          <w:trHeight w:val="300"/>
        </w:trPr>
        <w:tc>
          <w:tcPr>
            <w:tcW w:w="7060" w:type="dxa"/>
            <w:shd w:val="clear" w:color="auto" w:fill="auto"/>
            <w:noWrap/>
            <w:vAlign w:val="bottom"/>
          </w:tcPr>
          <w:p w14:paraId="2AD686BF"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02FC27AE"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1E8AECF8"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52B1A6C2"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0630DDBC" w14:textId="77777777" w:rsidTr="00C74E5B">
        <w:trPr>
          <w:trHeight w:val="300"/>
        </w:trPr>
        <w:tc>
          <w:tcPr>
            <w:tcW w:w="7060" w:type="dxa"/>
            <w:shd w:val="clear" w:color="auto" w:fill="auto"/>
            <w:noWrap/>
            <w:vAlign w:val="bottom"/>
            <w:hideMark/>
          </w:tcPr>
          <w:p w14:paraId="144C2A96" w14:textId="7E39EF4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3) Forsyningssystemer</w:t>
            </w:r>
            <w:r w:rsidR="00CE3CA2">
              <w:rPr>
                <w:rFonts w:ascii="Calibri" w:eastAsia="Times New Roman" w:hAnsi="Calibri" w:cs="Calibri"/>
                <w:b/>
                <w:bCs/>
                <w:color w:val="000000"/>
                <w:lang w:eastAsia="da-DK"/>
              </w:rPr>
              <w:t xml:space="preserve"> </w:t>
            </w:r>
            <w:r w:rsidRPr="00C74E5B">
              <w:rPr>
                <w:rFonts w:ascii="Calibri" w:eastAsia="Times New Roman" w:hAnsi="Calibri" w:cs="Calibri"/>
                <w:b/>
                <w:bCs/>
                <w:color w:val="000000"/>
                <w:lang w:eastAsia="da-DK"/>
              </w:rPr>
              <w:t>til vand og foder</w:t>
            </w:r>
          </w:p>
        </w:tc>
        <w:tc>
          <w:tcPr>
            <w:tcW w:w="960" w:type="dxa"/>
            <w:shd w:val="clear" w:color="auto" w:fill="auto"/>
            <w:noWrap/>
            <w:vAlign w:val="bottom"/>
            <w:hideMark/>
          </w:tcPr>
          <w:p w14:paraId="490A828D" w14:textId="77777777" w:rsidR="00C74E5B" w:rsidRPr="00C74E5B" w:rsidRDefault="00C74E5B" w:rsidP="00C74E5B">
            <w:pPr>
              <w:spacing w:after="0" w:line="240" w:lineRule="auto"/>
              <w:rPr>
                <w:rFonts w:ascii="Calibri" w:eastAsia="Times New Roman" w:hAnsi="Calibri" w:cs="Calibri"/>
                <w:b/>
                <w:bCs/>
                <w:color w:val="000000"/>
                <w:lang w:eastAsia="da-DK"/>
              </w:rPr>
            </w:pPr>
          </w:p>
        </w:tc>
        <w:tc>
          <w:tcPr>
            <w:tcW w:w="960" w:type="dxa"/>
            <w:shd w:val="clear" w:color="auto" w:fill="auto"/>
            <w:noWrap/>
            <w:vAlign w:val="bottom"/>
            <w:hideMark/>
          </w:tcPr>
          <w:p w14:paraId="333F2EB2"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19EF237B"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3B4B0D41" w14:textId="77777777" w:rsidTr="00C74E5B">
        <w:trPr>
          <w:trHeight w:val="300"/>
        </w:trPr>
        <w:tc>
          <w:tcPr>
            <w:tcW w:w="7060" w:type="dxa"/>
            <w:shd w:val="clear" w:color="auto" w:fill="auto"/>
            <w:noWrap/>
            <w:vAlign w:val="bottom"/>
            <w:hideMark/>
          </w:tcPr>
          <w:p w14:paraId="1BB723AE" w14:textId="65633BFB"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Fodersystem ko</w:t>
            </w:r>
            <w:r w:rsidR="00CE3CA2">
              <w:rPr>
                <w:rFonts w:ascii="Calibri" w:eastAsia="Times New Roman" w:hAnsi="Calibri" w:cs="Calibri"/>
                <w:color w:val="000000"/>
                <w:lang w:eastAsia="da-DK"/>
              </w:rPr>
              <w:t>n</w:t>
            </w:r>
            <w:r w:rsidRPr="00C74E5B">
              <w:rPr>
                <w:rFonts w:ascii="Calibri" w:eastAsia="Times New Roman" w:hAnsi="Calibri" w:cs="Calibri"/>
                <w:color w:val="000000"/>
                <w:lang w:eastAsia="da-DK"/>
              </w:rPr>
              <w:t>trolleres og vedligeholdes</w:t>
            </w:r>
          </w:p>
        </w:tc>
        <w:tc>
          <w:tcPr>
            <w:tcW w:w="960" w:type="dxa"/>
            <w:shd w:val="clear" w:color="auto" w:fill="auto"/>
            <w:noWrap/>
            <w:vAlign w:val="bottom"/>
            <w:hideMark/>
          </w:tcPr>
          <w:p w14:paraId="5BE08E65" w14:textId="61A9CF0E"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50C39DC5"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7B8869AD"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62063444" w14:textId="77777777" w:rsidTr="00C74E5B">
        <w:trPr>
          <w:trHeight w:val="300"/>
        </w:trPr>
        <w:tc>
          <w:tcPr>
            <w:tcW w:w="7060" w:type="dxa"/>
            <w:shd w:val="clear" w:color="auto" w:fill="auto"/>
            <w:noWrap/>
            <w:vAlign w:val="bottom"/>
            <w:hideMark/>
          </w:tcPr>
          <w:p w14:paraId="494856BF" w14:textId="2407F6E6"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Vandsyst</w:t>
            </w:r>
            <w:r w:rsidR="00CE3CA2">
              <w:rPr>
                <w:rFonts w:ascii="Calibri" w:eastAsia="Times New Roman" w:hAnsi="Calibri" w:cs="Calibri"/>
                <w:color w:val="000000"/>
                <w:lang w:eastAsia="da-DK"/>
              </w:rPr>
              <w:t>e</w:t>
            </w:r>
            <w:r w:rsidRPr="00C74E5B">
              <w:rPr>
                <w:rFonts w:ascii="Calibri" w:eastAsia="Times New Roman" w:hAnsi="Calibri" w:cs="Calibri"/>
                <w:color w:val="000000"/>
                <w:lang w:eastAsia="da-DK"/>
              </w:rPr>
              <w:t>m kontrolleres og vedligeholdes</w:t>
            </w:r>
          </w:p>
        </w:tc>
        <w:tc>
          <w:tcPr>
            <w:tcW w:w="960" w:type="dxa"/>
            <w:shd w:val="clear" w:color="auto" w:fill="auto"/>
            <w:noWrap/>
            <w:vAlign w:val="bottom"/>
            <w:hideMark/>
          </w:tcPr>
          <w:p w14:paraId="7734B8F2" w14:textId="0AD27C79"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3CA81AC5"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1817BEF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45625568" w14:textId="77777777" w:rsidTr="00C74E5B">
        <w:trPr>
          <w:trHeight w:val="300"/>
        </w:trPr>
        <w:tc>
          <w:tcPr>
            <w:tcW w:w="7060" w:type="dxa"/>
            <w:shd w:val="clear" w:color="auto" w:fill="auto"/>
            <w:noWrap/>
            <w:vAlign w:val="bottom"/>
            <w:hideMark/>
          </w:tcPr>
          <w:p w14:paraId="230FFE6E"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Nødvendige reparationer gennemført</w:t>
            </w:r>
          </w:p>
        </w:tc>
        <w:tc>
          <w:tcPr>
            <w:tcW w:w="960" w:type="dxa"/>
            <w:shd w:val="clear" w:color="auto" w:fill="auto"/>
            <w:noWrap/>
            <w:vAlign w:val="bottom"/>
            <w:hideMark/>
          </w:tcPr>
          <w:p w14:paraId="37A080C0"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237827D5" w14:textId="6604CE89"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539CE74D"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0FC6AB56" w14:textId="77777777" w:rsidTr="00C74E5B">
        <w:trPr>
          <w:trHeight w:val="300"/>
        </w:trPr>
        <w:tc>
          <w:tcPr>
            <w:tcW w:w="7060" w:type="dxa"/>
            <w:shd w:val="clear" w:color="auto" w:fill="auto"/>
            <w:noWrap/>
            <w:vAlign w:val="bottom"/>
            <w:hideMark/>
          </w:tcPr>
          <w:p w14:paraId="687347D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29986491"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5656D781"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5C965EFB"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67063FF0" w14:textId="77777777" w:rsidTr="00C74E5B">
        <w:trPr>
          <w:trHeight w:val="300"/>
        </w:trPr>
        <w:tc>
          <w:tcPr>
            <w:tcW w:w="7060" w:type="dxa"/>
            <w:shd w:val="clear" w:color="auto" w:fill="auto"/>
            <w:noWrap/>
            <w:vAlign w:val="bottom"/>
            <w:hideMark/>
          </w:tcPr>
          <w:p w14:paraId="5829CF0D" w14:textId="7777777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4) Varme- køle- og ventilationssystemer</w:t>
            </w:r>
          </w:p>
        </w:tc>
        <w:tc>
          <w:tcPr>
            <w:tcW w:w="960" w:type="dxa"/>
            <w:shd w:val="clear" w:color="auto" w:fill="auto"/>
            <w:noWrap/>
            <w:vAlign w:val="bottom"/>
            <w:hideMark/>
          </w:tcPr>
          <w:p w14:paraId="56F90DCC" w14:textId="77777777" w:rsidR="00C74E5B" w:rsidRPr="00C74E5B" w:rsidRDefault="00C74E5B" w:rsidP="00C74E5B">
            <w:pPr>
              <w:spacing w:after="0" w:line="240" w:lineRule="auto"/>
              <w:rPr>
                <w:rFonts w:ascii="Calibri" w:eastAsia="Times New Roman" w:hAnsi="Calibri" w:cs="Calibri"/>
                <w:b/>
                <w:bCs/>
                <w:color w:val="000000"/>
                <w:lang w:eastAsia="da-DK"/>
              </w:rPr>
            </w:pPr>
          </w:p>
        </w:tc>
        <w:tc>
          <w:tcPr>
            <w:tcW w:w="960" w:type="dxa"/>
            <w:shd w:val="clear" w:color="auto" w:fill="auto"/>
            <w:noWrap/>
            <w:vAlign w:val="bottom"/>
            <w:hideMark/>
          </w:tcPr>
          <w:p w14:paraId="2B93306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48B51C2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16478B94" w14:textId="77777777" w:rsidTr="00CE3CA2">
        <w:trPr>
          <w:trHeight w:val="300"/>
        </w:trPr>
        <w:tc>
          <w:tcPr>
            <w:tcW w:w="7060" w:type="dxa"/>
            <w:shd w:val="clear" w:color="auto" w:fill="auto"/>
            <w:noWrap/>
            <w:vAlign w:val="bottom"/>
            <w:hideMark/>
          </w:tcPr>
          <w:p w14:paraId="75CFBB5E"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Ventilationssystem gennemgås efter leverandørens instruks</w:t>
            </w:r>
          </w:p>
        </w:tc>
        <w:tc>
          <w:tcPr>
            <w:tcW w:w="960" w:type="dxa"/>
            <w:shd w:val="clear" w:color="auto" w:fill="auto"/>
            <w:noWrap/>
            <w:vAlign w:val="bottom"/>
          </w:tcPr>
          <w:p w14:paraId="3D53F58B" w14:textId="61CB1AFA"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58FF9AA7"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60DCEB9B"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121EAAC3" w14:textId="77777777" w:rsidTr="00CE3CA2">
        <w:trPr>
          <w:trHeight w:val="300"/>
        </w:trPr>
        <w:tc>
          <w:tcPr>
            <w:tcW w:w="7060" w:type="dxa"/>
            <w:shd w:val="clear" w:color="auto" w:fill="auto"/>
            <w:noWrap/>
            <w:vAlign w:val="bottom"/>
            <w:hideMark/>
          </w:tcPr>
          <w:p w14:paraId="51C26051"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Nødvendige reparationer gennemført</w:t>
            </w:r>
          </w:p>
        </w:tc>
        <w:tc>
          <w:tcPr>
            <w:tcW w:w="960" w:type="dxa"/>
            <w:shd w:val="clear" w:color="auto" w:fill="auto"/>
            <w:noWrap/>
            <w:vAlign w:val="bottom"/>
          </w:tcPr>
          <w:p w14:paraId="28F5DC11"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7B084D71" w14:textId="54ED337A"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88FDD04"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0E9375F2" w14:textId="77777777" w:rsidTr="00C74E5B">
        <w:trPr>
          <w:trHeight w:val="300"/>
        </w:trPr>
        <w:tc>
          <w:tcPr>
            <w:tcW w:w="7060" w:type="dxa"/>
            <w:shd w:val="clear" w:color="auto" w:fill="auto"/>
            <w:noWrap/>
            <w:vAlign w:val="bottom"/>
          </w:tcPr>
          <w:p w14:paraId="64D0087C"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1BE27A54"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5A7BB6F7"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57270263"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0E983256" w14:textId="77777777" w:rsidTr="00CE3CA2">
        <w:trPr>
          <w:trHeight w:val="300"/>
        </w:trPr>
        <w:tc>
          <w:tcPr>
            <w:tcW w:w="7060" w:type="dxa"/>
            <w:shd w:val="clear" w:color="auto" w:fill="auto"/>
            <w:noWrap/>
            <w:vAlign w:val="bottom"/>
            <w:hideMark/>
          </w:tcPr>
          <w:p w14:paraId="3D89B92E" w14:textId="7777777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5) Siloer og transportudstyr</w:t>
            </w:r>
          </w:p>
        </w:tc>
        <w:tc>
          <w:tcPr>
            <w:tcW w:w="960" w:type="dxa"/>
            <w:shd w:val="clear" w:color="auto" w:fill="auto"/>
            <w:noWrap/>
            <w:vAlign w:val="bottom"/>
          </w:tcPr>
          <w:p w14:paraId="6791F858" w14:textId="77777777" w:rsidR="00C74E5B" w:rsidRPr="00C74E5B" w:rsidRDefault="00C74E5B" w:rsidP="00C74E5B">
            <w:pPr>
              <w:spacing w:after="0" w:line="240" w:lineRule="auto"/>
              <w:rPr>
                <w:rFonts w:ascii="Calibri" w:eastAsia="Times New Roman" w:hAnsi="Calibri" w:cs="Calibri"/>
                <w:b/>
                <w:bCs/>
                <w:color w:val="000000"/>
                <w:lang w:eastAsia="da-DK"/>
              </w:rPr>
            </w:pPr>
          </w:p>
        </w:tc>
        <w:tc>
          <w:tcPr>
            <w:tcW w:w="960" w:type="dxa"/>
            <w:shd w:val="clear" w:color="auto" w:fill="auto"/>
            <w:noWrap/>
            <w:vAlign w:val="bottom"/>
            <w:hideMark/>
          </w:tcPr>
          <w:p w14:paraId="65F1319E"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71095895"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691F2EF1" w14:textId="77777777" w:rsidTr="00CE3CA2">
        <w:trPr>
          <w:trHeight w:val="300"/>
        </w:trPr>
        <w:tc>
          <w:tcPr>
            <w:tcW w:w="7060" w:type="dxa"/>
            <w:shd w:val="clear" w:color="auto" w:fill="auto"/>
            <w:noWrap/>
            <w:vAlign w:val="bottom"/>
            <w:hideMark/>
          </w:tcPr>
          <w:p w14:paraId="7FCFB76C"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siloer og rørføring kontrolleres for tegn på skader eller utætheder</w:t>
            </w:r>
          </w:p>
        </w:tc>
        <w:tc>
          <w:tcPr>
            <w:tcW w:w="960" w:type="dxa"/>
            <w:shd w:val="clear" w:color="auto" w:fill="auto"/>
            <w:noWrap/>
            <w:vAlign w:val="bottom"/>
          </w:tcPr>
          <w:p w14:paraId="5EBCB48D" w14:textId="47D6D58B"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8676B0E"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282A5CC"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439DFF98" w14:textId="77777777" w:rsidTr="00CE3CA2">
        <w:trPr>
          <w:trHeight w:val="300"/>
        </w:trPr>
        <w:tc>
          <w:tcPr>
            <w:tcW w:w="7060" w:type="dxa"/>
            <w:shd w:val="clear" w:color="auto" w:fill="auto"/>
            <w:noWrap/>
            <w:vAlign w:val="bottom"/>
            <w:hideMark/>
          </w:tcPr>
          <w:p w14:paraId="6C58B75B"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Nødvendige reparationer gennemført</w:t>
            </w:r>
          </w:p>
        </w:tc>
        <w:tc>
          <w:tcPr>
            <w:tcW w:w="960" w:type="dxa"/>
            <w:shd w:val="clear" w:color="auto" w:fill="auto"/>
            <w:noWrap/>
            <w:vAlign w:val="bottom"/>
          </w:tcPr>
          <w:p w14:paraId="227F0CCE"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7F1B004A" w14:textId="27DA35C9"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49E725B2"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4A5AA804" w14:textId="77777777" w:rsidTr="00C74E5B">
        <w:trPr>
          <w:trHeight w:val="300"/>
        </w:trPr>
        <w:tc>
          <w:tcPr>
            <w:tcW w:w="7060" w:type="dxa"/>
            <w:shd w:val="clear" w:color="auto" w:fill="auto"/>
            <w:noWrap/>
            <w:vAlign w:val="bottom"/>
          </w:tcPr>
          <w:p w14:paraId="3665C5E7"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79660EE6"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5B56818B"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20B4923B"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7E2F0D53" w14:textId="77777777" w:rsidTr="00CE3CA2">
        <w:trPr>
          <w:trHeight w:val="300"/>
        </w:trPr>
        <w:tc>
          <w:tcPr>
            <w:tcW w:w="7060" w:type="dxa"/>
            <w:shd w:val="clear" w:color="auto" w:fill="auto"/>
            <w:noWrap/>
            <w:vAlign w:val="bottom"/>
            <w:hideMark/>
          </w:tcPr>
          <w:p w14:paraId="1F635392" w14:textId="7777777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6) Luftrensninssystemer</w:t>
            </w:r>
          </w:p>
        </w:tc>
        <w:tc>
          <w:tcPr>
            <w:tcW w:w="960" w:type="dxa"/>
            <w:shd w:val="clear" w:color="auto" w:fill="auto"/>
            <w:noWrap/>
            <w:vAlign w:val="bottom"/>
          </w:tcPr>
          <w:p w14:paraId="4089CA5A" w14:textId="77777777" w:rsidR="00C74E5B" w:rsidRPr="00C74E5B" w:rsidRDefault="00C74E5B" w:rsidP="00C74E5B">
            <w:pPr>
              <w:spacing w:after="0" w:line="240" w:lineRule="auto"/>
              <w:rPr>
                <w:rFonts w:ascii="Calibri" w:eastAsia="Times New Roman" w:hAnsi="Calibri" w:cs="Calibri"/>
                <w:b/>
                <w:bCs/>
                <w:color w:val="000000"/>
                <w:lang w:eastAsia="da-DK"/>
              </w:rPr>
            </w:pPr>
          </w:p>
        </w:tc>
        <w:tc>
          <w:tcPr>
            <w:tcW w:w="960" w:type="dxa"/>
            <w:shd w:val="clear" w:color="auto" w:fill="auto"/>
            <w:noWrap/>
            <w:vAlign w:val="bottom"/>
            <w:hideMark/>
          </w:tcPr>
          <w:p w14:paraId="0124AF06"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775B21DD"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2DF31755" w14:textId="77777777" w:rsidTr="00CE3CA2">
        <w:trPr>
          <w:trHeight w:val="300"/>
        </w:trPr>
        <w:tc>
          <w:tcPr>
            <w:tcW w:w="7060" w:type="dxa"/>
            <w:shd w:val="clear" w:color="auto" w:fill="auto"/>
            <w:noWrap/>
            <w:vAlign w:val="bottom"/>
            <w:hideMark/>
          </w:tcPr>
          <w:p w14:paraId="6E1F2010"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Gennemgås efter leverandørens instruks</w:t>
            </w:r>
          </w:p>
        </w:tc>
        <w:tc>
          <w:tcPr>
            <w:tcW w:w="960" w:type="dxa"/>
            <w:shd w:val="clear" w:color="auto" w:fill="auto"/>
            <w:noWrap/>
            <w:vAlign w:val="bottom"/>
          </w:tcPr>
          <w:p w14:paraId="3B1DE9D8" w14:textId="17CAFE7B"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5A0C9D5"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46B9300"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0707D5A0" w14:textId="77777777" w:rsidTr="00CE3CA2">
        <w:trPr>
          <w:trHeight w:val="300"/>
        </w:trPr>
        <w:tc>
          <w:tcPr>
            <w:tcW w:w="7060" w:type="dxa"/>
            <w:shd w:val="clear" w:color="auto" w:fill="auto"/>
            <w:noWrap/>
            <w:vAlign w:val="bottom"/>
            <w:hideMark/>
          </w:tcPr>
          <w:p w14:paraId="61D2D16C"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Nødvendige reparationer gennemført</w:t>
            </w:r>
          </w:p>
        </w:tc>
        <w:tc>
          <w:tcPr>
            <w:tcW w:w="960" w:type="dxa"/>
            <w:shd w:val="clear" w:color="auto" w:fill="auto"/>
            <w:noWrap/>
            <w:vAlign w:val="bottom"/>
          </w:tcPr>
          <w:p w14:paraId="6FB90941"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28A4E778" w14:textId="6655BC46"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5950ACF3"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4CFD6660" w14:textId="77777777" w:rsidTr="00C74E5B">
        <w:trPr>
          <w:trHeight w:val="300"/>
        </w:trPr>
        <w:tc>
          <w:tcPr>
            <w:tcW w:w="7060" w:type="dxa"/>
            <w:shd w:val="clear" w:color="auto" w:fill="auto"/>
            <w:noWrap/>
            <w:vAlign w:val="bottom"/>
          </w:tcPr>
          <w:p w14:paraId="06A49E64"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745D0F0F"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31179D26"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71F48774"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6DA7DB13" w14:textId="77777777" w:rsidTr="00CE3CA2">
        <w:trPr>
          <w:trHeight w:val="300"/>
        </w:trPr>
        <w:tc>
          <w:tcPr>
            <w:tcW w:w="7060" w:type="dxa"/>
            <w:shd w:val="clear" w:color="auto" w:fill="auto"/>
            <w:noWrap/>
            <w:vAlign w:val="bottom"/>
            <w:hideMark/>
          </w:tcPr>
          <w:p w14:paraId="529B0B74" w14:textId="7777777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7) Udstyr til drikkevand</w:t>
            </w:r>
          </w:p>
        </w:tc>
        <w:tc>
          <w:tcPr>
            <w:tcW w:w="960" w:type="dxa"/>
            <w:shd w:val="clear" w:color="auto" w:fill="auto"/>
            <w:noWrap/>
            <w:vAlign w:val="bottom"/>
          </w:tcPr>
          <w:p w14:paraId="2113410D" w14:textId="77777777" w:rsidR="00C74E5B" w:rsidRPr="00C74E5B" w:rsidRDefault="00C74E5B" w:rsidP="00C74E5B">
            <w:pPr>
              <w:spacing w:after="0" w:line="240" w:lineRule="auto"/>
              <w:rPr>
                <w:rFonts w:ascii="Calibri" w:eastAsia="Times New Roman" w:hAnsi="Calibri" w:cs="Calibri"/>
                <w:b/>
                <w:bCs/>
                <w:color w:val="000000"/>
                <w:lang w:eastAsia="da-DK"/>
              </w:rPr>
            </w:pPr>
          </w:p>
        </w:tc>
        <w:tc>
          <w:tcPr>
            <w:tcW w:w="960" w:type="dxa"/>
            <w:shd w:val="clear" w:color="auto" w:fill="auto"/>
            <w:noWrap/>
            <w:vAlign w:val="bottom"/>
            <w:hideMark/>
          </w:tcPr>
          <w:p w14:paraId="7AB35660"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4D05AC17"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27F38020" w14:textId="77777777" w:rsidTr="00CE3CA2">
        <w:trPr>
          <w:trHeight w:val="300"/>
        </w:trPr>
        <w:tc>
          <w:tcPr>
            <w:tcW w:w="7060" w:type="dxa"/>
            <w:shd w:val="clear" w:color="auto" w:fill="auto"/>
            <w:noWrap/>
            <w:vAlign w:val="bottom"/>
            <w:hideMark/>
          </w:tcPr>
          <w:p w14:paraId="5B8C573F"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Drikkevandsinstallationer gennemgås og behov for vedligehold vurderes</w:t>
            </w:r>
          </w:p>
        </w:tc>
        <w:tc>
          <w:tcPr>
            <w:tcW w:w="960" w:type="dxa"/>
            <w:shd w:val="clear" w:color="auto" w:fill="auto"/>
            <w:noWrap/>
            <w:vAlign w:val="bottom"/>
          </w:tcPr>
          <w:p w14:paraId="31FBE2BB" w14:textId="61916503"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2735E76B"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59FBB249"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7C71467C" w14:textId="77777777" w:rsidTr="00CE3CA2">
        <w:trPr>
          <w:trHeight w:val="300"/>
        </w:trPr>
        <w:tc>
          <w:tcPr>
            <w:tcW w:w="7060" w:type="dxa"/>
            <w:shd w:val="clear" w:color="auto" w:fill="auto"/>
            <w:noWrap/>
            <w:vAlign w:val="bottom"/>
            <w:hideMark/>
          </w:tcPr>
          <w:p w14:paraId="43870ACA"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Nødvendige reparationer gennemført</w:t>
            </w:r>
          </w:p>
        </w:tc>
        <w:tc>
          <w:tcPr>
            <w:tcW w:w="960" w:type="dxa"/>
            <w:shd w:val="clear" w:color="auto" w:fill="auto"/>
            <w:noWrap/>
            <w:vAlign w:val="bottom"/>
          </w:tcPr>
          <w:p w14:paraId="2EB5C5F2"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E77913C" w14:textId="2E73D3AB"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1C0B66BE"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0C30F084" w14:textId="77777777" w:rsidTr="00C74E5B">
        <w:trPr>
          <w:trHeight w:val="300"/>
        </w:trPr>
        <w:tc>
          <w:tcPr>
            <w:tcW w:w="7060" w:type="dxa"/>
            <w:shd w:val="clear" w:color="auto" w:fill="auto"/>
            <w:noWrap/>
            <w:vAlign w:val="bottom"/>
          </w:tcPr>
          <w:p w14:paraId="415F4021"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7E2C156A"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7C3E8521"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05864C7C" w14:textId="77777777" w:rsidR="00C74E5B" w:rsidRPr="00C74E5B" w:rsidRDefault="00C74E5B" w:rsidP="00C74E5B">
            <w:pPr>
              <w:spacing w:after="0" w:line="240" w:lineRule="auto"/>
              <w:rPr>
                <w:rFonts w:ascii="Calibri" w:eastAsia="Times New Roman" w:hAnsi="Calibri" w:cs="Calibri"/>
                <w:color w:val="000000"/>
                <w:lang w:eastAsia="da-DK"/>
              </w:rPr>
            </w:pPr>
          </w:p>
        </w:tc>
      </w:tr>
      <w:tr w:rsidR="00C74E5B" w:rsidRPr="00C74E5B" w14:paraId="42A78EF1" w14:textId="77777777" w:rsidTr="00CE3CA2">
        <w:trPr>
          <w:trHeight w:val="300"/>
        </w:trPr>
        <w:tc>
          <w:tcPr>
            <w:tcW w:w="7060" w:type="dxa"/>
            <w:shd w:val="clear" w:color="auto" w:fill="auto"/>
            <w:noWrap/>
            <w:vAlign w:val="bottom"/>
            <w:hideMark/>
          </w:tcPr>
          <w:p w14:paraId="20A9FD7B" w14:textId="77777777" w:rsidR="00C74E5B" w:rsidRPr="00C74E5B" w:rsidRDefault="00C74E5B" w:rsidP="00C74E5B">
            <w:pPr>
              <w:spacing w:after="0" w:line="240" w:lineRule="auto"/>
              <w:rPr>
                <w:rFonts w:ascii="Calibri" w:eastAsia="Times New Roman" w:hAnsi="Calibri" w:cs="Calibri"/>
                <w:b/>
                <w:bCs/>
                <w:color w:val="000000"/>
                <w:lang w:eastAsia="da-DK"/>
              </w:rPr>
            </w:pPr>
            <w:r w:rsidRPr="00C74E5B">
              <w:rPr>
                <w:rFonts w:ascii="Calibri" w:eastAsia="Times New Roman" w:hAnsi="Calibri" w:cs="Calibri"/>
                <w:b/>
                <w:bCs/>
                <w:color w:val="000000"/>
                <w:lang w:eastAsia="da-DK"/>
              </w:rPr>
              <w:t>8) Maskiner til udbringning..</w:t>
            </w:r>
          </w:p>
        </w:tc>
        <w:tc>
          <w:tcPr>
            <w:tcW w:w="960" w:type="dxa"/>
            <w:shd w:val="clear" w:color="auto" w:fill="auto"/>
            <w:noWrap/>
            <w:vAlign w:val="bottom"/>
          </w:tcPr>
          <w:p w14:paraId="346E2A08" w14:textId="77777777" w:rsidR="00C74E5B" w:rsidRPr="00C74E5B" w:rsidRDefault="00C74E5B" w:rsidP="00C74E5B">
            <w:pPr>
              <w:spacing w:after="0" w:line="240" w:lineRule="auto"/>
              <w:rPr>
                <w:rFonts w:ascii="Calibri" w:eastAsia="Times New Roman" w:hAnsi="Calibri" w:cs="Calibri"/>
                <w:b/>
                <w:bCs/>
                <w:color w:val="000000"/>
                <w:lang w:eastAsia="da-DK"/>
              </w:rPr>
            </w:pPr>
          </w:p>
        </w:tc>
        <w:tc>
          <w:tcPr>
            <w:tcW w:w="960" w:type="dxa"/>
            <w:shd w:val="clear" w:color="auto" w:fill="auto"/>
            <w:noWrap/>
            <w:vAlign w:val="bottom"/>
            <w:hideMark/>
          </w:tcPr>
          <w:p w14:paraId="014F404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58620004"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448DED5F" w14:textId="77777777" w:rsidTr="00CE3CA2">
        <w:trPr>
          <w:trHeight w:val="300"/>
        </w:trPr>
        <w:tc>
          <w:tcPr>
            <w:tcW w:w="7060" w:type="dxa"/>
            <w:shd w:val="clear" w:color="auto" w:fill="auto"/>
            <w:noWrap/>
            <w:vAlign w:val="bottom"/>
            <w:hideMark/>
          </w:tcPr>
          <w:p w14:paraId="312391A9"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lovmæssigt sikkerhedseftersyn gennemført</w:t>
            </w:r>
          </w:p>
        </w:tc>
        <w:tc>
          <w:tcPr>
            <w:tcW w:w="960" w:type="dxa"/>
            <w:shd w:val="clear" w:color="auto" w:fill="auto"/>
            <w:noWrap/>
            <w:vAlign w:val="bottom"/>
          </w:tcPr>
          <w:p w14:paraId="3C97DFA1" w14:textId="21DD0400"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296AF829"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7BEFA1D"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26AA459B" w14:textId="77777777" w:rsidTr="00CE3CA2">
        <w:trPr>
          <w:trHeight w:val="300"/>
        </w:trPr>
        <w:tc>
          <w:tcPr>
            <w:tcW w:w="7060" w:type="dxa"/>
            <w:shd w:val="clear" w:color="auto" w:fill="auto"/>
            <w:noWrap/>
            <w:vAlign w:val="bottom"/>
            <w:hideMark/>
          </w:tcPr>
          <w:p w14:paraId="13D83041"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Nødvendige reparationer gennemført</w:t>
            </w:r>
          </w:p>
        </w:tc>
        <w:tc>
          <w:tcPr>
            <w:tcW w:w="960" w:type="dxa"/>
            <w:shd w:val="clear" w:color="auto" w:fill="auto"/>
            <w:noWrap/>
            <w:vAlign w:val="bottom"/>
          </w:tcPr>
          <w:p w14:paraId="67BFDFD0"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46FA233A"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05263ACC"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49548999" w14:textId="77777777" w:rsidTr="00C74E5B">
        <w:trPr>
          <w:trHeight w:val="300"/>
        </w:trPr>
        <w:tc>
          <w:tcPr>
            <w:tcW w:w="7060" w:type="dxa"/>
            <w:shd w:val="clear" w:color="auto" w:fill="auto"/>
            <w:noWrap/>
            <w:vAlign w:val="bottom"/>
          </w:tcPr>
          <w:p w14:paraId="45A91E7A"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040312F4"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tcPr>
          <w:p w14:paraId="04FACBF3"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tcPr>
          <w:p w14:paraId="246ECA53"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6DBCE337" w14:textId="77777777" w:rsidTr="00CE3CA2">
        <w:trPr>
          <w:trHeight w:val="300"/>
        </w:trPr>
        <w:tc>
          <w:tcPr>
            <w:tcW w:w="7060" w:type="dxa"/>
            <w:shd w:val="clear" w:color="auto" w:fill="auto"/>
            <w:noWrap/>
            <w:vAlign w:val="bottom"/>
            <w:hideMark/>
          </w:tcPr>
          <w:p w14:paraId="6D3D0633" w14:textId="079E6DD7" w:rsidR="00C74E5B" w:rsidRPr="00C74E5B" w:rsidRDefault="00CE3CA2" w:rsidP="00C74E5B">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 xml:space="preserve">9) </w:t>
            </w:r>
            <w:r w:rsidR="00C74E5B" w:rsidRPr="00C74E5B">
              <w:rPr>
                <w:rFonts w:ascii="Calibri" w:eastAsia="Times New Roman" w:hAnsi="Calibri" w:cs="Calibri"/>
                <w:b/>
                <w:bCs/>
                <w:color w:val="000000"/>
                <w:lang w:eastAsia="da-DK"/>
              </w:rPr>
              <w:t>Miljøteknologi</w:t>
            </w:r>
          </w:p>
        </w:tc>
        <w:tc>
          <w:tcPr>
            <w:tcW w:w="960" w:type="dxa"/>
            <w:shd w:val="clear" w:color="auto" w:fill="auto"/>
            <w:noWrap/>
            <w:vAlign w:val="bottom"/>
          </w:tcPr>
          <w:p w14:paraId="5923C9E3" w14:textId="77777777" w:rsidR="00C74E5B" w:rsidRPr="00C74E5B" w:rsidRDefault="00C74E5B" w:rsidP="00C74E5B">
            <w:pPr>
              <w:spacing w:after="0" w:line="240" w:lineRule="auto"/>
              <w:rPr>
                <w:rFonts w:ascii="Calibri" w:eastAsia="Times New Roman" w:hAnsi="Calibri" w:cs="Calibri"/>
                <w:b/>
                <w:bCs/>
                <w:color w:val="000000"/>
                <w:lang w:eastAsia="da-DK"/>
              </w:rPr>
            </w:pPr>
          </w:p>
        </w:tc>
        <w:tc>
          <w:tcPr>
            <w:tcW w:w="960" w:type="dxa"/>
            <w:shd w:val="clear" w:color="auto" w:fill="auto"/>
            <w:noWrap/>
            <w:vAlign w:val="bottom"/>
            <w:hideMark/>
          </w:tcPr>
          <w:p w14:paraId="4D04F0F1"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c>
          <w:tcPr>
            <w:tcW w:w="960" w:type="dxa"/>
            <w:shd w:val="clear" w:color="auto" w:fill="auto"/>
            <w:noWrap/>
            <w:vAlign w:val="bottom"/>
            <w:hideMark/>
          </w:tcPr>
          <w:p w14:paraId="519C2178"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39ABED83" w14:textId="77777777" w:rsidTr="00CE3CA2">
        <w:trPr>
          <w:trHeight w:val="300"/>
        </w:trPr>
        <w:tc>
          <w:tcPr>
            <w:tcW w:w="7060" w:type="dxa"/>
            <w:shd w:val="clear" w:color="auto" w:fill="auto"/>
            <w:noWrap/>
            <w:vAlign w:val="bottom"/>
            <w:hideMark/>
          </w:tcPr>
          <w:p w14:paraId="0265A108"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luftrenser: gennemgås efter leverandørens instruks</w:t>
            </w:r>
          </w:p>
        </w:tc>
        <w:tc>
          <w:tcPr>
            <w:tcW w:w="960" w:type="dxa"/>
            <w:shd w:val="clear" w:color="auto" w:fill="auto"/>
            <w:noWrap/>
            <w:vAlign w:val="bottom"/>
          </w:tcPr>
          <w:p w14:paraId="0FDF60B0" w14:textId="36EF3AA9"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78CFCEF"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46D021C2"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7D4713C0" w14:textId="77777777" w:rsidTr="00CE3CA2">
        <w:trPr>
          <w:trHeight w:val="300"/>
        </w:trPr>
        <w:tc>
          <w:tcPr>
            <w:tcW w:w="7060" w:type="dxa"/>
            <w:shd w:val="clear" w:color="auto" w:fill="auto"/>
            <w:noWrap/>
            <w:vAlign w:val="bottom"/>
            <w:hideMark/>
          </w:tcPr>
          <w:p w14:paraId="13C392DC"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Gyllekøling: serviseftersyn af autoriseret montør</w:t>
            </w:r>
          </w:p>
        </w:tc>
        <w:tc>
          <w:tcPr>
            <w:tcW w:w="960" w:type="dxa"/>
            <w:shd w:val="clear" w:color="auto" w:fill="auto"/>
            <w:noWrap/>
            <w:vAlign w:val="bottom"/>
          </w:tcPr>
          <w:p w14:paraId="50E5B459" w14:textId="12AA23E3"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17449D8A"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3E5C7D7E"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r w:rsidR="00C74E5B" w:rsidRPr="00C74E5B" w14:paraId="383DA89C" w14:textId="77777777" w:rsidTr="00CE3CA2">
        <w:trPr>
          <w:trHeight w:val="300"/>
        </w:trPr>
        <w:tc>
          <w:tcPr>
            <w:tcW w:w="7060" w:type="dxa"/>
            <w:shd w:val="clear" w:color="auto" w:fill="auto"/>
            <w:noWrap/>
            <w:vAlign w:val="bottom"/>
            <w:hideMark/>
          </w:tcPr>
          <w:p w14:paraId="2ACDA9CF" w14:textId="77777777" w:rsidR="00C74E5B" w:rsidRPr="00C74E5B" w:rsidRDefault="00C74E5B" w:rsidP="00C74E5B">
            <w:pPr>
              <w:spacing w:after="0" w:line="240" w:lineRule="auto"/>
              <w:rPr>
                <w:rFonts w:ascii="Calibri" w:eastAsia="Times New Roman" w:hAnsi="Calibri" w:cs="Calibri"/>
                <w:color w:val="000000"/>
                <w:lang w:eastAsia="da-DK"/>
              </w:rPr>
            </w:pPr>
            <w:r w:rsidRPr="00C74E5B">
              <w:rPr>
                <w:rFonts w:ascii="Calibri" w:eastAsia="Times New Roman" w:hAnsi="Calibri" w:cs="Calibri"/>
                <w:color w:val="000000"/>
                <w:lang w:eastAsia="da-DK"/>
              </w:rPr>
              <w:t>Varmeveksler: servisgennemgang af autoriseret montør</w:t>
            </w:r>
          </w:p>
        </w:tc>
        <w:tc>
          <w:tcPr>
            <w:tcW w:w="960" w:type="dxa"/>
            <w:shd w:val="clear" w:color="auto" w:fill="auto"/>
            <w:noWrap/>
            <w:vAlign w:val="bottom"/>
          </w:tcPr>
          <w:p w14:paraId="2EF823D2" w14:textId="242F81AD"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0082FCEB" w14:textId="77777777" w:rsidR="00C74E5B" w:rsidRPr="00C74E5B" w:rsidRDefault="00C74E5B" w:rsidP="00C74E5B">
            <w:pPr>
              <w:spacing w:after="0" w:line="240" w:lineRule="auto"/>
              <w:rPr>
                <w:rFonts w:ascii="Calibri" w:eastAsia="Times New Roman" w:hAnsi="Calibri" w:cs="Calibri"/>
                <w:color w:val="000000"/>
                <w:lang w:eastAsia="da-DK"/>
              </w:rPr>
            </w:pPr>
          </w:p>
        </w:tc>
        <w:tc>
          <w:tcPr>
            <w:tcW w:w="960" w:type="dxa"/>
            <w:shd w:val="clear" w:color="auto" w:fill="auto"/>
            <w:noWrap/>
            <w:vAlign w:val="bottom"/>
            <w:hideMark/>
          </w:tcPr>
          <w:p w14:paraId="3C2D7DBE" w14:textId="77777777" w:rsidR="00C74E5B" w:rsidRPr="00C74E5B" w:rsidRDefault="00C74E5B" w:rsidP="00C74E5B">
            <w:pPr>
              <w:spacing w:after="0" w:line="240" w:lineRule="auto"/>
              <w:rPr>
                <w:rFonts w:ascii="Times New Roman" w:eastAsia="Times New Roman" w:hAnsi="Times New Roman" w:cs="Times New Roman"/>
                <w:sz w:val="20"/>
                <w:szCs w:val="20"/>
                <w:lang w:eastAsia="da-DK"/>
              </w:rPr>
            </w:pPr>
          </w:p>
        </w:tc>
      </w:tr>
    </w:tbl>
    <w:p w14:paraId="7AC897A2" w14:textId="2B46BD6B" w:rsidR="00026E47" w:rsidRDefault="00F34F4B" w:rsidP="00026E47">
      <w:pPr>
        <w:rPr>
          <w:b/>
        </w:rPr>
      </w:pPr>
      <w:r>
        <w:rPr>
          <w:b/>
        </w:rPr>
        <w:t>Eksempel på b</w:t>
      </w:r>
      <w:r w:rsidR="00026E47" w:rsidRPr="00026E47">
        <w:rPr>
          <w:b/>
        </w:rPr>
        <w:t>eredskabsplan</w:t>
      </w:r>
      <w:r w:rsidR="005329AD">
        <w:rPr>
          <w:b/>
        </w:rPr>
        <w:t>:</w:t>
      </w:r>
    </w:p>
    <w:p w14:paraId="640F37FE" w14:textId="5A1F7CE4" w:rsidR="00D63ECE" w:rsidRPr="00177985" w:rsidRDefault="00D63ECE" w:rsidP="00D63ECE">
      <w:pPr>
        <w:spacing w:line="257" w:lineRule="auto"/>
        <w:ind w:left="360"/>
        <w:rPr>
          <w:rFonts w:ascii="Calibri" w:eastAsia="Calibri" w:hAnsi="Calibri" w:cs="Calibri"/>
        </w:rPr>
      </w:pPr>
      <w:r>
        <w:rPr>
          <w:rFonts w:ascii="Calibri" w:eastAsia="Calibri" w:hAnsi="Calibri" w:cs="Calibri"/>
        </w:rPr>
        <w:lastRenderedPageBreak/>
        <w:t>Dette eksempel på beredskabsplan har til formål at vise, hvordan kravet om beredskabsplan i husdyrgodkendelsesbekendtgørelsens §</w:t>
      </w:r>
      <w:r w:rsidR="00071A63">
        <w:rPr>
          <w:rFonts w:ascii="Calibri" w:eastAsia="Calibri" w:hAnsi="Calibri" w:cs="Calibri"/>
        </w:rPr>
        <w:t xml:space="preserve"> </w:t>
      </w:r>
      <w:r>
        <w:rPr>
          <w:rFonts w:ascii="Calibri" w:eastAsia="Calibri" w:hAnsi="Calibri" w:cs="Calibri"/>
        </w:rPr>
        <w:t>44 kan opfyldes.</w:t>
      </w:r>
      <w:r w:rsidR="00071A63">
        <w:rPr>
          <w:rFonts w:ascii="Calibri" w:eastAsia="Calibri" w:hAnsi="Calibri" w:cs="Calibri"/>
        </w:rPr>
        <w:t xml:space="preserve"> </w:t>
      </w:r>
      <w:r>
        <w:rPr>
          <w:rFonts w:ascii="Calibri" w:eastAsia="Calibri" w:hAnsi="Calibri" w:cs="Calibri"/>
        </w:rPr>
        <w:t xml:space="preserve"> </w:t>
      </w:r>
    </w:p>
    <w:p w14:paraId="53DD6C6D" w14:textId="77777777" w:rsidR="00D63ECE" w:rsidRPr="00026E47" w:rsidRDefault="00D63ECE" w:rsidP="00026E47">
      <w:pPr>
        <w:rPr>
          <w:b/>
        </w:rPr>
      </w:pPr>
    </w:p>
    <w:p w14:paraId="4379299D" w14:textId="77777777" w:rsidR="005329AD" w:rsidRPr="00DB6F42" w:rsidRDefault="005329AD" w:rsidP="005329AD">
      <w:pPr>
        <w:pStyle w:val="Overskrift1"/>
        <w:spacing w:before="265" w:line="480" w:lineRule="auto"/>
        <w:ind w:left="4773" w:right="3266" w:hanging="1442"/>
        <w:rPr>
          <w:rFonts w:ascii="Arial" w:hAnsi="Arial" w:cs="Arial"/>
          <w:color w:val="auto"/>
          <w:sz w:val="48"/>
          <w:szCs w:val="48"/>
        </w:rPr>
      </w:pPr>
      <w:r w:rsidRPr="00DB6F42">
        <w:rPr>
          <w:rFonts w:ascii="Arial" w:hAnsi="Arial" w:cs="Arial"/>
          <w:color w:val="auto"/>
          <w:sz w:val="48"/>
          <w:szCs w:val="48"/>
        </w:rPr>
        <w:t>Beredskabsplan for</w:t>
      </w:r>
    </w:p>
    <w:p w14:paraId="1A3E33F8" w14:textId="77777777" w:rsidR="005329AD" w:rsidRPr="00DF7D6E" w:rsidRDefault="005329AD" w:rsidP="005329AD">
      <w:pPr>
        <w:pStyle w:val="Brdtekst"/>
        <w:spacing w:before="459"/>
        <w:ind w:left="773"/>
        <w:rPr>
          <w:lang w:val="da-DK"/>
        </w:rPr>
      </w:pPr>
      <w:r w:rsidRPr="00DF7D6E">
        <w:rPr>
          <w:lang w:val="da-DK"/>
        </w:rPr>
        <w:t>Indholdsfortegnelse:</w:t>
      </w:r>
    </w:p>
    <w:p w14:paraId="5F5C72F4" w14:textId="77777777" w:rsidR="005329AD" w:rsidRPr="00DF7D6E" w:rsidRDefault="005329AD" w:rsidP="005329AD">
      <w:pPr>
        <w:pStyle w:val="Brdtekst"/>
        <w:tabs>
          <w:tab w:val="right" w:leader="dot" w:pos="9598"/>
        </w:tabs>
        <w:spacing w:before="494"/>
        <w:ind w:left="850"/>
        <w:rPr>
          <w:lang w:val="da-DK"/>
        </w:rPr>
      </w:pPr>
      <w:r w:rsidRPr="00DF7D6E">
        <w:rPr>
          <w:lang w:val="da-DK"/>
        </w:rPr>
        <w:t>TELEFONNUMRE</w:t>
      </w:r>
      <w:r w:rsidRPr="00DF7D6E">
        <w:rPr>
          <w:lang w:val="da-DK"/>
        </w:rPr>
        <w:tab/>
        <w:t>33</w:t>
      </w:r>
    </w:p>
    <w:p w14:paraId="78B2EDE1" w14:textId="77777777" w:rsidR="005329AD" w:rsidRPr="00DF7D6E" w:rsidRDefault="005329AD" w:rsidP="005329AD">
      <w:pPr>
        <w:pStyle w:val="Brdtekst"/>
        <w:tabs>
          <w:tab w:val="right" w:leader="dot" w:pos="9598"/>
        </w:tabs>
        <w:spacing w:before="253"/>
        <w:ind w:left="850"/>
        <w:rPr>
          <w:lang w:val="da-DK"/>
        </w:rPr>
      </w:pPr>
      <w:r w:rsidRPr="00DF7D6E">
        <w:rPr>
          <w:lang w:val="da-DK"/>
        </w:rPr>
        <w:t>BRAND-</w:t>
      </w:r>
      <w:r w:rsidRPr="00DF7D6E">
        <w:rPr>
          <w:spacing w:val="-1"/>
          <w:lang w:val="da-DK"/>
        </w:rPr>
        <w:t xml:space="preserve"> </w:t>
      </w:r>
      <w:r w:rsidRPr="00DF7D6E">
        <w:rPr>
          <w:lang w:val="da-DK"/>
        </w:rPr>
        <w:t>OG EVAKUERING</w:t>
      </w:r>
      <w:r w:rsidRPr="00DF7D6E">
        <w:rPr>
          <w:lang w:val="da-DK"/>
        </w:rPr>
        <w:tab/>
        <w:t>34</w:t>
      </w:r>
    </w:p>
    <w:p w14:paraId="035CB885" w14:textId="77777777" w:rsidR="005329AD" w:rsidRPr="00DF7D6E" w:rsidRDefault="005329AD" w:rsidP="005329AD">
      <w:pPr>
        <w:pStyle w:val="Brdtekst"/>
        <w:tabs>
          <w:tab w:val="right" w:leader="dot" w:pos="9598"/>
        </w:tabs>
        <w:spacing w:before="252"/>
        <w:ind w:left="850"/>
        <w:rPr>
          <w:lang w:val="da-DK"/>
        </w:rPr>
      </w:pPr>
      <w:r w:rsidRPr="00DF7D6E">
        <w:rPr>
          <w:lang w:val="da-DK"/>
        </w:rPr>
        <w:t>OVERLØB AF GYLLE</w:t>
      </w:r>
      <w:r w:rsidRPr="00DF7D6E">
        <w:rPr>
          <w:lang w:val="da-DK"/>
        </w:rPr>
        <w:tab/>
        <w:t>35</w:t>
      </w:r>
    </w:p>
    <w:p w14:paraId="171F6976" w14:textId="77777777" w:rsidR="005329AD" w:rsidRPr="00DF7D6E" w:rsidRDefault="005329AD" w:rsidP="005329AD">
      <w:pPr>
        <w:pStyle w:val="Brdtekst"/>
        <w:tabs>
          <w:tab w:val="right" w:leader="dot" w:pos="9597"/>
        </w:tabs>
        <w:spacing w:before="254"/>
        <w:ind w:left="850"/>
        <w:rPr>
          <w:lang w:val="da-DK"/>
        </w:rPr>
      </w:pPr>
      <w:r w:rsidRPr="00DF7D6E">
        <w:rPr>
          <w:lang w:val="da-DK"/>
        </w:rPr>
        <w:t>KEMIKALIE-</w:t>
      </w:r>
      <w:r w:rsidRPr="00DF7D6E">
        <w:rPr>
          <w:spacing w:val="-1"/>
          <w:lang w:val="da-DK"/>
        </w:rPr>
        <w:t xml:space="preserve"> </w:t>
      </w:r>
      <w:r w:rsidRPr="00DF7D6E">
        <w:rPr>
          <w:lang w:val="da-DK"/>
        </w:rPr>
        <w:t>OG</w:t>
      </w:r>
      <w:r w:rsidRPr="00DF7D6E">
        <w:rPr>
          <w:spacing w:val="1"/>
          <w:lang w:val="da-DK"/>
        </w:rPr>
        <w:t xml:space="preserve"> </w:t>
      </w:r>
      <w:r w:rsidRPr="00DF7D6E">
        <w:rPr>
          <w:lang w:val="da-DK"/>
        </w:rPr>
        <w:t>OLIESPILD</w:t>
      </w:r>
      <w:r w:rsidRPr="00DF7D6E">
        <w:rPr>
          <w:lang w:val="da-DK"/>
        </w:rPr>
        <w:tab/>
        <w:t>36</w:t>
      </w:r>
    </w:p>
    <w:p w14:paraId="2B1D8E9D" w14:textId="77777777" w:rsidR="005329AD" w:rsidRPr="00DF7D6E" w:rsidRDefault="005329AD" w:rsidP="005329AD">
      <w:pPr>
        <w:pStyle w:val="Brdtekst"/>
        <w:tabs>
          <w:tab w:val="right" w:leader="dot" w:pos="9596"/>
        </w:tabs>
        <w:spacing w:before="253"/>
        <w:ind w:left="850"/>
        <w:rPr>
          <w:lang w:val="da-DK"/>
        </w:rPr>
      </w:pPr>
      <w:r w:rsidRPr="00DF7D6E">
        <w:rPr>
          <w:lang w:val="da-DK"/>
        </w:rPr>
        <w:t>STOPHANER</w:t>
      </w:r>
      <w:r w:rsidRPr="00DF7D6E">
        <w:rPr>
          <w:spacing w:val="-1"/>
          <w:lang w:val="da-DK"/>
        </w:rPr>
        <w:t xml:space="preserve"> </w:t>
      </w:r>
      <w:r w:rsidRPr="00DF7D6E">
        <w:rPr>
          <w:lang w:val="da-DK"/>
        </w:rPr>
        <w:t>/ HOVEDAFBRYDERE</w:t>
      </w:r>
      <w:r w:rsidRPr="00DF7D6E">
        <w:rPr>
          <w:lang w:val="da-DK"/>
        </w:rPr>
        <w:tab/>
        <w:t>37</w:t>
      </w:r>
    </w:p>
    <w:p w14:paraId="27F4E019" w14:textId="77777777" w:rsidR="005329AD" w:rsidRPr="00DF7D6E" w:rsidRDefault="005329AD" w:rsidP="005329AD">
      <w:pPr>
        <w:pStyle w:val="Brdtekst"/>
        <w:tabs>
          <w:tab w:val="right" w:leader="dot" w:pos="9599"/>
        </w:tabs>
        <w:spacing w:before="252"/>
        <w:ind w:left="850"/>
        <w:rPr>
          <w:lang w:val="da-DK"/>
        </w:rPr>
      </w:pPr>
      <w:r w:rsidRPr="00DF7D6E">
        <w:rPr>
          <w:lang w:val="da-DK"/>
        </w:rPr>
        <w:t>STRØMSVIGT</w:t>
      </w:r>
      <w:r w:rsidRPr="00DF7D6E">
        <w:rPr>
          <w:lang w:val="da-DK"/>
        </w:rPr>
        <w:tab/>
        <w:t>38</w:t>
      </w:r>
    </w:p>
    <w:p w14:paraId="7845E85C" w14:textId="77777777" w:rsidR="005329AD" w:rsidRPr="00DF7D6E" w:rsidRDefault="005329AD" w:rsidP="005329AD">
      <w:pPr>
        <w:pStyle w:val="Brdtekst"/>
        <w:tabs>
          <w:tab w:val="right" w:leader="dot" w:pos="9596"/>
        </w:tabs>
        <w:spacing w:before="254"/>
        <w:ind w:left="850"/>
        <w:rPr>
          <w:lang w:val="da-DK"/>
        </w:rPr>
      </w:pPr>
      <w:r w:rsidRPr="00DF7D6E">
        <w:rPr>
          <w:lang w:val="da-DK"/>
        </w:rPr>
        <w:t>TRANSPORT</w:t>
      </w:r>
      <w:r w:rsidRPr="00DF7D6E">
        <w:rPr>
          <w:spacing w:val="-1"/>
          <w:lang w:val="da-DK"/>
        </w:rPr>
        <w:t xml:space="preserve"> </w:t>
      </w:r>
      <w:r w:rsidRPr="00DF7D6E">
        <w:rPr>
          <w:lang w:val="da-DK"/>
        </w:rPr>
        <w:t>AF BEKÆMPELSESMIDLER</w:t>
      </w:r>
      <w:r w:rsidRPr="00DF7D6E">
        <w:rPr>
          <w:lang w:val="da-DK"/>
        </w:rPr>
        <w:tab/>
        <w:t>39</w:t>
      </w:r>
    </w:p>
    <w:p w14:paraId="2CF003FD" w14:textId="77777777" w:rsidR="005329AD" w:rsidRPr="00DF7D6E" w:rsidRDefault="005329AD" w:rsidP="005329AD">
      <w:pPr>
        <w:pStyle w:val="Brdtekst"/>
        <w:tabs>
          <w:tab w:val="right" w:leader="dot" w:pos="9596"/>
        </w:tabs>
        <w:spacing w:before="252"/>
        <w:ind w:left="850"/>
        <w:rPr>
          <w:lang w:val="da-DK"/>
        </w:rPr>
      </w:pPr>
      <w:r w:rsidRPr="00DF7D6E">
        <w:rPr>
          <w:lang w:val="da-DK"/>
        </w:rPr>
        <w:t>Bilag A Kort</w:t>
      </w:r>
      <w:r w:rsidRPr="00DF7D6E">
        <w:rPr>
          <w:spacing w:val="-1"/>
          <w:lang w:val="da-DK"/>
        </w:rPr>
        <w:t xml:space="preserve"> </w:t>
      </w:r>
      <w:r w:rsidRPr="00DF7D6E">
        <w:rPr>
          <w:lang w:val="da-DK"/>
        </w:rPr>
        <w:t>over ejendommen</w:t>
      </w:r>
      <w:r w:rsidRPr="00DF7D6E">
        <w:rPr>
          <w:lang w:val="da-DK"/>
        </w:rPr>
        <w:tab/>
        <w:t>40</w:t>
      </w:r>
    </w:p>
    <w:p w14:paraId="0ED5D06A" w14:textId="77777777" w:rsidR="005329AD" w:rsidRPr="00DF7D6E" w:rsidRDefault="005329AD" w:rsidP="005329AD">
      <w:pPr>
        <w:pStyle w:val="Brdtekst"/>
        <w:tabs>
          <w:tab w:val="right" w:leader="dot" w:pos="9595"/>
        </w:tabs>
        <w:spacing w:before="253"/>
        <w:ind w:left="850"/>
        <w:rPr>
          <w:lang w:val="da-DK"/>
        </w:rPr>
      </w:pPr>
      <w:r w:rsidRPr="00DF7D6E">
        <w:rPr>
          <w:lang w:val="da-DK"/>
        </w:rPr>
        <w:t>Bilag B Kort over udløbspunkter fra dræn</w:t>
      </w:r>
      <w:r w:rsidRPr="00DF7D6E">
        <w:rPr>
          <w:spacing w:val="-2"/>
          <w:lang w:val="da-DK"/>
        </w:rPr>
        <w:t xml:space="preserve"> </w:t>
      </w:r>
      <w:r w:rsidRPr="00DF7D6E">
        <w:rPr>
          <w:lang w:val="da-DK"/>
        </w:rPr>
        <w:t>til</w:t>
      </w:r>
      <w:r w:rsidRPr="00DF7D6E">
        <w:rPr>
          <w:spacing w:val="-1"/>
          <w:lang w:val="da-DK"/>
        </w:rPr>
        <w:t xml:space="preserve"> </w:t>
      </w:r>
      <w:r w:rsidRPr="00DF7D6E">
        <w:rPr>
          <w:lang w:val="da-DK"/>
        </w:rPr>
        <w:t>vandløb</w:t>
      </w:r>
      <w:r w:rsidRPr="00DF7D6E">
        <w:rPr>
          <w:lang w:val="da-DK"/>
        </w:rPr>
        <w:tab/>
        <w:t>41</w:t>
      </w:r>
    </w:p>
    <w:p w14:paraId="3BA91B45" w14:textId="77777777" w:rsidR="005329AD" w:rsidRPr="00DF7D6E" w:rsidRDefault="005329AD" w:rsidP="005329AD">
      <w:pPr>
        <w:pStyle w:val="Brdtekst"/>
        <w:spacing w:before="507"/>
        <w:ind w:left="850"/>
        <w:rPr>
          <w:lang w:val="da-DK"/>
        </w:rPr>
      </w:pPr>
      <w:r w:rsidRPr="00DF7D6E">
        <w:rPr>
          <w:lang w:val="da-DK"/>
        </w:rPr>
        <w:t>Udarbejdet af ……..</w:t>
      </w:r>
    </w:p>
    <w:p w14:paraId="6187F8B6" w14:textId="77777777" w:rsidR="005329AD" w:rsidRPr="00DF7D6E" w:rsidRDefault="005329AD" w:rsidP="005329AD">
      <w:pPr>
        <w:sectPr w:rsidR="005329AD" w:rsidRPr="00DF7D6E">
          <w:headerReference w:type="default" r:id="rId7"/>
          <w:footerReference w:type="default" r:id="rId8"/>
          <w:pgSz w:w="11900" w:h="16840"/>
          <w:pgMar w:top="1600" w:right="940" w:bottom="940" w:left="900" w:header="0" w:footer="678" w:gutter="0"/>
          <w:cols w:space="708"/>
        </w:sectPr>
      </w:pPr>
    </w:p>
    <w:p w14:paraId="385D455F" w14:textId="77777777" w:rsidR="005329AD" w:rsidRPr="00DF7D6E" w:rsidRDefault="005329AD" w:rsidP="005329AD">
      <w:pPr>
        <w:pStyle w:val="Brdtekst"/>
        <w:spacing w:before="6"/>
        <w:rPr>
          <w:sz w:val="30"/>
          <w:lang w:val="da-DK"/>
        </w:rPr>
      </w:pPr>
    </w:p>
    <w:p w14:paraId="6D3B0C86" w14:textId="77777777" w:rsidR="005329AD" w:rsidRPr="00DF7D6E" w:rsidRDefault="005329AD" w:rsidP="005329AD">
      <w:pPr>
        <w:pStyle w:val="Brdtekst"/>
        <w:ind w:left="233" w:right="732"/>
        <w:rPr>
          <w:lang w:val="da-DK"/>
        </w:rPr>
      </w:pPr>
      <w:r w:rsidRPr="00DF7D6E">
        <w:rPr>
          <w:lang w:val="da-DK"/>
        </w:rPr>
        <w:t>Denne beredskabsplan er udarbejdet som en del af ejendommens miljøgodkendelse med det formål at stoppe og begrænse evt. uheld med konsekvenser for det omgivne miljø.</w:t>
      </w:r>
    </w:p>
    <w:p w14:paraId="0D5C67AB" w14:textId="77777777" w:rsidR="005329AD" w:rsidRPr="00DF7D6E" w:rsidRDefault="005329AD" w:rsidP="005329AD">
      <w:pPr>
        <w:pStyle w:val="Brdtekst"/>
        <w:rPr>
          <w:lang w:val="da-DK"/>
        </w:rPr>
      </w:pPr>
    </w:p>
    <w:p w14:paraId="2D01CFAF" w14:textId="77777777" w:rsidR="005329AD" w:rsidRPr="00DF7D6E" w:rsidRDefault="005329AD" w:rsidP="005329AD">
      <w:pPr>
        <w:pStyle w:val="Brdtekst"/>
        <w:spacing w:before="1"/>
        <w:ind w:left="233" w:right="2298"/>
        <w:rPr>
          <w:lang w:val="da-DK"/>
        </w:rPr>
      </w:pPr>
      <w:r w:rsidRPr="00DF7D6E">
        <w:rPr>
          <w:lang w:val="da-DK"/>
        </w:rPr>
        <w:t>Planens indhold skal være kendt af gårdens ansatte mm. og udleveres til evt. indsatsleder/miljømyndighed i forbindelse med uheld, forureninger, brand, ol.</w:t>
      </w:r>
    </w:p>
    <w:p w14:paraId="398927C5" w14:textId="77777777" w:rsidR="005329AD" w:rsidRPr="00DF7D6E" w:rsidRDefault="005329AD" w:rsidP="005329AD">
      <w:pPr>
        <w:pStyle w:val="Brdtekst"/>
        <w:spacing w:before="10"/>
        <w:rPr>
          <w:sz w:val="21"/>
          <w:lang w:val="da-DK"/>
        </w:rPr>
      </w:pPr>
    </w:p>
    <w:p w14:paraId="5DC77713" w14:textId="77777777" w:rsidR="005329AD" w:rsidRPr="003D3919" w:rsidRDefault="005329AD" w:rsidP="005329AD">
      <w:pPr>
        <w:pStyle w:val="Brdtekst"/>
        <w:tabs>
          <w:tab w:val="left" w:pos="4171"/>
          <w:tab w:val="left" w:pos="8085"/>
        </w:tabs>
        <w:spacing w:before="1"/>
        <w:ind w:left="233" w:right="542"/>
        <w:rPr>
          <w:lang w:val="da-DK"/>
        </w:rPr>
      </w:pPr>
      <w:r w:rsidRPr="00DF7D6E">
        <w:rPr>
          <w:lang w:val="da-DK"/>
        </w:rPr>
        <w:t xml:space="preserve">Beredskabsplanen revideres/kontrolleres mindst 1 gang om året og skal være let tilgængelig og synlig. </w:t>
      </w:r>
      <w:r w:rsidRPr="003D3919">
        <w:rPr>
          <w:lang w:val="da-DK"/>
        </w:rPr>
        <w:t>Beredskabsplanen</w:t>
      </w:r>
      <w:r w:rsidRPr="003D3919">
        <w:rPr>
          <w:spacing w:val="-3"/>
          <w:lang w:val="da-DK"/>
        </w:rPr>
        <w:t xml:space="preserve"> </w:t>
      </w:r>
      <w:r w:rsidRPr="003D3919">
        <w:rPr>
          <w:lang w:val="da-DK"/>
        </w:rPr>
        <w:t>findes</w:t>
      </w:r>
      <w:r w:rsidRPr="003D3919">
        <w:rPr>
          <w:spacing w:val="-2"/>
          <w:lang w:val="da-DK"/>
        </w:rPr>
        <w:t xml:space="preserve"> </w:t>
      </w:r>
      <w:r w:rsidRPr="003D3919">
        <w:rPr>
          <w:lang w:val="da-DK"/>
        </w:rPr>
        <w:t>i</w:t>
      </w:r>
      <w:r w:rsidRPr="003D3919">
        <w:rPr>
          <w:u w:val="single"/>
          <w:lang w:val="da-DK"/>
        </w:rPr>
        <w:t xml:space="preserve"> </w:t>
      </w:r>
      <w:r w:rsidRPr="003D3919">
        <w:rPr>
          <w:u w:val="single"/>
          <w:lang w:val="da-DK"/>
        </w:rPr>
        <w:tab/>
      </w:r>
      <w:r w:rsidRPr="003D3919">
        <w:rPr>
          <w:lang w:val="da-DK"/>
        </w:rPr>
        <w:t>mappe</w:t>
      </w:r>
      <w:r w:rsidRPr="003D3919">
        <w:rPr>
          <w:spacing w:val="-1"/>
          <w:lang w:val="da-DK"/>
        </w:rPr>
        <w:t xml:space="preserve"> </w:t>
      </w:r>
      <w:r w:rsidRPr="003D3919">
        <w:rPr>
          <w:lang w:val="da-DK"/>
        </w:rPr>
        <w:t>på</w:t>
      </w:r>
      <w:r w:rsidRPr="003D3919">
        <w:rPr>
          <w:spacing w:val="-2"/>
          <w:lang w:val="da-DK"/>
        </w:rPr>
        <w:t xml:space="preserve"> </w:t>
      </w:r>
      <w:r w:rsidRPr="003D3919">
        <w:rPr>
          <w:lang w:val="da-DK"/>
        </w:rPr>
        <w:t>kontoret/</w:t>
      </w:r>
      <w:r w:rsidRPr="003D3919">
        <w:rPr>
          <w:u w:val="single"/>
          <w:lang w:val="da-DK"/>
        </w:rPr>
        <w:t xml:space="preserve"> </w:t>
      </w:r>
      <w:r w:rsidRPr="003D3919">
        <w:rPr>
          <w:u w:val="single"/>
          <w:lang w:val="da-DK"/>
        </w:rPr>
        <w:tab/>
      </w:r>
      <w:r w:rsidRPr="003D3919">
        <w:rPr>
          <w:lang w:val="da-DK"/>
        </w:rPr>
        <w:t>.</w:t>
      </w:r>
    </w:p>
    <w:p w14:paraId="482FEAD2" w14:textId="77777777" w:rsidR="005329AD" w:rsidRPr="003D3919" w:rsidRDefault="005329AD" w:rsidP="005329AD">
      <w:pPr>
        <w:pStyle w:val="Brdtekst"/>
        <w:rPr>
          <w:lang w:val="da-DK"/>
        </w:rPr>
      </w:pPr>
    </w:p>
    <w:p w14:paraId="715048BC" w14:textId="77777777" w:rsidR="005329AD" w:rsidRPr="003D3919" w:rsidRDefault="005329AD" w:rsidP="005329AD">
      <w:pPr>
        <w:pStyle w:val="Brdtekst"/>
        <w:tabs>
          <w:tab w:val="left" w:pos="4207"/>
          <w:tab w:val="left" w:pos="8121"/>
        </w:tabs>
        <w:spacing w:line="480" w:lineRule="auto"/>
        <w:ind w:left="233" w:right="1874"/>
        <w:rPr>
          <w:lang w:val="da-DK"/>
        </w:rPr>
      </w:pPr>
      <w:r w:rsidRPr="003D3919">
        <w:rPr>
          <w:lang w:val="da-DK"/>
        </w:rPr>
        <w:t>Kopi af beredskabsplanen</w:t>
      </w:r>
      <w:r w:rsidRPr="003D3919">
        <w:rPr>
          <w:spacing w:val="-4"/>
          <w:lang w:val="da-DK"/>
        </w:rPr>
        <w:t xml:space="preserve"> </w:t>
      </w:r>
      <w:r w:rsidRPr="003D3919">
        <w:rPr>
          <w:lang w:val="da-DK"/>
        </w:rPr>
        <w:t>findes</w:t>
      </w:r>
      <w:r w:rsidRPr="003D3919">
        <w:rPr>
          <w:spacing w:val="-1"/>
          <w:lang w:val="da-DK"/>
        </w:rPr>
        <w:t xml:space="preserve"> </w:t>
      </w:r>
      <w:r w:rsidRPr="003D3919">
        <w:rPr>
          <w:lang w:val="da-DK"/>
        </w:rPr>
        <w:t>i</w:t>
      </w:r>
      <w:r w:rsidRPr="003D3919">
        <w:rPr>
          <w:u w:val="single"/>
          <w:lang w:val="da-DK"/>
        </w:rPr>
        <w:t xml:space="preserve"> </w:t>
      </w:r>
      <w:r w:rsidRPr="003D3919">
        <w:rPr>
          <w:u w:val="single"/>
          <w:lang w:val="da-DK"/>
        </w:rPr>
        <w:tab/>
      </w:r>
      <w:r w:rsidRPr="003D3919">
        <w:rPr>
          <w:lang w:val="da-DK"/>
        </w:rPr>
        <w:t>mappe</w:t>
      </w:r>
      <w:r w:rsidRPr="003D3919">
        <w:rPr>
          <w:spacing w:val="-2"/>
          <w:lang w:val="da-DK"/>
        </w:rPr>
        <w:t xml:space="preserve"> </w:t>
      </w:r>
      <w:r w:rsidRPr="003D3919">
        <w:rPr>
          <w:lang w:val="da-DK"/>
        </w:rPr>
        <w:t>på</w:t>
      </w:r>
      <w:r w:rsidRPr="003D3919">
        <w:rPr>
          <w:spacing w:val="-1"/>
          <w:lang w:val="da-DK"/>
        </w:rPr>
        <w:t xml:space="preserve"> </w:t>
      </w:r>
      <w:r w:rsidRPr="003D3919">
        <w:rPr>
          <w:lang w:val="da-DK"/>
        </w:rPr>
        <w:t>kontoret/</w:t>
      </w:r>
      <w:r w:rsidRPr="003D3919">
        <w:rPr>
          <w:u w:val="single"/>
          <w:lang w:val="da-DK"/>
        </w:rPr>
        <w:t xml:space="preserve"> </w:t>
      </w:r>
      <w:r w:rsidRPr="003D3919">
        <w:rPr>
          <w:u w:val="single"/>
          <w:lang w:val="da-DK"/>
        </w:rPr>
        <w:tab/>
      </w:r>
      <w:r w:rsidRPr="003D3919">
        <w:rPr>
          <w:spacing w:val="-17"/>
          <w:lang w:val="da-DK"/>
        </w:rPr>
        <w:t xml:space="preserve">. </w:t>
      </w:r>
      <w:r w:rsidRPr="003D3919">
        <w:rPr>
          <w:lang w:val="da-DK"/>
        </w:rPr>
        <w:t>Kort</w:t>
      </w:r>
      <w:r w:rsidRPr="003D3919">
        <w:rPr>
          <w:spacing w:val="-1"/>
          <w:lang w:val="da-DK"/>
        </w:rPr>
        <w:t xml:space="preserve"> </w:t>
      </w:r>
      <w:r w:rsidRPr="003D3919">
        <w:rPr>
          <w:lang w:val="da-DK"/>
        </w:rPr>
        <w:t>materiale.</w:t>
      </w:r>
    </w:p>
    <w:p w14:paraId="30035B52" w14:textId="77777777" w:rsidR="005329AD" w:rsidRPr="003D3919" w:rsidRDefault="005329AD" w:rsidP="005329AD">
      <w:pPr>
        <w:pStyle w:val="Brdtekst"/>
        <w:spacing w:before="120"/>
        <w:ind w:left="233"/>
        <w:rPr>
          <w:lang w:val="da-DK"/>
        </w:rPr>
      </w:pPr>
      <w:r w:rsidRPr="003D3919">
        <w:rPr>
          <w:lang w:val="da-DK"/>
        </w:rPr>
        <w:t>Bagerst er der et oversigtskort over ejendommen mm. med angivelse af:</w:t>
      </w:r>
    </w:p>
    <w:p w14:paraId="0BD3188E" w14:textId="77777777" w:rsidR="005329AD" w:rsidRPr="003D3919" w:rsidRDefault="005329AD" w:rsidP="005329AD">
      <w:pPr>
        <w:pStyle w:val="Brdtekst"/>
        <w:spacing w:before="6"/>
        <w:rPr>
          <w:sz w:val="32"/>
          <w:lang w:val="da-DK"/>
        </w:rPr>
      </w:pPr>
    </w:p>
    <w:p w14:paraId="3C61C92B" w14:textId="77777777" w:rsidR="005329AD" w:rsidRDefault="005329AD" w:rsidP="005329AD">
      <w:pPr>
        <w:pStyle w:val="Listeafsnit"/>
        <w:widowControl w:val="0"/>
        <w:numPr>
          <w:ilvl w:val="0"/>
          <w:numId w:val="3"/>
        </w:numPr>
        <w:tabs>
          <w:tab w:val="left" w:pos="947"/>
          <w:tab w:val="left" w:pos="949"/>
        </w:tabs>
        <w:autoSpaceDE w:val="0"/>
        <w:autoSpaceDN w:val="0"/>
        <w:spacing w:line="269" w:lineRule="exact"/>
        <w:ind w:hanging="358"/>
        <w:contextualSpacing w:val="0"/>
      </w:pPr>
      <w:r>
        <w:rPr>
          <w:sz w:val="22"/>
        </w:rPr>
        <w:t>Mark- og</w:t>
      </w:r>
      <w:r>
        <w:rPr>
          <w:spacing w:val="-1"/>
          <w:sz w:val="22"/>
        </w:rPr>
        <w:t xml:space="preserve"> </w:t>
      </w:r>
      <w:r>
        <w:rPr>
          <w:sz w:val="22"/>
        </w:rPr>
        <w:t>drikkevandsboringer/brønde</w:t>
      </w:r>
    </w:p>
    <w:p w14:paraId="0E6F3856" w14:textId="77777777" w:rsidR="005329AD" w:rsidRPr="003D3919" w:rsidRDefault="005329AD" w:rsidP="005329AD">
      <w:pPr>
        <w:pStyle w:val="Listeafsnit"/>
        <w:widowControl w:val="0"/>
        <w:numPr>
          <w:ilvl w:val="0"/>
          <w:numId w:val="3"/>
        </w:numPr>
        <w:tabs>
          <w:tab w:val="left" w:pos="947"/>
          <w:tab w:val="left" w:pos="949"/>
        </w:tabs>
        <w:autoSpaceDE w:val="0"/>
        <w:autoSpaceDN w:val="0"/>
        <w:spacing w:line="268" w:lineRule="exact"/>
        <w:ind w:hanging="358"/>
        <w:contextualSpacing w:val="0"/>
      </w:pPr>
      <w:r w:rsidRPr="003D3919">
        <w:rPr>
          <w:sz w:val="22"/>
        </w:rPr>
        <w:t>Kemikalielager (f.eks. bekæmpelsesmidler, handelsgødning, svovlsyre til</w:t>
      </w:r>
      <w:r w:rsidRPr="003D3919">
        <w:rPr>
          <w:spacing w:val="-5"/>
          <w:sz w:val="22"/>
        </w:rPr>
        <w:t xml:space="preserve"> </w:t>
      </w:r>
      <w:r w:rsidRPr="003D3919">
        <w:rPr>
          <w:sz w:val="22"/>
        </w:rPr>
        <w:t>forsuring)</w:t>
      </w:r>
    </w:p>
    <w:p w14:paraId="5BD0FA2E" w14:textId="77777777" w:rsidR="005329AD" w:rsidRPr="003D3919" w:rsidRDefault="005329AD" w:rsidP="005329AD">
      <w:pPr>
        <w:pStyle w:val="Listeafsnit"/>
        <w:widowControl w:val="0"/>
        <w:numPr>
          <w:ilvl w:val="0"/>
          <w:numId w:val="3"/>
        </w:numPr>
        <w:tabs>
          <w:tab w:val="left" w:pos="947"/>
          <w:tab w:val="left" w:pos="949"/>
        </w:tabs>
        <w:autoSpaceDE w:val="0"/>
        <w:autoSpaceDN w:val="0"/>
        <w:spacing w:line="268" w:lineRule="exact"/>
        <w:ind w:hanging="358"/>
        <w:contextualSpacing w:val="0"/>
      </w:pPr>
      <w:r w:rsidRPr="003D3919">
        <w:rPr>
          <w:sz w:val="22"/>
        </w:rPr>
        <w:t>Dieseltanke og olietanke (overjordiske og</w:t>
      </w:r>
      <w:r w:rsidRPr="003D3919">
        <w:rPr>
          <w:spacing w:val="-3"/>
          <w:sz w:val="22"/>
        </w:rPr>
        <w:t xml:space="preserve"> </w:t>
      </w:r>
      <w:r w:rsidRPr="003D3919">
        <w:rPr>
          <w:sz w:val="22"/>
        </w:rPr>
        <w:t>nedgravede)</w:t>
      </w:r>
    </w:p>
    <w:p w14:paraId="7B1AA6BA" w14:textId="77777777" w:rsidR="005329AD" w:rsidRDefault="005329AD" w:rsidP="005329AD">
      <w:pPr>
        <w:pStyle w:val="Listeafsnit"/>
        <w:widowControl w:val="0"/>
        <w:numPr>
          <w:ilvl w:val="0"/>
          <w:numId w:val="3"/>
        </w:numPr>
        <w:tabs>
          <w:tab w:val="left" w:pos="947"/>
          <w:tab w:val="left" w:pos="949"/>
        </w:tabs>
        <w:autoSpaceDE w:val="0"/>
        <w:autoSpaceDN w:val="0"/>
        <w:spacing w:line="268" w:lineRule="exact"/>
        <w:ind w:hanging="358"/>
        <w:contextualSpacing w:val="0"/>
      </w:pPr>
      <w:r>
        <w:rPr>
          <w:sz w:val="22"/>
        </w:rPr>
        <w:t>Drænbrønde / regnvandsbrønd /</w:t>
      </w:r>
      <w:r>
        <w:rPr>
          <w:spacing w:val="-1"/>
          <w:sz w:val="22"/>
        </w:rPr>
        <w:t xml:space="preserve"> </w:t>
      </w:r>
      <w:r>
        <w:rPr>
          <w:sz w:val="22"/>
        </w:rPr>
        <w:t>afløb</w:t>
      </w:r>
    </w:p>
    <w:p w14:paraId="487B1C9D" w14:textId="77777777" w:rsidR="005329AD" w:rsidRPr="003D3919" w:rsidRDefault="005329AD" w:rsidP="005329AD">
      <w:pPr>
        <w:pStyle w:val="Listeafsnit"/>
        <w:widowControl w:val="0"/>
        <w:numPr>
          <w:ilvl w:val="0"/>
          <w:numId w:val="3"/>
        </w:numPr>
        <w:tabs>
          <w:tab w:val="left" w:pos="947"/>
          <w:tab w:val="left" w:pos="949"/>
        </w:tabs>
        <w:autoSpaceDE w:val="0"/>
        <w:autoSpaceDN w:val="0"/>
        <w:spacing w:line="268" w:lineRule="exact"/>
        <w:ind w:hanging="358"/>
        <w:contextualSpacing w:val="0"/>
      </w:pPr>
      <w:r w:rsidRPr="003D3919">
        <w:rPr>
          <w:sz w:val="22"/>
        </w:rPr>
        <w:t>Udløbspunkter til vandløb / jord fra</w:t>
      </w:r>
      <w:r w:rsidRPr="003D3919">
        <w:rPr>
          <w:spacing w:val="-1"/>
          <w:sz w:val="22"/>
        </w:rPr>
        <w:t xml:space="preserve"> </w:t>
      </w:r>
      <w:r w:rsidRPr="003D3919">
        <w:rPr>
          <w:sz w:val="22"/>
        </w:rPr>
        <w:t>dræn</w:t>
      </w:r>
    </w:p>
    <w:p w14:paraId="3605945E" w14:textId="77777777" w:rsidR="005329AD" w:rsidRDefault="005329AD" w:rsidP="005329AD">
      <w:pPr>
        <w:pStyle w:val="Listeafsnit"/>
        <w:widowControl w:val="0"/>
        <w:numPr>
          <w:ilvl w:val="0"/>
          <w:numId w:val="3"/>
        </w:numPr>
        <w:tabs>
          <w:tab w:val="left" w:pos="947"/>
          <w:tab w:val="left" w:pos="949"/>
        </w:tabs>
        <w:autoSpaceDE w:val="0"/>
        <w:autoSpaceDN w:val="0"/>
        <w:spacing w:line="268" w:lineRule="exact"/>
        <w:ind w:hanging="358"/>
        <w:contextualSpacing w:val="0"/>
      </w:pPr>
      <w:r>
        <w:rPr>
          <w:sz w:val="22"/>
        </w:rPr>
        <w:t>Slukningsmateriel og</w:t>
      </w:r>
      <w:r>
        <w:rPr>
          <w:spacing w:val="-1"/>
          <w:sz w:val="22"/>
        </w:rPr>
        <w:t xml:space="preserve"> </w:t>
      </w:r>
      <w:r>
        <w:rPr>
          <w:sz w:val="22"/>
        </w:rPr>
        <w:t>åndedrætsværn</w:t>
      </w:r>
    </w:p>
    <w:p w14:paraId="0F19B21E" w14:textId="77777777" w:rsidR="005329AD" w:rsidRPr="003D3919" w:rsidRDefault="005329AD" w:rsidP="005329AD">
      <w:pPr>
        <w:pStyle w:val="Listeafsnit"/>
        <w:widowControl w:val="0"/>
        <w:numPr>
          <w:ilvl w:val="0"/>
          <w:numId w:val="3"/>
        </w:numPr>
        <w:tabs>
          <w:tab w:val="left" w:pos="947"/>
          <w:tab w:val="left" w:pos="949"/>
        </w:tabs>
        <w:autoSpaceDE w:val="0"/>
        <w:autoSpaceDN w:val="0"/>
        <w:spacing w:line="268" w:lineRule="exact"/>
        <w:ind w:hanging="358"/>
        <w:contextualSpacing w:val="0"/>
      </w:pPr>
      <w:r w:rsidRPr="003D3919">
        <w:rPr>
          <w:sz w:val="22"/>
        </w:rPr>
        <w:t>Afbrydere til diverse pumper, anlæg, strømafbryder</w:t>
      </w:r>
      <w:r w:rsidRPr="003D3919">
        <w:rPr>
          <w:spacing w:val="-1"/>
          <w:sz w:val="22"/>
        </w:rPr>
        <w:t xml:space="preserve"> </w:t>
      </w:r>
      <w:r w:rsidRPr="003D3919">
        <w:rPr>
          <w:sz w:val="22"/>
        </w:rPr>
        <w:t>m.v.</w:t>
      </w:r>
    </w:p>
    <w:p w14:paraId="67D2E5D0" w14:textId="77777777" w:rsidR="005329AD" w:rsidRPr="003D3919" w:rsidRDefault="005329AD" w:rsidP="005329AD">
      <w:pPr>
        <w:pStyle w:val="Listeafsnit"/>
        <w:widowControl w:val="0"/>
        <w:numPr>
          <w:ilvl w:val="0"/>
          <w:numId w:val="3"/>
        </w:numPr>
        <w:tabs>
          <w:tab w:val="left" w:pos="947"/>
          <w:tab w:val="left" w:pos="949"/>
        </w:tabs>
        <w:autoSpaceDE w:val="0"/>
        <w:autoSpaceDN w:val="0"/>
        <w:spacing w:line="268" w:lineRule="exact"/>
        <w:ind w:hanging="358"/>
        <w:contextualSpacing w:val="0"/>
      </w:pPr>
      <w:r w:rsidRPr="003D3919">
        <w:rPr>
          <w:sz w:val="22"/>
        </w:rPr>
        <w:t>vt. fald/kote mod vandløb/dræn/brønde og</w:t>
      </w:r>
      <w:r w:rsidRPr="003D3919">
        <w:rPr>
          <w:spacing w:val="-2"/>
          <w:sz w:val="22"/>
        </w:rPr>
        <w:t xml:space="preserve"> </w:t>
      </w:r>
      <w:r w:rsidRPr="003D3919">
        <w:rPr>
          <w:sz w:val="22"/>
        </w:rPr>
        <w:t>boringer</w:t>
      </w:r>
    </w:p>
    <w:p w14:paraId="20C75041" w14:textId="77777777" w:rsidR="005329AD" w:rsidRPr="003D3919" w:rsidRDefault="005329AD" w:rsidP="005329AD">
      <w:pPr>
        <w:pStyle w:val="Listeafsnit"/>
        <w:widowControl w:val="0"/>
        <w:numPr>
          <w:ilvl w:val="0"/>
          <w:numId w:val="3"/>
        </w:numPr>
        <w:tabs>
          <w:tab w:val="left" w:pos="947"/>
          <w:tab w:val="left" w:pos="949"/>
        </w:tabs>
        <w:autoSpaceDE w:val="0"/>
        <w:autoSpaceDN w:val="0"/>
        <w:spacing w:line="268" w:lineRule="exact"/>
        <w:ind w:hanging="358"/>
        <w:contextualSpacing w:val="0"/>
      </w:pPr>
      <w:r w:rsidRPr="003D3919">
        <w:rPr>
          <w:sz w:val="22"/>
        </w:rPr>
        <w:t>Trykflasker/oplag af f.eks. F-gas, stationære F-gasbeholdere, svejseanlæg m.v.</w:t>
      </w:r>
      <w:r w:rsidRPr="003D3919">
        <w:rPr>
          <w:spacing w:val="-5"/>
          <w:sz w:val="22"/>
        </w:rPr>
        <w:t xml:space="preserve"> </w:t>
      </w:r>
      <w:r w:rsidRPr="003D3919">
        <w:rPr>
          <w:sz w:val="22"/>
        </w:rPr>
        <w:t>-</w:t>
      </w:r>
    </w:p>
    <w:p w14:paraId="195E927A" w14:textId="77777777" w:rsidR="005329AD" w:rsidRPr="003D3919" w:rsidRDefault="005329AD" w:rsidP="005329AD">
      <w:pPr>
        <w:pStyle w:val="Listeafsnit"/>
        <w:widowControl w:val="0"/>
        <w:numPr>
          <w:ilvl w:val="0"/>
          <w:numId w:val="3"/>
        </w:numPr>
        <w:tabs>
          <w:tab w:val="left" w:pos="947"/>
          <w:tab w:val="left" w:pos="949"/>
        </w:tabs>
        <w:autoSpaceDE w:val="0"/>
        <w:autoSpaceDN w:val="0"/>
        <w:spacing w:line="269" w:lineRule="exact"/>
        <w:ind w:hanging="358"/>
        <w:contextualSpacing w:val="0"/>
      </w:pPr>
      <w:r w:rsidRPr="003D3919">
        <w:rPr>
          <w:sz w:val="22"/>
        </w:rPr>
        <w:t>Flugtveje for dyr/ frigørelse</w:t>
      </w:r>
      <w:r w:rsidRPr="003D3919">
        <w:rPr>
          <w:spacing w:val="-1"/>
          <w:sz w:val="22"/>
        </w:rPr>
        <w:t xml:space="preserve"> </w:t>
      </w:r>
      <w:r w:rsidRPr="003D3919">
        <w:rPr>
          <w:sz w:val="22"/>
        </w:rPr>
        <w:t>mm.</w:t>
      </w:r>
    </w:p>
    <w:p w14:paraId="5C260306" w14:textId="77777777" w:rsidR="005329AD" w:rsidRPr="003D3919" w:rsidRDefault="005329AD" w:rsidP="005329AD">
      <w:pPr>
        <w:pStyle w:val="Brdtekst"/>
        <w:spacing w:before="2"/>
        <w:rPr>
          <w:sz w:val="32"/>
          <w:lang w:val="da-DK"/>
        </w:rPr>
      </w:pPr>
    </w:p>
    <w:p w14:paraId="394ED991" w14:textId="77777777" w:rsidR="005329AD" w:rsidRPr="003D3919" w:rsidRDefault="005329AD" w:rsidP="005329AD">
      <w:pPr>
        <w:pStyle w:val="Brdtekst"/>
        <w:spacing w:before="1"/>
        <w:ind w:left="233"/>
        <w:rPr>
          <w:lang w:val="da-DK"/>
        </w:rPr>
      </w:pPr>
      <w:r w:rsidRPr="003D3919">
        <w:rPr>
          <w:lang w:val="da-DK"/>
        </w:rPr>
        <w:t>Husk</w:t>
      </w:r>
    </w:p>
    <w:p w14:paraId="20FD6818" w14:textId="77777777" w:rsidR="005329AD" w:rsidRPr="003D3919" w:rsidRDefault="005329AD" w:rsidP="005329AD">
      <w:pPr>
        <w:pStyle w:val="Brdtekst"/>
        <w:rPr>
          <w:lang w:val="da-DK"/>
        </w:rPr>
      </w:pPr>
    </w:p>
    <w:p w14:paraId="348F2115" w14:textId="77777777" w:rsidR="005329AD" w:rsidRPr="003D3919" w:rsidRDefault="005329AD" w:rsidP="005329AD">
      <w:pPr>
        <w:pStyle w:val="Brdtekst"/>
        <w:ind w:left="233" w:right="452"/>
        <w:rPr>
          <w:lang w:val="da-DK"/>
        </w:rPr>
      </w:pPr>
      <w:r w:rsidRPr="003D3919">
        <w:rPr>
          <w:lang w:val="da-DK"/>
        </w:rPr>
        <w:t>Ved store uheld ring altid 1-1-2, ved mindre uheld ring altid til miljømyndighederne. Er man i tvivl ring 1-1-2.</w:t>
      </w:r>
    </w:p>
    <w:p w14:paraId="71F4FD97" w14:textId="77777777" w:rsidR="005329AD" w:rsidRPr="003D3919" w:rsidRDefault="005329AD" w:rsidP="005329AD">
      <w:pPr>
        <w:pStyle w:val="Brdtekst"/>
        <w:spacing w:before="11"/>
        <w:rPr>
          <w:sz w:val="21"/>
          <w:lang w:val="da-DK"/>
        </w:rPr>
      </w:pPr>
    </w:p>
    <w:p w14:paraId="5EB17753" w14:textId="77777777" w:rsidR="005329AD" w:rsidRPr="003D3919" w:rsidRDefault="005329AD" w:rsidP="005329AD">
      <w:pPr>
        <w:pStyle w:val="Brdtekst"/>
        <w:ind w:left="233"/>
        <w:rPr>
          <w:lang w:val="da-DK"/>
        </w:rPr>
      </w:pPr>
      <w:r w:rsidRPr="003D3919">
        <w:rPr>
          <w:lang w:val="da-DK"/>
        </w:rPr>
        <w:t>Efter brand mm. tag kontakt med miljømyndighederne med hensyn til genopbygning af stald mm.</w:t>
      </w:r>
    </w:p>
    <w:p w14:paraId="593B9387" w14:textId="77777777" w:rsidR="005329AD" w:rsidRPr="003D3919" w:rsidRDefault="005329AD" w:rsidP="005329AD">
      <w:pPr>
        <w:sectPr w:rsidR="005329AD" w:rsidRPr="003D3919">
          <w:pgSz w:w="11900" w:h="16840"/>
          <w:pgMar w:top="1600" w:right="940" w:bottom="940" w:left="900" w:header="0" w:footer="678" w:gutter="0"/>
          <w:cols w:space="708"/>
        </w:sectPr>
      </w:pPr>
    </w:p>
    <w:p w14:paraId="5D977CDB" w14:textId="5CD3F755" w:rsidR="005329AD" w:rsidRDefault="005329AD" w:rsidP="005329AD">
      <w:pPr>
        <w:pStyle w:val="Brdtekst"/>
        <w:ind w:left="226"/>
        <w:rPr>
          <w:sz w:val="20"/>
        </w:rPr>
      </w:pPr>
      <w:r>
        <w:rPr>
          <w:noProof/>
          <w:sz w:val="20"/>
          <w:lang w:val="da-DK" w:eastAsia="da-DK"/>
        </w:rPr>
        <w:lastRenderedPageBreak/>
        <mc:AlternateContent>
          <mc:Choice Requires="wps">
            <w:drawing>
              <wp:inline distT="0" distB="0" distL="0" distR="0" wp14:anchorId="585FFC2A" wp14:editId="16873A4A">
                <wp:extent cx="5724525" cy="1038225"/>
                <wp:effectExtent l="635" t="3175" r="0" b="0"/>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382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4D597" w14:textId="77777777" w:rsidR="005329AD" w:rsidRDefault="005329AD" w:rsidP="005329AD">
                            <w:pPr>
                              <w:pStyle w:val="Brdtekst"/>
                              <w:rPr>
                                <w:sz w:val="30"/>
                              </w:rPr>
                            </w:pPr>
                          </w:p>
                          <w:p w14:paraId="6F02EE20" w14:textId="77777777" w:rsidR="005329AD" w:rsidRDefault="005329AD" w:rsidP="005329AD">
                            <w:pPr>
                              <w:pStyle w:val="Brdtekst"/>
                              <w:spacing w:before="5"/>
                              <w:rPr>
                                <w:sz w:val="32"/>
                              </w:rPr>
                            </w:pPr>
                          </w:p>
                          <w:p w14:paraId="5E764486" w14:textId="77777777" w:rsidR="005329AD" w:rsidRDefault="005329AD" w:rsidP="005329AD">
                            <w:pPr>
                              <w:ind w:left="3638" w:right="3002"/>
                              <w:jc w:val="center"/>
                              <w:rPr>
                                <w:b/>
                                <w:sz w:val="28"/>
                              </w:rPr>
                            </w:pPr>
                            <w:r>
                              <w:rPr>
                                <w:b/>
                                <w:sz w:val="28"/>
                              </w:rPr>
                              <w:t>TELEFONNUMRE</w:t>
                            </w:r>
                          </w:p>
                        </w:txbxContent>
                      </wps:txbx>
                      <wps:bodyPr rot="0" vert="horz" wrap="square" lIns="0" tIns="0" rIns="0" bIns="0" anchor="t" anchorCtr="0" upright="1">
                        <a:noAutofit/>
                      </wps:bodyPr>
                    </wps:wsp>
                  </a:graphicData>
                </a:graphic>
              </wp:inline>
            </w:drawing>
          </mc:Choice>
          <mc:Fallback>
            <w:pict>
              <v:shapetype w14:anchorId="585FFC2A" id="_x0000_t202" coordsize="21600,21600" o:spt="202" path="m,l,21600r21600,l21600,xe">
                <v:stroke joinstyle="miter"/>
                <v:path gradientshapeok="t" o:connecttype="rect"/>
              </v:shapetype>
              <v:shape id="Tekstfelt 7" o:spid="_x0000_s1026" type="#_x0000_t202" style="width:450.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" fillcolor="red" stroked="f">
                <v:textbox inset="0,0,0,0">
                  <w:txbxContent>
                    <w:p w14:paraId="5C84D597" w14:textId="77777777" w:rsidR="005329AD" w:rsidRDefault="005329AD" w:rsidP="005329AD">
                      <w:pPr>
                        <w:pStyle w:val="Brdtekst"/>
                        <w:rPr>
                          <w:sz w:val="30"/>
                        </w:rPr>
                      </w:pPr>
                    </w:p>
                    <w:p w14:paraId="6F02EE20" w14:textId="77777777" w:rsidR="005329AD" w:rsidRDefault="005329AD" w:rsidP="005329AD">
                      <w:pPr>
                        <w:pStyle w:val="Brdtekst"/>
                        <w:spacing w:before="5"/>
                        <w:rPr>
                          <w:sz w:val="32"/>
                        </w:rPr>
                      </w:pPr>
                    </w:p>
                    <w:p w14:paraId="5E764486" w14:textId="77777777" w:rsidR="005329AD" w:rsidRDefault="005329AD" w:rsidP="005329AD">
                      <w:pPr>
                        <w:ind w:left="3638" w:right="3002"/>
                        <w:jc w:val="center"/>
                        <w:rPr>
                          <w:b/>
                          <w:sz w:val="28"/>
                        </w:rPr>
                      </w:pPr>
                      <w:r>
                        <w:rPr>
                          <w:b/>
                          <w:sz w:val="28"/>
                        </w:rPr>
                        <w:t>TELEFONNUMRE</w:t>
                      </w:r>
                    </w:p>
                  </w:txbxContent>
                </v:textbox>
                <w10:anchorlock/>
              </v:shape>
            </w:pict>
          </mc:Fallback>
        </mc:AlternateContent>
      </w:r>
    </w:p>
    <w:p w14:paraId="179DBD18" w14:textId="77777777" w:rsidR="005329AD" w:rsidRDefault="005329AD" w:rsidP="005329AD">
      <w:pPr>
        <w:pStyle w:val="Brdtekst"/>
        <w:rPr>
          <w:sz w:val="20"/>
        </w:rPr>
      </w:pPr>
    </w:p>
    <w:p w14:paraId="196C0BE7" w14:textId="77777777" w:rsidR="005329AD" w:rsidRDefault="005329AD" w:rsidP="005329AD">
      <w:pPr>
        <w:pStyle w:val="Brdtekst"/>
        <w:rPr>
          <w:sz w:val="20"/>
        </w:rPr>
      </w:pPr>
    </w:p>
    <w:p w14:paraId="611149A6" w14:textId="77777777" w:rsidR="005329AD" w:rsidRDefault="005329AD" w:rsidP="005329AD">
      <w:pPr>
        <w:pStyle w:val="Brdtekst"/>
        <w:rPr>
          <w:sz w:val="20"/>
        </w:rPr>
      </w:pPr>
    </w:p>
    <w:p w14:paraId="6F435000" w14:textId="77777777" w:rsidR="005329AD" w:rsidRDefault="005329AD" w:rsidP="005329AD">
      <w:pPr>
        <w:pStyle w:val="Brdtekst"/>
        <w:rPr>
          <w:sz w:val="20"/>
        </w:rPr>
      </w:pPr>
    </w:p>
    <w:p w14:paraId="04610305" w14:textId="77777777" w:rsidR="005329AD" w:rsidRDefault="005329AD" w:rsidP="005329AD">
      <w:pPr>
        <w:pStyle w:val="Brdtekst"/>
        <w:rPr>
          <w:sz w:val="20"/>
        </w:rPr>
      </w:pPr>
    </w:p>
    <w:p w14:paraId="18BD8367" w14:textId="77777777" w:rsidR="005329AD" w:rsidRDefault="005329AD" w:rsidP="005329AD">
      <w:pPr>
        <w:pStyle w:val="Brdtekst"/>
        <w:rPr>
          <w:sz w:val="20"/>
        </w:rPr>
      </w:pPr>
    </w:p>
    <w:p w14:paraId="3966BCD1" w14:textId="77777777" w:rsidR="005329AD" w:rsidRDefault="005329AD" w:rsidP="005329AD">
      <w:pPr>
        <w:pStyle w:val="Brdtekst"/>
        <w:spacing w:before="7"/>
        <w:rPr>
          <w:sz w:val="21"/>
        </w:rPr>
      </w:pPr>
    </w:p>
    <w:p w14:paraId="356672D2" w14:textId="77777777" w:rsidR="005329AD" w:rsidRPr="003D3919" w:rsidRDefault="005329AD" w:rsidP="005329AD">
      <w:pPr>
        <w:pStyle w:val="Brdtekst"/>
        <w:tabs>
          <w:tab w:val="left" w:pos="3804"/>
          <w:tab w:val="left" w:pos="6826"/>
        </w:tabs>
        <w:ind w:left="234"/>
        <w:rPr>
          <w:lang w:val="da-DK"/>
        </w:rPr>
      </w:pPr>
      <w:r w:rsidRPr="003D3919">
        <w:rPr>
          <w:lang w:val="da-DK"/>
        </w:rPr>
        <w:t>Nærmeste telefon</w:t>
      </w:r>
      <w:r w:rsidRPr="003D3919">
        <w:rPr>
          <w:spacing w:val="-2"/>
          <w:lang w:val="da-DK"/>
        </w:rPr>
        <w:t xml:space="preserve"> </w:t>
      </w:r>
      <w:r w:rsidRPr="003D3919">
        <w:rPr>
          <w:lang w:val="da-DK"/>
        </w:rPr>
        <w:t>står i</w:t>
      </w:r>
      <w:r w:rsidRPr="003D3919">
        <w:rPr>
          <w:u w:val="single"/>
          <w:lang w:val="da-DK"/>
        </w:rPr>
        <w:t xml:space="preserve"> </w:t>
      </w:r>
      <w:r w:rsidRPr="003D3919">
        <w:rPr>
          <w:u w:val="single"/>
          <w:lang w:val="da-DK"/>
        </w:rPr>
        <w:tab/>
      </w:r>
      <w:r w:rsidRPr="003D3919">
        <w:rPr>
          <w:lang w:val="da-DK"/>
        </w:rPr>
        <w:t>og</w:t>
      </w:r>
      <w:r w:rsidRPr="003D3919">
        <w:rPr>
          <w:spacing w:val="-1"/>
          <w:lang w:val="da-DK"/>
        </w:rPr>
        <w:t xml:space="preserve"> </w:t>
      </w:r>
      <w:r w:rsidRPr="003D3919">
        <w:rPr>
          <w:lang w:val="da-DK"/>
        </w:rPr>
        <w:t>har nr.</w:t>
      </w:r>
      <w:r w:rsidRPr="003D3919">
        <w:rPr>
          <w:u w:val="single"/>
          <w:lang w:val="da-DK"/>
        </w:rPr>
        <w:t xml:space="preserve"> </w:t>
      </w:r>
      <w:r w:rsidRPr="003D3919">
        <w:rPr>
          <w:u w:val="single"/>
          <w:lang w:val="da-DK"/>
        </w:rPr>
        <w:tab/>
      </w:r>
      <w:r w:rsidRPr="003D3919">
        <w:rPr>
          <w:lang w:val="da-DK"/>
        </w:rPr>
        <w:t>.</w:t>
      </w:r>
    </w:p>
    <w:p w14:paraId="364FB469" w14:textId="77777777" w:rsidR="005329AD" w:rsidRPr="003D3919" w:rsidRDefault="005329AD" w:rsidP="005329AD">
      <w:pPr>
        <w:pStyle w:val="Brdtekst"/>
        <w:rPr>
          <w:sz w:val="20"/>
          <w:lang w:val="da-DK"/>
        </w:rPr>
      </w:pPr>
    </w:p>
    <w:p w14:paraId="2AC8FCFB" w14:textId="77777777" w:rsidR="005329AD" w:rsidRPr="003D3919" w:rsidRDefault="005329AD" w:rsidP="005329AD">
      <w:pPr>
        <w:pStyle w:val="Brdtekst"/>
        <w:spacing w:before="7"/>
        <w:rPr>
          <w:sz w:val="24"/>
          <w:lang w:val="da-DK"/>
        </w:rPr>
      </w:pPr>
    </w:p>
    <w:tbl>
      <w:tblPr>
        <w:tblStyle w:val="TableNormal"/>
        <w:tblW w:w="0" w:type="auto"/>
        <w:tblInd w:w="191" w:type="dxa"/>
        <w:tblLayout w:type="fixed"/>
        <w:tblLook w:val="01E0" w:firstRow="1" w:lastRow="1" w:firstColumn="1" w:lastColumn="1" w:noHBand="0" w:noVBand="0"/>
      </w:tblPr>
      <w:tblGrid>
        <w:gridCol w:w="2064"/>
        <w:gridCol w:w="3048"/>
        <w:gridCol w:w="2185"/>
      </w:tblGrid>
      <w:tr w:rsidR="005329AD" w14:paraId="51A15023" w14:textId="77777777" w:rsidTr="00752D00">
        <w:trPr>
          <w:trHeight w:val="375"/>
        </w:trPr>
        <w:tc>
          <w:tcPr>
            <w:tcW w:w="2064" w:type="dxa"/>
          </w:tcPr>
          <w:p w14:paraId="7B9E050B" w14:textId="77777777" w:rsidR="005329AD" w:rsidRDefault="005329AD" w:rsidP="00752D00">
            <w:pPr>
              <w:pStyle w:val="TableParagraph"/>
              <w:spacing w:line="245" w:lineRule="exact"/>
              <w:ind w:left="50"/>
            </w:pPr>
            <w:r>
              <w:t>Miljømyndighed</w:t>
            </w:r>
          </w:p>
        </w:tc>
        <w:tc>
          <w:tcPr>
            <w:tcW w:w="3048" w:type="dxa"/>
          </w:tcPr>
          <w:p w14:paraId="78346B5B" w14:textId="77777777" w:rsidR="005329AD" w:rsidRDefault="005329AD" w:rsidP="00752D00">
            <w:pPr>
              <w:pStyle w:val="TableParagraph"/>
              <w:spacing w:line="245" w:lineRule="exact"/>
              <w:ind w:left="155"/>
            </w:pPr>
            <w:r>
              <w:t>kontaktes på telefon</w:t>
            </w:r>
          </w:p>
        </w:tc>
        <w:tc>
          <w:tcPr>
            <w:tcW w:w="2185" w:type="dxa"/>
          </w:tcPr>
          <w:p w14:paraId="0E0785B6" w14:textId="77777777" w:rsidR="005329AD" w:rsidRDefault="005329AD" w:rsidP="00752D00">
            <w:pPr>
              <w:pStyle w:val="TableParagraph"/>
              <w:spacing w:line="245" w:lineRule="exact"/>
              <w:ind w:left="921"/>
            </w:pPr>
            <w:r>
              <w:t>dag eller nat</w:t>
            </w:r>
          </w:p>
        </w:tc>
      </w:tr>
      <w:tr w:rsidR="005329AD" w14:paraId="73839E18" w14:textId="77777777" w:rsidTr="00752D00">
        <w:trPr>
          <w:trHeight w:val="505"/>
        </w:trPr>
        <w:tc>
          <w:tcPr>
            <w:tcW w:w="2064" w:type="dxa"/>
          </w:tcPr>
          <w:p w14:paraId="348C3152" w14:textId="77777777" w:rsidR="005329AD" w:rsidRDefault="005329AD" w:rsidP="00752D00">
            <w:pPr>
              <w:pStyle w:val="TableParagraph"/>
              <w:spacing w:before="123"/>
              <w:ind w:left="50"/>
            </w:pPr>
            <w:r>
              <w:t>Falck</w:t>
            </w:r>
          </w:p>
        </w:tc>
        <w:tc>
          <w:tcPr>
            <w:tcW w:w="3048" w:type="dxa"/>
          </w:tcPr>
          <w:p w14:paraId="014CF221" w14:textId="77777777" w:rsidR="005329AD" w:rsidRDefault="005329AD" w:rsidP="00752D00">
            <w:pPr>
              <w:pStyle w:val="TableParagraph"/>
              <w:spacing w:before="123"/>
              <w:ind w:left="154"/>
            </w:pPr>
            <w:r>
              <w:t>kontaktes på telefon</w:t>
            </w:r>
          </w:p>
        </w:tc>
        <w:tc>
          <w:tcPr>
            <w:tcW w:w="2185" w:type="dxa"/>
          </w:tcPr>
          <w:p w14:paraId="7FF19F92" w14:textId="77777777" w:rsidR="005329AD" w:rsidRDefault="005329AD" w:rsidP="00752D00">
            <w:pPr>
              <w:pStyle w:val="TableParagraph"/>
              <w:spacing w:before="123"/>
              <w:ind w:left="921"/>
            </w:pPr>
            <w:r>
              <w:t>dag eller nat</w:t>
            </w:r>
          </w:p>
        </w:tc>
      </w:tr>
      <w:tr w:rsidR="005329AD" w14:paraId="2A985461" w14:textId="77777777" w:rsidTr="00752D00">
        <w:trPr>
          <w:trHeight w:val="505"/>
        </w:trPr>
        <w:tc>
          <w:tcPr>
            <w:tcW w:w="2064" w:type="dxa"/>
          </w:tcPr>
          <w:p w14:paraId="1B55066B" w14:textId="77777777" w:rsidR="005329AD" w:rsidRDefault="005329AD" w:rsidP="00752D00">
            <w:pPr>
              <w:pStyle w:val="TableParagraph"/>
              <w:spacing w:before="122"/>
              <w:ind w:left="50"/>
            </w:pPr>
            <w:r>
              <w:t>Brandvæsen</w:t>
            </w:r>
          </w:p>
        </w:tc>
        <w:tc>
          <w:tcPr>
            <w:tcW w:w="3048" w:type="dxa"/>
          </w:tcPr>
          <w:p w14:paraId="27E3E88D" w14:textId="77777777" w:rsidR="005329AD" w:rsidRDefault="005329AD" w:rsidP="00752D00">
            <w:pPr>
              <w:pStyle w:val="TableParagraph"/>
              <w:spacing w:before="122"/>
              <w:ind w:left="155"/>
            </w:pPr>
            <w:r>
              <w:t>kontaktes på telefon</w:t>
            </w:r>
          </w:p>
        </w:tc>
        <w:tc>
          <w:tcPr>
            <w:tcW w:w="2185" w:type="dxa"/>
          </w:tcPr>
          <w:p w14:paraId="6D5D2D1B" w14:textId="77777777" w:rsidR="005329AD" w:rsidRDefault="005329AD" w:rsidP="00752D00">
            <w:pPr>
              <w:pStyle w:val="TableParagraph"/>
              <w:spacing w:before="122"/>
              <w:ind w:left="921"/>
            </w:pPr>
            <w:r>
              <w:t>dag og nat</w:t>
            </w:r>
          </w:p>
        </w:tc>
      </w:tr>
      <w:tr w:rsidR="005329AD" w14:paraId="6514876E" w14:textId="77777777" w:rsidTr="00752D00">
        <w:trPr>
          <w:trHeight w:val="506"/>
        </w:trPr>
        <w:tc>
          <w:tcPr>
            <w:tcW w:w="2064" w:type="dxa"/>
          </w:tcPr>
          <w:p w14:paraId="30E9D28C" w14:textId="77777777" w:rsidR="005329AD" w:rsidRDefault="005329AD" w:rsidP="00752D00">
            <w:pPr>
              <w:pStyle w:val="TableParagraph"/>
              <w:spacing w:before="123"/>
              <w:ind w:left="50"/>
            </w:pPr>
            <w:r>
              <w:t>Lægevagt</w:t>
            </w:r>
          </w:p>
        </w:tc>
        <w:tc>
          <w:tcPr>
            <w:tcW w:w="3048" w:type="dxa"/>
          </w:tcPr>
          <w:p w14:paraId="153F1F60" w14:textId="77777777" w:rsidR="005329AD" w:rsidRDefault="005329AD" w:rsidP="00752D00">
            <w:pPr>
              <w:pStyle w:val="TableParagraph"/>
              <w:spacing w:before="123"/>
              <w:ind w:left="154"/>
            </w:pPr>
            <w:r>
              <w:t>kontaktes på telefon</w:t>
            </w:r>
          </w:p>
        </w:tc>
        <w:tc>
          <w:tcPr>
            <w:tcW w:w="2185" w:type="dxa"/>
          </w:tcPr>
          <w:p w14:paraId="31A36989" w14:textId="77777777" w:rsidR="005329AD" w:rsidRDefault="005329AD" w:rsidP="00752D00">
            <w:pPr>
              <w:pStyle w:val="TableParagraph"/>
              <w:spacing w:before="123"/>
              <w:ind w:left="921"/>
            </w:pPr>
            <w:r>
              <w:t>dag eller nat</w:t>
            </w:r>
          </w:p>
        </w:tc>
      </w:tr>
      <w:tr w:rsidR="005329AD" w14:paraId="72A8391D" w14:textId="77777777" w:rsidTr="00752D00">
        <w:trPr>
          <w:trHeight w:val="505"/>
        </w:trPr>
        <w:tc>
          <w:tcPr>
            <w:tcW w:w="2064" w:type="dxa"/>
          </w:tcPr>
          <w:p w14:paraId="5F9C7EEB" w14:textId="77777777" w:rsidR="005329AD" w:rsidRDefault="005329AD" w:rsidP="00752D00">
            <w:pPr>
              <w:pStyle w:val="TableParagraph"/>
              <w:spacing w:before="123"/>
              <w:ind w:left="50"/>
            </w:pPr>
            <w:r>
              <w:t>Tandlægevagt</w:t>
            </w:r>
          </w:p>
        </w:tc>
        <w:tc>
          <w:tcPr>
            <w:tcW w:w="3048" w:type="dxa"/>
          </w:tcPr>
          <w:p w14:paraId="11BDF629" w14:textId="77777777" w:rsidR="005329AD" w:rsidRDefault="005329AD" w:rsidP="00752D00">
            <w:pPr>
              <w:pStyle w:val="TableParagraph"/>
              <w:spacing w:before="123"/>
              <w:ind w:left="155"/>
            </w:pPr>
            <w:r>
              <w:t>kontaktes på telefon</w:t>
            </w:r>
          </w:p>
        </w:tc>
        <w:tc>
          <w:tcPr>
            <w:tcW w:w="2185" w:type="dxa"/>
          </w:tcPr>
          <w:p w14:paraId="3F992EE1" w14:textId="77777777" w:rsidR="005329AD" w:rsidRDefault="005329AD" w:rsidP="00752D00">
            <w:pPr>
              <w:pStyle w:val="TableParagraph"/>
              <w:spacing w:before="123"/>
              <w:ind w:left="922"/>
            </w:pPr>
            <w:r>
              <w:t>dag eller nat</w:t>
            </w:r>
          </w:p>
        </w:tc>
      </w:tr>
      <w:tr w:rsidR="005329AD" w14:paraId="7C075632" w14:textId="77777777" w:rsidTr="00752D00">
        <w:trPr>
          <w:trHeight w:val="505"/>
        </w:trPr>
        <w:tc>
          <w:tcPr>
            <w:tcW w:w="2064" w:type="dxa"/>
          </w:tcPr>
          <w:p w14:paraId="3AA40366" w14:textId="77777777" w:rsidR="005329AD" w:rsidRDefault="005329AD" w:rsidP="00752D00">
            <w:pPr>
              <w:pStyle w:val="TableParagraph"/>
              <w:spacing w:before="122"/>
              <w:ind w:left="50"/>
            </w:pPr>
            <w:r>
              <w:t>Landbocenteret</w:t>
            </w:r>
          </w:p>
        </w:tc>
        <w:tc>
          <w:tcPr>
            <w:tcW w:w="3048" w:type="dxa"/>
          </w:tcPr>
          <w:p w14:paraId="41232F41" w14:textId="77777777" w:rsidR="005329AD" w:rsidRDefault="005329AD" w:rsidP="00752D00">
            <w:pPr>
              <w:pStyle w:val="TableParagraph"/>
              <w:spacing w:before="122"/>
              <w:ind w:left="153"/>
            </w:pPr>
            <w:r>
              <w:t>kontaktes på telefon</w:t>
            </w:r>
          </w:p>
        </w:tc>
        <w:tc>
          <w:tcPr>
            <w:tcW w:w="2185" w:type="dxa"/>
          </w:tcPr>
          <w:p w14:paraId="7DD8AA39" w14:textId="77777777" w:rsidR="005329AD" w:rsidRDefault="005329AD" w:rsidP="00752D00">
            <w:pPr>
              <w:pStyle w:val="TableParagraph"/>
              <w:spacing w:before="122"/>
              <w:ind w:left="920"/>
            </w:pPr>
            <w:r>
              <w:t>dag eller nat</w:t>
            </w:r>
          </w:p>
        </w:tc>
      </w:tr>
      <w:tr w:rsidR="005329AD" w14:paraId="6356E3EB" w14:textId="77777777" w:rsidTr="00752D00">
        <w:trPr>
          <w:trHeight w:val="506"/>
        </w:trPr>
        <w:tc>
          <w:tcPr>
            <w:tcW w:w="2064" w:type="dxa"/>
          </w:tcPr>
          <w:p w14:paraId="4082C85B" w14:textId="77777777" w:rsidR="005329AD" w:rsidRDefault="005329AD" w:rsidP="00752D00">
            <w:pPr>
              <w:pStyle w:val="TableParagraph"/>
              <w:spacing w:before="123"/>
              <w:ind w:left="50"/>
            </w:pPr>
            <w:r>
              <w:t>Dyrlæge</w:t>
            </w:r>
          </w:p>
        </w:tc>
        <w:tc>
          <w:tcPr>
            <w:tcW w:w="3048" w:type="dxa"/>
          </w:tcPr>
          <w:p w14:paraId="744D1F33" w14:textId="77777777" w:rsidR="005329AD" w:rsidRDefault="005329AD" w:rsidP="00752D00">
            <w:pPr>
              <w:pStyle w:val="TableParagraph"/>
              <w:spacing w:before="123"/>
              <w:ind w:left="155"/>
            </w:pPr>
            <w:r>
              <w:t>kontaktes på telefon</w:t>
            </w:r>
          </w:p>
        </w:tc>
        <w:tc>
          <w:tcPr>
            <w:tcW w:w="2185" w:type="dxa"/>
          </w:tcPr>
          <w:p w14:paraId="4DB2E70E" w14:textId="77777777" w:rsidR="005329AD" w:rsidRDefault="005329AD" w:rsidP="00752D00">
            <w:pPr>
              <w:pStyle w:val="TableParagraph"/>
              <w:spacing w:before="123"/>
              <w:ind w:left="921"/>
            </w:pPr>
            <w:r>
              <w:t>dag eller nat</w:t>
            </w:r>
          </w:p>
        </w:tc>
      </w:tr>
      <w:tr w:rsidR="005329AD" w14:paraId="2BED25B5" w14:textId="77777777" w:rsidTr="00752D00">
        <w:trPr>
          <w:trHeight w:val="632"/>
        </w:trPr>
        <w:tc>
          <w:tcPr>
            <w:tcW w:w="2064" w:type="dxa"/>
          </w:tcPr>
          <w:p w14:paraId="1772946D" w14:textId="77777777" w:rsidR="005329AD" w:rsidRDefault="005329AD" w:rsidP="00752D00">
            <w:pPr>
              <w:pStyle w:val="TableParagraph"/>
              <w:spacing w:before="123"/>
              <w:ind w:left="50"/>
            </w:pPr>
            <w:r>
              <w:t>Foderstofforretning</w:t>
            </w:r>
          </w:p>
        </w:tc>
        <w:tc>
          <w:tcPr>
            <w:tcW w:w="3048" w:type="dxa"/>
          </w:tcPr>
          <w:p w14:paraId="21B4DC36" w14:textId="77777777" w:rsidR="005329AD" w:rsidRDefault="005329AD" w:rsidP="00752D00">
            <w:pPr>
              <w:pStyle w:val="TableParagraph"/>
              <w:spacing w:before="123"/>
              <w:ind w:left="154"/>
            </w:pPr>
            <w:r>
              <w:t>kontaktes på telefon</w:t>
            </w:r>
          </w:p>
        </w:tc>
        <w:tc>
          <w:tcPr>
            <w:tcW w:w="2185" w:type="dxa"/>
          </w:tcPr>
          <w:p w14:paraId="3270C974" w14:textId="77777777" w:rsidR="005329AD" w:rsidRDefault="005329AD" w:rsidP="00752D00">
            <w:pPr>
              <w:pStyle w:val="TableParagraph"/>
              <w:spacing w:before="123"/>
              <w:ind w:left="921"/>
            </w:pPr>
            <w:r>
              <w:t>dag eller nat</w:t>
            </w:r>
          </w:p>
        </w:tc>
      </w:tr>
      <w:tr w:rsidR="005329AD" w14:paraId="21AA16FD" w14:textId="77777777" w:rsidTr="00752D00">
        <w:trPr>
          <w:trHeight w:val="632"/>
        </w:trPr>
        <w:tc>
          <w:tcPr>
            <w:tcW w:w="2064" w:type="dxa"/>
          </w:tcPr>
          <w:p w14:paraId="43CC5DEE" w14:textId="77777777" w:rsidR="005329AD" w:rsidRDefault="005329AD" w:rsidP="00752D00">
            <w:pPr>
              <w:pStyle w:val="TableParagraph"/>
              <w:spacing w:before="7"/>
              <w:ind w:left="0"/>
              <w:rPr>
                <w:sz w:val="21"/>
              </w:rPr>
            </w:pPr>
          </w:p>
          <w:p w14:paraId="123C50C0" w14:textId="77777777" w:rsidR="005329AD" w:rsidRDefault="005329AD" w:rsidP="00752D00">
            <w:pPr>
              <w:pStyle w:val="TableParagraph"/>
              <w:ind w:left="50"/>
            </w:pPr>
            <w:r>
              <w:t>Elektriker</w:t>
            </w:r>
          </w:p>
        </w:tc>
        <w:tc>
          <w:tcPr>
            <w:tcW w:w="3048" w:type="dxa"/>
          </w:tcPr>
          <w:p w14:paraId="2EF28EB2" w14:textId="77777777" w:rsidR="005329AD" w:rsidRDefault="005329AD" w:rsidP="00752D00">
            <w:pPr>
              <w:pStyle w:val="TableParagraph"/>
              <w:spacing w:before="7"/>
              <w:ind w:left="0"/>
              <w:rPr>
                <w:sz w:val="21"/>
              </w:rPr>
            </w:pPr>
          </w:p>
          <w:p w14:paraId="2A591E4E" w14:textId="77777777" w:rsidR="005329AD" w:rsidRDefault="005329AD" w:rsidP="00752D00">
            <w:pPr>
              <w:pStyle w:val="TableParagraph"/>
              <w:ind w:left="154"/>
            </w:pPr>
            <w:r>
              <w:t>kontaktes på telefon</w:t>
            </w:r>
          </w:p>
        </w:tc>
        <w:tc>
          <w:tcPr>
            <w:tcW w:w="2185" w:type="dxa"/>
          </w:tcPr>
          <w:p w14:paraId="37EC4F6F" w14:textId="77777777" w:rsidR="005329AD" w:rsidRDefault="005329AD" w:rsidP="00752D00">
            <w:pPr>
              <w:pStyle w:val="TableParagraph"/>
              <w:spacing w:before="7"/>
              <w:ind w:left="0"/>
              <w:rPr>
                <w:sz w:val="21"/>
              </w:rPr>
            </w:pPr>
          </w:p>
          <w:p w14:paraId="7FB01888" w14:textId="77777777" w:rsidR="005329AD" w:rsidRDefault="005329AD" w:rsidP="00752D00">
            <w:pPr>
              <w:pStyle w:val="TableParagraph"/>
              <w:ind w:left="921"/>
            </w:pPr>
            <w:r>
              <w:t>dag eller nat</w:t>
            </w:r>
          </w:p>
        </w:tc>
      </w:tr>
      <w:tr w:rsidR="005329AD" w14:paraId="46038938" w14:textId="77777777" w:rsidTr="00752D00">
        <w:trPr>
          <w:trHeight w:val="505"/>
        </w:trPr>
        <w:tc>
          <w:tcPr>
            <w:tcW w:w="2064" w:type="dxa"/>
          </w:tcPr>
          <w:p w14:paraId="1540ABE0" w14:textId="77777777" w:rsidR="005329AD" w:rsidRDefault="005329AD" w:rsidP="00752D00">
            <w:pPr>
              <w:pStyle w:val="TableParagraph"/>
              <w:spacing w:before="123"/>
              <w:ind w:left="50"/>
            </w:pPr>
            <w:r>
              <w:t>Smeden</w:t>
            </w:r>
          </w:p>
        </w:tc>
        <w:tc>
          <w:tcPr>
            <w:tcW w:w="3048" w:type="dxa"/>
          </w:tcPr>
          <w:p w14:paraId="6D0E5A2F" w14:textId="77777777" w:rsidR="005329AD" w:rsidRDefault="005329AD" w:rsidP="00752D00">
            <w:pPr>
              <w:pStyle w:val="TableParagraph"/>
              <w:spacing w:before="123"/>
              <w:ind w:left="155"/>
            </w:pPr>
            <w:r>
              <w:t>kontaktes på telefon</w:t>
            </w:r>
          </w:p>
        </w:tc>
        <w:tc>
          <w:tcPr>
            <w:tcW w:w="2185" w:type="dxa"/>
          </w:tcPr>
          <w:p w14:paraId="5AA6A48D" w14:textId="77777777" w:rsidR="005329AD" w:rsidRDefault="005329AD" w:rsidP="00752D00">
            <w:pPr>
              <w:pStyle w:val="TableParagraph"/>
              <w:spacing w:before="123"/>
              <w:ind w:left="922"/>
            </w:pPr>
            <w:r>
              <w:t>dag eller nat</w:t>
            </w:r>
          </w:p>
        </w:tc>
      </w:tr>
      <w:tr w:rsidR="005329AD" w14:paraId="1CC9EBFB" w14:textId="77777777" w:rsidTr="00752D00">
        <w:trPr>
          <w:trHeight w:val="505"/>
        </w:trPr>
        <w:tc>
          <w:tcPr>
            <w:tcW w:w="2064" w:type="dxa"/>
          </w:tcPr>
          <w:p w14:paraId="10B3F493" w14:textId="77777777" w:rsidR="005329AD" w:rsidRDefault="005329AD" w:rsidP="00752D00">
            <w:pPr>
              <w:pStyle w:val="TableParagraph"/>
              <w:spacing w:before="122"/>
              <w:ind w:left="50"/>
            </w:pPr>
            <w:r>
              <w:t>VVS</w:t>
            </w:r>
          </w:p>
        </w:tc>
        <w:tc>
          <w:tcPr>
            <w:tcW w:w="3048" w:type="dxa"/>
          </w:tcPr>
          <w:p w14:paraId="62BA6CF6" w14:textId="77777777" w:rsidR="005329AD" w:rsidRDefault="005329AD" w:rsidP="00752D00">
            <w:pPr>
              <w:pStyle w:val="TableParagraph"/>
              <w:spacing w:before="122"/>
              <w:ind w:left="155"/>
            </w:pPr>
            <w:r>
              <w:t>kontaktes på telefon</w:t>
            </w:r>
          </w:p>
        </w:tc>
        <w:tc>
          <w:tcPr>
            <w:tcW w:w="2185" w:type="dxa"/>
          </w:tcPr>
          <w:p w14:paraId="24F31719" w14:textId="77777777" w:rsidR="005329AD" w:rsidRDefault="005329AD" w:rsidP="00752D00">
            <w:pPr>
              <w:pStyle w:val="TableParagraph"/>
              <w:spacing w:before="122"/>
              <w:ind w:left="922"/>
            </w:pPr>
            <w:r>
              <w:t>dag eller nat</w:t>
            </w:r>
          </w:p>
        </w:tc>
      </w:tr>
      <w:tr w:rsidR="005329AD" w14:paraId="373F3968" w14:textId="77777777" w:rsidTr="00752D00">
        <w:trPr>
          <w:trHeight w:val="375"/>
        </w:trPr>
        <w:tc>
          <w:tcPr>
            <w:tcW w:w="2064" w:type="dxa"/>
          </w:tcPr>
          <w:p w14:paraId="096EC41E" w14:textId="77777777" w:rsidR="005329AD" w:rsidRDefault="005329AD" w:rsidP="00752D00">
            <w:pPr>
              <w:pStyle w:val="TableParagraph"/>
              <w:spacing w:before="123" w:line="233" w:lineRule="exact"/>
              <w:ind w:left="50"/>
            </w:pPr>
            <w:r>
              <w:t>Ventilationsfirma</w:t>
            </w:r>
          </w:p>
        </w:tc>
        <w:tc>
          <w:tcPr>
            <w:tcW w:w="3048" w:type="dxa"/>
          </w:tcPr>
          <w:p w14:paraId="796674C2" w14:textId="77777777" w:rsidR="005329AD" w:rsidRDefault="005329AD" w:rsidP="00752D00">
            <w:pPr>
              <w:pStyle w:val="TableParagraph"/>
              <w:spacing w:before="123" w:line="233" w:lineRule="exact"/>
              <w:ind w:left="155"/>
            </w:pPr>
            <w:r>
              <w:t>kontaktes på telefon</w:t>
            </w:r>
          </w:p>
        </w:tc>
        <w:tc>
          <w:tcPr>
            <w:tcW w:w="2185" w:type="dxa"/>
          </w:tcPr>
          <w:p w14:paraId="6A9A29B7" w14:textId="77777777" w:rsidR="005329AD" w:rsidRDefault="005329AD" w:rsidP="00752D00">
            <w:pPr>
              <w:pStyle w:val="TableParagraph"/>
              <w:spacing w:before="123" w:line="233" w:lineRule="exact"/>
              <w:ind w:left="921"/>
            </w:pPr>
            <w:r>
              <w:t>dag eller nat</w:t>
            </w:r>
          </w:p>
        </w:tc>
      </w:tr>
    </w:tbl>
    <w:p w14:paraId="0F8A2227" w14:textId="77777777" w:rsidR="005329AD" w:rsidRDefault="005329AD" w:rsidP="005329AD">
      <w:pPr>
        <w:spacing w:line="233" w:lineRule="exact"/>
        <w:sectPr w:rsidR="005329AD">
          <w:pgSz w:w="11900" w:h="16840"/>
          <w:pgMar w:top="980" w:right="940" w:bottom="940" w:left="900" w:header="0" w:footer="678" w:gutter="0"/>
          <w:cols w:space="708"/>
        </w:sectPr>
      </w:pPr>
    </w:p>
    <w:p w14:paraId="414CDDB4" w14:textId="129F95A3" w:rsidR="005329AD" w:rsidRDefault="005329AD" w:rsidP="005329AD">
      <w:pPr>
        <w:pStyle w:val="Brdtekst"/>
        <w:ind w:left="226"/>
        <w:rPr>
          <w:sz w:val="20"/>
        </w:rPr>
      </w:pPr>
      <w:r>
        <w:rPr>
          <w:noProof/>
          <w:sz w:val="20"/>
          <w:lang w:val="da-DK" w:eastAsia="da-DK"/>
        </w:rPr>
        <w:lastRenderedPageBreak/>
        <mc:AlternateContent>
          <mc:Choice Requires="wps">
            <w:drawing>
              <wp:inline distT="0" distB="0" distL="0" distR="0" wp14:anchorId="7559B7C3" wp14:editId="7DD94100">
                <wp:extent cx="5724525" cy="1038225"/>
                <wp:effectExtent l="635" t="3175" r="0" b="0"/>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382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8444" w14:textId="77777777" w:rsidR="005329AD" w:rsidRDefault="005329AD" w:rsidP="005329AD">
                            <w:pPr>
                              <w:pStyle w:val="Brdtekst"/>
                              <w:rPr>
                                <w:sz w:val="30"/>
                              </w:rPr>
                            </w:pPr>
                          </w:p>
                          <w:p w14:paraId="28A7D615" w14:textId="77777777" w:rsidR="005329AD" w:rsidRDefault="005329AD" w:rsidP="005329AD">
                            <w:pPr>
                              <w:pStyle w:val="Brdtekst"/>
                              <w:spacing w:before="2"/>
                              <w:rPr>
                                <w:sz w:val="27"/>
                              </w:rPr>
                            </w:pPr>
                          </w:p>
                          <w:p w14:paraId="49CCB201" w14:textId="77777777" w:rsidR="005329AD" w:rsidRDefault="005329AD" w:rsidP="005329AD">
                            <w:pPr>
                              <w:ind w:left="3084" w:right="2317" w:firstLine="933"/>
                              <w:rPr>
                                <w:b/>
                                <w:sz w:val="28"/>
                              </w:rPr>
                            </w:pPr>
                            <w:r>
                              <w:rPr>
                                <w:b/>
                                <w:sz w:val="28"/>
                              </w:rPr>
                              <w:t xml:space="preserve">BRAND- OG </w:t>
                            </w:r>
                            <w:r>
                              <w:rPr>
                                <w:b/>
                                <w:w w:val="95"/>
                                <w:sz w:val="28"/>
                              </w:rPr>
                              <w:t>EVAKUERINGSINSTRUKS</w:t>
                            </w:r>
                          </w:p>
                        </w:txbxContent>
                      </wps:txbx>
                      <wps:bodyPr rot="0" vert="horz" wrap="square" lIns="0" tIns="0" rIns="0" bIns="0" anchor="t" anchorCtr="0" upright="1">
                        <a:noAutofit/>
                      </wps:bodyPr>
                    </wps:wsp>
                  </a:graphicData>
                </a:graphic>
              </wp:inline>
            </w:drawing>
          </mc:Choice>
          <mc:Fallback>
            <w:pict>
              <v:shape w14:anchorId="7559B7C3" id="Tekstfelt 6" o:spid="_x0000_s1027" type="#_x0000_t202" style="width:450.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" fillcolor="red" stroked="f">
                <v:textbox inset="0,0,0,0">
                  <w:txbxContent>
                    <w:p w14:paraId="125D8444" w14:textId="77777777" w:rsidR="005329AD" w:rsidRDefault="005329AD" w:rsidP="005329AD">
                      <w:pPr>
                        <w:pStyle w:val="Brdtekst"/>
                        <w:rPr>
                          <w:sz w:val="30"/>
                        </w:rPr>
                      </w:pPr>
                    </w:p>
                    <w:p w14:paraId="28A7D615" w14:textId="77777777" w:rsidR="005329AD" w:rsidRDefault="005329AD" w:rsidP="005329AD">
                      <w:pPr>
                        <w:pStyle w:val="Brdtekst"/>
                        <w:spacing w:before="2"/>
                        <w:rPr>
                          <w:sz w:val="27"/>
                        </w:rPr>
                      </w:pPr>
                    </w:p>
                    <w:p w14:paraId="49CCB201" w14:textId="77777777" w:rsidR="005329AD" w:rsidRDefault="005329AD" w:rsidP="005329AD">
                      <w:pPr>
                        <w:ind w:left="3084" w:right="2317" w:firstLine="933"/>
                        <w:rPr>
                          <w:b/>
                          <w:sz w:val="28"/>
                        </w:rPr>
                      </w:pPr>
                      <w:r>
                        <w:rPr>
                          <w:b/>
                          <w:sz w:val="28"/>
                        </w:rPr>
                        <w:t xml:space="preserve">BRAND- OG </w:t>
                      </w:r>
                      <w:r>
                        <w:rPr>
                          <w:b/>
                          <w:w w:val="95"/>
                          <w:sz w:val="28"/>
                        </w:rPr>
                        <w:t>EVAKUERINGSINSTRUKS</w:t>
                      </w:r>
                    </w:p>
                  </w:txbxContent>
                </v:textbox>
                <w10:anchorlock/>
              </v:shape>
            </w:pict>
          </mc:Fallback>
        </mc:AlternateContent>
      </w:r>
    </w:p>
    <w:p w14:paraId="3CE20A53" w14:textId="77777777" w:rsidR="005329AD" w:rsidRDefault="005329AD" w:rsidP="005329AD">
      <w:pPr>
        <w:pStyle w:val="Brdtekst"/>
        <w:spacing w:before="3"/>
        <w:rPr>
          <w:sz w:val="25"/>
        </w:rPr>
      </w:pPr>
    </w:p>
    <w:p w14:paraId="46B2D404" w14:textId="77777777" w:rsidR="005329AD" w:rsidRPr="003D3919" w:rsidRDefault="005329AD" w:rsidP="005329AD">
      <w:pPr>
        <w:pStyle w:val="Brdtekst"/>
        <w:spacing w:before="92" w:line="643" w:lineRule="auto"/>
        <w:ind w:left="234" w:right="5122"/>
        <w:rPr>
          <w:lang w:val="da-DK"/>
        </w:rPr>
      </w:pPr>
      <w:r w:rsidRPr="003D3919">
        <w:rPr>
          <w:lang w:val="da-DK"/>
        </w:rPr>
        <w:t>Ved brand der ikke kan slukkes ved egen hjælp. Tilkald brandvæsenet - RING 112 - oplys:</w:t>
      </w:r>
    </w:p>
    <w:p w14:paraId="557C6A54" w14:textId="77777777" w:rsidR="005329AD" w:rsidRPr="003D3919" w:rsidRDefault="005329AD" w:rsidP="005329AD">
      <w:pPr>
        <w:pStyle w:val="Brdtekst"/>
        <w:spacing w:before="4" w:line="321" w:lineRule="auto"/>
        <w:ind w:left="234" w:right="5073"/>
        <w:rPr>
          <w:lang w:val="da-DK"/>
        </w:rPr>
      </w:pPr>
      <w:r w:rsidRPr="003D3919">
        <w:rPr>
          <w:lang w:val="da-DK"/>
        </w:rPr>
        <w:t>Navn, adressen og telefonnummer der ringes fra Hvad er der sket og at det er en gårdbrand</w:t>
      </w:r>
    </w:p>
    <w:p w14:paraId="2108004B" w14:textId="77777777" w:rsidR="005329AD" w:rsidRPr="003D3919" w:rsidRDefault="005329AD" w:rsidP="005329AD">
      <w:pPr>
        <w:pStyle w:val="Brdtekst"/>
        <w:spacing w:before="3"/>
        <w:ind w:left="234"/>
        <w:rPr>
          <w:lang w:val="da-DK"/>
        </w:rPr>
      </w:pPr>
      <w:r w:rsidRPr="003D3919">
        <w:rPr>
          <w:lang w:val="da-DK"/>
        </w:rPr>
        <w:t>Er der tilskadekomne - hvor mange –</w:t>
      </w:r>
    </w:p>
    <w:p w14:paraId="4B0006AD" w14:textId="77777777" w:rsidR="005329AD" w:rsidRPr="003D3919" w:rsidRDefault="005329AD" w:rsidP="005329AD">
      <w:pPr>
        <w:pStyle w:val="Brdtekst"/>
        <w:spacing w:before="86" w:line="645" w:lineRule="auto"/>
        <w:ind w:left="234" w:right="4633"/>
        <w:rPr>
          <w:lang w:val="da-DK"/>
        </w:rPr>
      </w:pPr>
      <w:r w:rsidRPr="003D3919">
        <w:rPr>
          <w:lang w:val="da-DK"/>
        </w:rPr>
        <w:t>Er dyrene kommet ud – art og antal der evt. er fanget Kontakt ejeren, …. på tlf. ……</w:t>
      </w:r>
    </w:p>
    <w:p w14:paraId="5B0CF4FC" w14:textId="77777777" w:rsidR="005329AD" w:rsidRPr="003D3919" w:rsidRDefault="005329AD" w:rsidP="005329AD">
      <w:pPr>
        <w:pStyle w:val="Brdtekst"/>
        <w:spacing w:line="324" w:lineRule="auto"/>
        <w:ind w:left="234" w:right="647"/>
        <w:rPr>
          <w:lang w:val="da-DK"/>
        </w:rPr>
      </w:pPr>
      <w:r w:rsidRPr="003D3919">
        <w:rPr>
          <w:lang w:val="da-DK"/>
        </w:rPr>
        <w:t>Iværksæt rednings- og slukningsarbejde hvis det er muligt og forsvarligt, herunder fjernelse og evakuering af dyr, olie, trykflasker, gødning og kemikalier</w:t>
      </w:r>
    </w:p>
    <w:p w14:paraId="1B1F5518" w14:textId="77777777" w:rsidR="005329AD" w:rsidRPr="003D3919" w:rsidRDefault="005329AD" w:rsidP="005329AD">
      <w:pPr>
        <w:pStyle w:val="Brdtekst"/>
        <w:spacing w:before="2"/>
        <w:rPr>
          <w:sz w:val="29"/>
          <w:lang w:val="da-DK"/>
        </w:rPr>
      </w:pPr>
    </w:p>
    <w:p w14:paraId="1C1042A0" w14:textId="77777777" w:rsidR="005329AD" w:rsidRPr="003D3919" w:rsidRDefault="005329AD" w:rsidP="005329AD">
      <w:pPr>
        <w:pStyle w:val="Brdtekst"/>
        <w:ind w:left="234"/>
        <w:rPr>
          <w:lang w:val="da-DK"/>
        </w:rPr>
      </w:pPr>
      <w:r w:rsidRPr="003D3919">
        <w:rPr>
          <w:lang w:val="da-DK"/>
        </w:rPr>
        <w:t>Placering af slukningsmateriel er angivet på oversigtskortet.</w:t>
      </w:r>
    </w:p>
    <w:p w14:paraId="36D8C3D9" w14:textId="77777777" w:rsidR="005329AD" w:rsidRPr="003D3919" w:rsidRDefault="005329AD" w:rsidP="005329AD">
      <w:pPr>
        <w:pStyle w:val="Brdtekst"/>
        <w:rPr>
          <w:sz w:val="24"/>
          <w:lang w:val="da-DK"/>
        </w:rPr>
      </w:pPr>
    </w:p>
    <w:p w14:paraId="34DE3FDD" w14:textId="77777777" w:rsidR="005329AD" w:rsidRPr="003D3919" w:rsidRDefault="005329AD" w:rsidP="005329AD">
      <w:pPr>
        <w:pStyle w:val="Brdtekst"/>
        <w:spacing w:before="152" w:line="645" w:lineRule="auto"/>
        <w:ind w:left="234"/>
        <w:rPr>
          <w:lang w:val="da-DK"/>
        </w:rPr>
      </w:pPr>
      <w:r w:rsidRPr="003D3919">
        <w:rPr>
          <w:lang w:val="da-DK"/>
        </w:rPr>
        <w:t>Hvis det ikke er muligt at slukke branden - forsøg at begrænse den ved lukning af døre og vinduer Modtag brandvæsenet og udlever denne mappe sammen med kortmaterialet</w:t>
      </w:r>
    </w:p>
    <w:p w14:paraId="4D44C791" w14:textId="77777777" w:rsidR="005329AD" w:rsidRPr="003D3919" w:rsidRDefault="005329AD" w:rsidP="005329AD">
      <w:pPr>
        <w:pStyle w:val="Brdtekst"/>
        <w:spacing w:line="252" w:lineRule="exact"/>
        <w:ind w:left="234"/>
        <w:rPr>
          <w:lang w:val="da-DK"/>
        </w:rPr>
      </w:pPr>
      <w:r w:rsidRPr="003D3919">
        <w:rPr>
          <w:lang w:val="da-DK"/>
        </w:rPr>
        <w:t>oplys endvidere:</w:t>
      </w:r>
    </w:p>
    <w:p w14:paraId="62A8EE0D" w14:textId="77777777" w:rsidR="005329AD" w:rsidRPr="003D3919" w:rsidRDefault="005329AD" w:rsidP="005329AD">
      <w:pPr>
        <w:pStyle w:val="Brdtekst"/>
        <w:rPr>
          <w:sz w:val="24"/>
          <w:lang w:val="da-DK"/>
        </w:rPr>
      </w:pPr>
    </w:p>
    <w:p w14:paraId="05C1438A" w14:textId="77777777" w:rsidR="005329AD" w:rsidRPr="003D3919" w:rsidRDefault="005329AD" w:rsidP="005329AD">
      <w:pPr>
        <w:pStyle w:val="Brdtekst"/>
        <w:spacing w:before="151" w:line="321" w:lineRule="auto"/>
        <w:ind w:left="234" w:right="4120"/>
        <w:rPr>
          <w:lang w:val="da-DK"/>
        </w:rPr>
      </w:pPr>
      <w:r w:rsidRPr="003D3919">
        <w:rPr>
          <w:lang w:val="da-DK"/>
        </w:rPr>
        <w:t>Evt. tilskadekomne eller dyr der ikke er reddet i sikkerhed Hvor det</w:t>
      </w:r>
      <w:r w:rsidRPr="003D3919">
        <w:rPr>
          <w:spacing w:val="-1"/>
          <w:lang w:val="da-DK"/>
        </w:rPr>
        <w:t xml:space="preserve"> </w:t>
      </w:r>
      <w:r w:rsidRPr="003D3919">
        <w:rPr>
          <w:lang w:val="da-DK"/>
        </w:rPr>
        <w:t>brænder</w:t>
      </w:r>
    </w:p>
    <w:p w14:paraId="6248BE4D" w14:textId="77777777" w:rsidR="005329AD" w:rsidRPr="003D3919" w:rsidRDefault="005329AD" w:rsidP="005329AD">
      <w:pPr>
        <w:pStyle w:val="Brdtekst"/>
        <w:spacing w:before="2"/>
        <w:ind w:left="234"/>
        <w:rPr>
          <w:lang w:val="da-DK"/>
        </w:rPr>
      </w:pPr>
      <w:r w:rsidRPr="003D3919">
        <w:rPr>
          <w:lang w:val="da-DK"/>
        </w:rPr>
        <w:t>Brandens</w:t>
      </w:r>
      <w:r w:rsidRPr="003D3919">
        <w:rPr>
          <w:spacing w:val="-4"/>
          <w:lang w:val="da-DK"/>
        </w:rPr>
        <w:t xml:space="preserve"> </w:t>
      </w:r>
      <w:r w:rsidRPr="003D3919">
        <w:rPr>
          <w:lang w:val="da-DK"/>
        </w:rPr>
        <w:t>omfang</w:t>
      </w:r>
    </w:p>
    <w:p w14:paraId="1BB98084" w14:textId="77777777" w:rsidR="005329AD" w:rsidRPr="003D3919" w:rsidRDefault="005329AD" w:rsidP="005329AD">
      <w:pPr>
        <w:pStyle w:val="Brdtekst"/>
        <w:spacing w:before="87"/>
        <w:ind w:left="234"/>
        <w:rPr>
          <w:lang w:val="da-DK"/>
        </w:rPr>
      </w:pPr>
      <w:r w:rsidRPr="003D3919">
        <w:rPr>
          <w:lang w:val="da-DK"/>
        </w:rPr>
        <w:t>Hvor der er adgangsveje</w:t>
      </w:r>
    </w:p>
    <w:p w14:paraId="36841B0D" w14:textId="77777777" w:rsidR="005329AD" w:rsidRPr="003D3919" w:rsidRDefault="005329AD" w:rsidP="005329AD">
      <w:pPr>
        <w:pStyle w:val="Brdtekst"/>
        <w:rPr>
          <w:sz w:val="24"/>
          <w:lang w:val="da-DK"/>
        </w:rPr>
      </w:pPr>
    </w:p>
    <w:p w14:paraId="050E8610" w14:textId="77777777" w:rsidR="005329AD" w:rsidRPr="003D3919" w:rsidRDefault="005329AD" w:rsidP="005329AD">
      <w:pPr>
        <w:pStyle w:val="Brdtekst"/>
        <w:spacing w:before="151"/>
        <w:ind w:left="234"/>
        <w:rPr>
          <w:lang w:val="da-DK"/>
        </w:rPr>
      </w:pPr>
      <w:r w:rsidRPr="003D3919">
        <w:rPr>
          <w:lang w:val="da-DK"/>
        </w:rPr>
        <w:t>På ejendommen findes der følgende materiel, som evt. kan anvendes for at afhjælpe situationen:</w:t>
      </w:r>
    </w:p>
    <w:p w14:paraId="1939BA1B" w14:textId="77777777" w:rsidR="005329AD" w:rsidRPr="003D3919" w:rsidRDefault="005329AD" w:rsidP="005329AD">
      <w:pPr>
        <w:pStyle w:val="Brdtekst"/>
        <w:spacing w:before="7"/>
        <w:rPr>
          <w:sz w:val="23"/>
          <w:lang w:val="da-DK"/>
        </w:rPr>
      </w:pPr>
    </w:p>
    <w:p w14:paraId="56A54A51" w14:textId="77777777" w:rsidR="005329AD" w:rsidRDefault="005329AD" w:rsidP="005329AD">
      <w:pPr>
        <w:pStyle w:val="Brdtekst"/>
        <w:ind w:left="234"/>
      </w:pPr>
      <w:r>
        <w:t>……</w:t>
      </w:r>
    </w:p>
    <w:p w14:paraId="1E20DB39" w14:textId="77777777" w:rsidR="005329AD" w:rsidRDefault="005329AD" w:rsidP="005329AD">
      <w:pPr>
        <w:pStyle w:val="Brdtekst"/>
        <w:spacing w:before="1"/>
        <w:ind w:left="234"/>
      </w:pPr>
      <w:r>
        <w:t>……</w:t>
      </w:r>
    </w:p>
    <w:p w14:paraId="6D86CC5B" w14:textId="77777777" w:rsidR="005329AD" w:rsidRDefault="005329AD" w:rsidP="005329AD">
      <w:pPr>
        <w:pStyle w:val="Brdtekst"/>
        <w:ind w:left="234"/>
      </w:pPr>
      <w:r>
        <w:t>……</w:t>
      </w:r>
    </w:p>
    <w:p w14:paraId="675AB72B" w14:textId="77777777" w:rsidR="005329AD" w:rsidRDefault="005329AD" w:rsidP="005329AD">
      <w:pPr>
        <w:sectPr w:rsidR="005329AD">
          <w:pgSz w:w="11900" w:h="16840"/>
          <w:pgMar w:top="1040" w:right="940" w:bottom="940" w:left="900" w:header="0" w:footer="678" w:gutter="0"/>
          <w:cols w:space="708"/>
        </w:sectPr>
      </w:pPr>
    </w:p>
    <w:p w14:paraId="1E31CD0E" w14:textId="36319A40" w:rsidR="005329AD" w:rsidRDefault="005329AD" w:rsidP="005329AD">
      <w:pPr>
        <w:pStyle w:val="Brdtekst"/>
        <w:ind w:left="226"/>
        <w:rPr>
          <w:sz w:val="20"/>
        </w:rPr>
      </w:pPr>
      <w:r>
        <w:rPr>
          <w:noProof/>
          <w:sz w:val="20"/>
          <w:lang w:val="da-DK" w:eastAsia="da-DK"/>
        </w:rPr>
        <w:lastRenderedPageBreak/>
        <mc:AlternateContent>
          <mc:Choice Requires="wps">
            <w:drawing>
              <wp:inline distT="0" distB="0" distL="0" distR="0" wp14:anchorId="0DEBB23F" wp14:editId="1AD69C29">
                <wp:extent cx="5724525" cy="1118235"/>
                <wp:effectExtent l="635" t="3175" r="0" b="2540"/>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182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99ED2" w14:textId="77777777" w:rsidR="005329AD" w:rsidRDefault="005329AD" w:rsidP="005329AD">
                            <w:pPr>
                              <w:pStyle w:val="Brdtekst"/>
                              <w:rPr>
                                <w:sz w:val="30"/>
                              </w:rPr>
                            </w:pPr>
                          </w:p>
                          <w:p w14:paraId="0C7EBFED" w14:textId="77777777" w:rsidR="005329AD" w:rsidRDefault="005329AD" w:rsidP="005329AD">
                            <w:pPr>
                              <w:pStyle w:val="Brdtekst"/>
                              <w:spacing w:before="6"/>
                              <w:rPr>
                                <w:sz w:val="39"/>
                              </w:rPr>
                            </w:pPr>
                          </w:p>
                          <w:p w14:paraId="75958E35" w14:textId="77777777" w:rsidR="005329AD" w:rsidRDefault="005329AD" w:rsidP="005329AD">
                            <w:pPr>
                              <w:ind w:left="4111" w:right="2745" w:hanging="708"/>
                              <w:rPr>
                                <w:b/>
                                <w:sz w:val="28"/>
                              </w:rPr>
                            </w:pPr>
                            <w:r>
                              <w:rPr>
                                <w:b/>
                                <w:sz w:val="28"/>
                              </w:rPr>
                              <w:t>OVERLØB AF GYLLE INSTRUKS</w:t>
                            </w:r>
                          </w:p>
                        </w:txbxContent>
                      </wps:txbx>
                      <wps:bodyPr rot="0" vert="horz" wrap="square" lIns="0" tIns="0" rIns="0" bIns="0" anchor="t" anchorCtr="0" upright="1">
                        <a:noAutofit/>
                      </wps:bodyPr>
                    </wps:wsp>
                  </a:graphicData>
                </a:graphic>
              </wp:inline>
            </w:drawing>
          </mc:Choice>
          <mc:Fallback>
            <w:pict>
              <v:shape w14:anchorId="0DEBB23F" id="Tekstfelt 5" o:spid="_x0000_s1028" type="#_x0000_t202" style="width:450.7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" fillcolor="red" stroked="f">
                <v:textbox inset="0,0,0,0">
                  <w:txbxContent>
                    <w:p w14:paraId="3BE99ED2" w14:textId="77777777" w:rsidR="005329AD" w:rsidRDefault="005329AD" w:rsidP="005329AD">
                      <w:pPr>
                        <w:pStyle w:val="Brdtekst"/>
                        <w:rPr>
                          <w:sz w:val="30"/>
                        </w:rPr>
                      </w:pPr>
                    </w:p>
                    <w:p w14:paraId="0C7EBFED" w14:textId="77777777" w:rsidR="005329AD" w:rsidRDefault="005329AD" w:rsidP="005329AD">
                      <w:pPr>
                        <w:pStyle w:val="Brdtekst"/>
                        <w:spacing w:before="6"/>
                        <w:rPr>
                          <w:sz w:val="39"/>
                        </w:rPr>
                      </w:pPr>
                    </w:p>
                    <w:p w14:paraId="75958E35" w14:textId="77777777" w:rsidR="005329AD" w:rsidRDefault="005329AD" w:rsidP="005329AD">
                      <w:pPr>
                        <w:ind w:left="4111" w:right="2745" w:hanging="708"/>
                        <w:rPr>
                          <w:b/>
                          <w:sz w:val="28"/>
                        </w:rPr>
                      </w:pPr>
                      <w:r>
                        <w:rPr>
                          <w:b/>
                          <w:sz w:val="28"/>
                        </w:rPr>
                        <w:t>OVERLØB AF GYLLE INSTRUKS</w:t>
                      </w:r>
                    </w:p>
                  </w:txbxContent>
                </v:textbox>
                <w10:anchorlock/>
              </v:shape>
            </w:pict>
          </mc:Fallback>
        </mc:AlternateContent>
      </w:r>
    </w:p>
    <w:p w14:paraId="77946328" w14:textId="77777777" w:rsidR="005329AD" w:rsidRDefault="005329AD" w:rsidP="005329AD">
      <w:pPr>
        <w:pStyle w:val="Brdtekst"/>
        <w:rPr>
          <w:sz w:val="20"/>
        </w:rPr>
      </w:pPr>
    </w:p>
    <w:p w14:paraId="12ACE3E7" w14:textId="77777777" w:rsidR="005329AD" w:rsidRDefault="005329AD" w:rsidP="005329AD">
      <w:pPr>
        <w:pStyle w:val="Brdtekst"/>
        <w:rPr>
          <w:sz w:val="20"/>
        </w:rPr>
      </w:pPr>
    </w:p>
    <w:p w14:paraId="0DAFDDD4" w14:textId="77777777" w:rsidR="005329AD" w:rsidRDefault="005329AD" w:rsidP="005329AD">
      <w:pPr>
        <w:pStyle w:val="Brdtekst"/>
        <w:rPr>
          <w:sz w:val="20"/>
        </w:rPr>
      </w:pPr>
    </w:p>
    <w:p w14:paraId="2EDDB761" w14:textId="77777777" w:rsidR="005329AD" w:rsidRDefault="005329AD" w:rsidP="005329AD">
      <w:pPr>
        <w:pStyle w:val="Brdtekst"/>
        <w:spacing w:before="2"/>
        <w:rPr>
          <w:sz w:val="18"/>
        </w:rPr>
      </w:pPr>
    </w:p>
    <w:p w14:paraId="0AD0C1E8" w14:textId="77777777" w:rsidR="005329AD" w:rsidRPr="003D3919" w:rsidRDefault="005329AD" w:rsidP="005329AD">
      <w:pPr>
        <w:pStyle w:val="Brdtekst"/>
        <w:spacing w:before="93" w:line="643" w:lineRule="auto"/>
        <w:ind w:left="234" w:right="2824"/>
        <w:rPr>
          <w:lang w:val="da-DK"/>
        </w:rPr>
      </w:pPr>
      <w:r w:rsidRPr="003D3919">
        <w:rPr>
          <w:lang w:val="da-DK"/>
        </w:rPr>
        <w:t>Ved større overløb af gylle eller ved brud på gylletanken - RING 112 oplys:</w:t>
      </w:r>
    </w:p>
    <w:p w14:paraId="05ABA791" w14:textId="77777777" w:rsidR="005329AD" w:rsidRPr="003D3919" w:rsidRDefault="005329AD" w:rsidP="005329AD">
      <w:pPr>
        <w:pStyle w:val="Brdtekst"/>
        <w:spacing w:before="4" w:line="321" w:lineRule="auto"/>
        <w:ind w:left="234" w:right="5073"/>
        <w:rPr>
          <w:lang w:val="da-DK"/>
        </w:rPr>
      </w:pPr>
      <w:r w:rsidRPr="003D3919">
        <w:rPr>
          <w:lang w:val="da-DK"/>
        </w:rPr>
        <w:t>Navn, adressen og telefonnummer der ringes fra Hvad der er sket og hvor meget der er løbet ud</w:t>
      </w:r>
    </w:p>
    <w:p w14:paraId="254827B1" w14:textId="77777777" w:rsidR="005329AD" w:rsidRPr="003D3919" w:rsidRDefault="005329AD" w:rsidP="005329AD">
      <w:pPr>
        <w:pStyle w:val="Brdtekst"/>
        <w:spacing w:before="2" w:line="643" w:lineRule="auto"/>
        <w:ind w:left="234" w:right="3398"/>
        <w:rPr>
          <w:lang w:val="da-DK"/>
        </w:rPr>
      </w:pPr>
      <w:r w:rsidRPr="003D3919">
        <w:rPr>
          <w:lang w:val="da-DK"/>
        </w:rPr>
        <w:t>Om der er risiko for forurening af vandløb, eller drikkevandsboring Ved mindre spild kontaktes kun miljømyndighederne</w:t>
      </w:r>
    </w:p>
    <w:p w14:paraId="5C2765C0" w14:textId="77777777" w:rsidR="005329AD" w:rsidRPr="003D3919" w:rsidRDefault="005329AD" w:rsidP="005329AD">
      <w:pPr>
        <w:pStyle w:val="Brdtekst"/>
        <w:spacing w:before="4"/>
        <w:ind w:left="234"/>
        <w:rPr>
          <w:lang w:val="da-DK"/>
        </w:rPr>
      </w:pPr>
      <w:r w:rsidRPr="003D3919">
        <w:rPr>
          <w:lang w:val="da-DK"/>
        </w:rPr>
        <w:t>Kontakt ejeren, …. på tlf. ……</w:t>
      </w:r>
    </w:p>
    <w:p w14:paraId="6E775648" w14:textId="77777777" w:rsidR="005329AD" w:rsidRPr="003D3919" w:rsidRDefault="005329AD" w:rsidP="005329AD">
      <w:pPr>
        <w:pStyle w:val="Brdtekst"/>
        <w:rPr>
          <w:sz w:val="24"/>
          <w:lang w:val="da-DK"/>
        </w:rPr>
      </w:pPr>
    </w:p>
    <w:p w14:paraId="7335F8B2" w14:textId="77777777" w:rsidR="005329AD" w:rsidRPr="003D3919" w:rsidRDefault="005329AD" w:rsidP="005329AD">
      <w:pPr>
        <w:pStyle w:val="Brdtekst"/>
        <w:spacing w:before="151"/>
        <w:ind w:left="234"/>
        <w:rPr>
          <w:lang w:val="da-DK"/>
        </w:rPr>
      </w:pPr>
      <w:r w:rsidRPr="003D3919">
        <w:rPr>
          <w:lang w:val="da-DK"/>
        </w:rPr>
        <w:t>Kontakt miljømyndighederne ved tlf. ……..</w:t>
      </w:r>
    </w:p>
    <w:p w14:paraId="7892BE45" w14:textId="77777777" w:rsidR="005329AD" w:rsidRPr="003D3919" w:rsidRDefault="005329AD" w:rsidP="005329AD">
      <w:pPr>
        <w:pStyle w:val="Brdtekst"/>
        <w:rPr>
          <w:sz w:val="24"/>
          <w:lang w:val="da-DK"/>
        </w:rPr>
      </w:pPr>
    </w:p>
    <w:p w14:paraId="309A55C7" w14:textId="77777777" w:rsidR="005329AD" w:rsidRPr="003D3919" w:rsidRDefault="005329AD" w:rsidP="005329AD">
      <w:pPr>
        <w:pStyle w:val="Brdtekst"/>
        <w:tabs>
          <w:tab w:val="left" w:leader="dot" w:pos="7849"/>
        </w:tabs>
        <w:spacing w:before="150"/>
        <w:ind w:left="234"/>
        <w:rPr>
          <w:lang w:val="da-DK"/>
        </w:rPr>
      </w:pPr>
      <w:r w:rsidRPr="003D3919">
        <w:rPr>
          <w:lang w:val="da-DK"/>
        </w:rPr>
        <w:t>Forsøg opdæmning for at undgå, at gylle løber til ….</w:t>
      </w:r>
      <w:r w:rsidRPr="003D3919">
        <w:rPr>
          <w:spacing w:val="50"/>
          <w:lang w:val="da-DK"/>
        </w:rPr>
        <w:t xml:space="preserve"> </w:t>
      </w:r>
      <w:r w:rsidRPr="003D3919">
        <w:rPr>
          <w:lang w:val="da-DK"/>
        </w:rPr>
        <w:t>drænbrønd</w:t>
      </w:r>
      <w:r w:rsidRPr="003D3919">
        <w:rPr>
          <w:spacing w:val="-1"/>
          <w:lang w:val="da-DK"/>
        </w:rPr>
        <w:t xml:space="preserve"> </w:t>
      </w:r>
      <w:r w:rsidRPr="003D3919">
        <w:rPr>
          <w:lang w:val="da-DK"/>
        </w:rPr>
        <w:t>placeret</w:t>
      </w:r>
      <w:r w:rsidRPr="003D3919">
        <w:rPr>
          <w:lang w:val="da-DK"/>
        </w:rPr>
        <w:tab/>
        <w:t>(se bilag</w:t>
      </w:r>
      <w:r w:rsidRPr="003D3919">
        <w:rPr>
          <w:spacing w:val="-5"/>
          <w:lang w:val="da-DK"/>
        </w:rPr>
        <w:t xml:space="preserve"> </w:t>
      </w:r>
      <w:r w:rsidRPr="003D3919">
        <w:rPr>
          <w:lang w:val="da-DK"/>
        </w:rPr>
        <w:t>X).</w:t>
      </w:r>
    </w:p>
    <w:p w14:paraId="2BD97EBF" w14:textId="77777777" w:rsidR="005329AD" w:rsidRPr="003D3919" w:rsidRDefault="005329AD" w:rsidP="005329AD">
      <w:pPr>
        <w:pStyle w:val="Brdtekst"/>
        <w:spacing w:before="88" w:line="321" w:lineRule="auto"/>
        <w:ind w:left="234" w:right="197"/>
        <w:rPr>
          <w:lang w:val="da-DK"/>
        </w:rPr>
      </w:pPr>
      <w:r w:rsidRPr="003D3919">
        <w:rPr>
          <w:lang w:val="da-DK"/>
        </w:rPr>
        <w:t>Opdæmningen kan evt. foretages med jord, halmballer ol. afhængig af mængden af gylle. Er</w:t>
      </w:r>
      <w:r w:rsidRPr="003D3919">
        <w:rPr>
          <w:spacing w:val="-16"/>
          <w:lang w:val="da-DK"/>
        </w:rPr>
        <w:t xml:space="preserve"> </w:t>
      </w:r>
      <w:r w:rsidRPr="003D3919">
        <w:rPr>
          <w:lang w:val="da-DK"/>
        </w:rPr>
        <w:t>gyllen løbet til dræn skal der laves en opdæmning af vandløbet med en bigballe …… (se bilag</w:t>
      </w:r>
      <w:r w:rsidRPr="003D3919">
        <w:rPr>
          <w:spacing w:val="-11"/>
          <w:lang w:val="da-DK"/>
        </w:rPr>
        <w:t xml:space="preserve"> </w:t>
      </w:r>
      <w:r w:rsidRPr="003D3919">
        <w:rPr>
          <w:lang w:val="da-DK"/>
        </w:rPr>
        <w:t>X)</w:t>
      </w:r>
    </w:p>
    <w:p w14:paraId="51E03BDA" w14:textId="77777777" w:rsidR="005329AD" w:rsidRPr="003D3919" w:rsidRDefault="005329AD" w:rsidP="005329AD">
      <w:pPr>
        <w:pStyle w:val="Brdtekst"/>
        <w:spacing w:before="8"/>
        <w:rPr>
          <w:sz w:val="29"/>
          <w:lang w:val="da-DK"/>
        </w:rPr>
      </w:pPr>
    </w:p>
    <w:p w14:paraId="22650B90" w14:textId="77777777" w:rsidR="005329AD" w:rsidRPr="003D3919" w:rsidRDefault="005329AD" w:rsidP="005329AD">
      <w:pPr>
        <w:pStyle w:val="Brdtekst"/>
        <w:spacing w:before="1"/>
        <w:ind w:left="234"/>
        <w:rPr>
          <w:lang w:val="da-DK"/>
        </w:rPr>
      </w:pPr>
      <w:r w:rsidRPr="003D3919">
        <w:rPr>
          <w:lang w:val="da-DK"/>
        </w:rPr>
        <w:t>Hvis gyllen løber i vandløbet vil det påvirke …… dambrug på ……..</w:t>
      </w:r>
    </w:p>
    <w:p w14:paraId="19796656" w14:textId="77777777" w:rsidR="005329AD" w:rsidRPr="003D3919" w:rsidRDefault="005329AD" w:rsidP="005329AD">
      <w:pPr>
        <w:pStyle w:val="Brdtekst"/>
        <w:rPr>
          <w:sz w:val="24"/>
          <w:lang w:val="da-DK"/>
        </w:rPr>
      </w:pPr>
    </w:p>
    <w:p w14:paraId="6157AE9B" w14:textId="77777777" w:rsidR="005329AD" w:rsidRPr="003D3919" w:rsidRDefault="005329AD" w:rsidP="005329AD">
      <w:pPr>
        <w:pStyle w:val="Brdtekst"/>
        <w:tabs>
          <w:tab w:val="left" w:leader="dot" w:pos="3829"/>
        </w:tabs>
        <w:spacing w:before="150"/>
        <w:ind w:left="234"/>
        <w:rPr>
          <w:lang w:val="da-DK"/>
        </w:rPr>
      </w:pPr>
      <w:r w:rsidRPr="003D3919">
        <w:rPr>
          <w:lang w:val="da-DK"/>
        </w:rPr>
        <w:t>Kontakt dambruger ……</w:t>
      </w:r>
      <w:r w:rsidRPr="003D3919">
        <w:rPr>
          <w:spacing w:val="-3"/>
          <w:lang w:val="da-DK"/>
        </w:rPr>
        <w:t xml:space="preserve"> </w:t>
      </w:r>
      <w:r w:rsidRPr="003D3919">
        <w:rPr>
          <w:lang w:val="da-DK"/>
        </w:rPr>
        <w:t>på</w:t>
      </w:r>
      <w:r w:rsidRPr="003D3919">
        <w:rPr>
          <w:spacing w:val="-1"/>
          <w:lang w:val="da-DK"/>
        </w:rPr>
        <w:t xml:space="preserve"> </w:t>
      </w:r>
      <w:r w:rsidRPr="003D3919">
        <w:rPr>
          <w:lang w:val="da-DK"/>
        </w:rPr>
        <w:t>tlf.</w:t>
      </w:r>
      <w:r w:rsidRPr="003D3919">
        <w:rPr>
          <w:lang w:val="da-DK"/>
        </w:rPr>
        <w:tab/>
        <w:t>eller</w:t>
      </w:r>
    </w:p>
    <w:p w14:paraId="7BD26771" w14:textId="77777777" w:rsidR="005329AD" w:rsidRPr="003D3919" w:rsidRDefault="005329AD" w:rsidP="005329AD">
      <w:pPr>
        <w:pStyle w:val="Brdtekst"/>
        <w:spacing w:before="88"/>
        <w:ind w:left="234"/>
        <w:rPr>
          <w:lang w:val="da-DK"/>
        </w:rPr>
      </w:pPr>
      <w:r w:rsidRPr="003D3919">
        <w:rPr>
          <w:lang w:val="da-DK"/>
        </w:rPr>
        <w:t>Medhjælp/fodermester ……. på tlf.</w:t>
      </w:r>
      <w:r w:rsidRPr="003D3919">
        <w:rPr>
          <w:spacing w:val="-7"/>
          <w:lang w:val="da-DK"/>
        </w:rPr>
        <w:t xml:space="preserve"> </w:t>
      </w:r>
      <w:r w:rsidRPr="003D3919">
        <w:rPr>
          <w:lang w:val="da-DK"/>
        </w:rPr>
        <w:t>……..</w:t>
      </w:r>
    </w:p>
    <w:p w14:paraId="51D752E9" w14:textId="77777777" w:rsidR="005329AD" w:rsidRPr="003D3919" w:rsidRDefault="005329AD" w:rsidP="005329AD">
      <w:pPr>
        <w:pStyle w:val="Brdtekst"/>
        <w:rPr>
          <w:sz w:val="24"/>
          <w:lang w:val="da-DK"/>
        </w:rPr>
      </w:pPr>
    </w:p>
    <w:p w14:paraId="4C948E09" w14:textId="77777777" w:rsidR="005329AD" w:rsidRPr="003D3919" w:rsidRDefault="005329AD" w:rsidP="005329AD">
      <w:pPr>
        <w:pStyle w:val="Brdtekst"/>
        <w:spacing w:before="150" w:line="324" w:lineRule="auto"/>
        <w:ind w:left="233" w:right="1185"/>
        <w:rPr>
          <w:lang w:val="da-DK"/>
        </w:rPr>
      </w:pPr>
      <w:r w:rsidRPr="003D3919">
        <w:rPr>
          <w:lang w:val="da-DK"/>
        </w:rPr>
        <w:t>Modtag brandvæsenet/miljømyndighederne og udlever denne mappe med sammen med kortmaterialet</w:t>
      </w:r>
    </w:p>
    <w:p w14:paraId="7A19BD7E" w14:textId="77777777" w:rsidR="005329AD" w:rsidRPr="003D3919" w:rsidRDefault="005329AD" w:rsidP="005329AD">
      <w:pPr>
        <w:pStyle w:val="Brdtekst"/>
        <w:spacing w:before="3"/>
        <w:rPr>
          <w:sz w:val="29"/>
          <w:lang w:val="da-DK"/>
        </w:rPr>
      </w:pPr>
    </w:p>
    <w:p w14:paraId="48877CE4" w14:textId="77777777" w:rsidR="005329AD" w:rsidRPr="003D3919" w:rsidRDefault="005329AD" w:rsidP="005329AD">
      <w:pPr>
        <w:pStyle w:val="Brdtekst"/>
        <w:ind w:left="233"/>
        <w:rPr>
          <w:lang w:val="da-DK"/>
        </w:rPr>
      </w:pPr>
      <w:r w:rsidRPr="003D3919">
        <w:rPr>
          <w:lang w:val="da-DK"/>
        </w:rPr>
        <w:t>På ejendommen findes der følgende materiel, som evt. kan anvendes for at afhjælpe situationen:</w:t>
      </w:r>
    </w:p>
    <w:p w14:paraId="10CF02E2" w14:textId="77777777" w:rsidR="005329AD" w:rsidRPr="003D3919" w:rsidRDefault="005329AD" w:rsidP="005329AD">
      <w:pPr>
        <w:pStyle w:val="Brdtekst"/>
        <w:spacing w:before="8"/>
        <w:rPr>
          <w:sz w:val="23"/>
          <w:lang w:val="da-DK"/>
        </w:rPr>
      </w:pPr>
    </w:p>
    <w:p w14:paraId="70AE5996" w14:textId="77777777" w:rsidR="005329AD" w:rsidRDefault="005329AD" w:rsidP="005329AD">
      <w:pPr>
        <w:pStyle w:val="Brdtekst"/>
        <w:spacing w:line="252" w:lineRule="exact"/>
        <w:ind w:left="233"/>
      </w:pPr>
      <w:r>
        <w:t>……</w:t>
      </w:r>
    </w:p>
    <w:p w14:paraId="6BAFC640" w14:textId="77777777" w:rsidR="005329AD" w:rsidRDefault="005329AD" w:rsidP="005329AD">
      <w:pPr>
        <w:pStyle w:val="Brdtekst"/>
        <w:spacing w:line="252" w:lineRule="exact"/>
        <w:ind w:left="233"/>
      </w:pPr>
      <w:r>
        <w:t>……</w:t>
      </w:r>
    </w:p>
    <w:p w14:paraId="515581B5" w14:textId="77777777" w:rsidR="005329AD" w:rsidRDefault="005329AD" w:rsidP="005329AD">
      <w:pPr>
        <w:pStyle w:val="Brdtekst"/>
        <w:spacing w:before="1"/>
        <w:ind w:left="233"/>
      </w:pPr>
      <w:r>
        <w:t>……</w:t>
      </w:r>
    </w:p>
    <w:p w14:paraId="585DCB5A" w14:textId="77777777" w:rsidR="005329AD" w:rsidRDefault="005329AD" w:rsidP="005329AD">
      <w:pPr>
        <w:sectPr w:rsidR="005329AD">
          <w:pgSz w:w="11900" w:h="16840"/>
          <w:pgMar w:top="1160" w:right="940" w:bottom="940" w:left="900" w:header="0" w:footer="678" w:gutter="0"/>
          <w:cols w:space="708"/>
        </w:sectPr>
      </w:pPr>
    </w:p>
    <w:p w14:paraId="214F2A4B" w14:textId="77777777" w:rsidR="005329AD" w:rsidRDefault="005329AD" w:rsidP="005329AD">
      <w:pPr>
        <w:pStyle w:val="Brdtekst"/>
        <w:rPr>
          <w:sz w:val="20"/>
        </w:rPr>
      </w:pPr>
    </w:p>
    <w:p w14:paraId="7516369D" w14:textId="77777777" w:rsidR="005329AD" w:rsidRDefault="005329AD" w:rsidP="005329AD">
      <w:pPr>
        <w:pStyle w:val="Brdtekst"/>
        <w:spacing w:before="4"/>
        <w:rPr>
          <w:sz w:val="19"/>
        </w:rPr>
      </w:pPr>
    </w:p>
    <w:p w14:paraId="703A2E27" w14:textId="36436F89" w:rsidR="005329AD" w:rsidRDefault="005329AD" w:rsidP="005329AD">
      <w:pPr>
        <w:pStyle w:val="Brdtekst"/>
        <w:ind w:left="226"/>
        <w:rPr>
          <w:sz w:val="20"/>
        </w:rPr>
      </w:pPr>
      <w:r>
        <w:rPr>
          <w:noProof/>
          <w:sz w:val="20"/>
          <w:lang w:val="da-DK" w:eastAsia="da-DK"/>
        </w:rPr>
        <mc:AlternateContent>
          <mc:Choice Requires="wps">
            <w:drawing>
              <wp:inline distT="0" distB="0" distL="0" distR="0" wp14:anchorId="2621DED9" wp14:editId="0587653C">
                <wp:extent cx="5724525" cy="1033780"/>
                <wp:effectExtent l="635" t="0" r="0" b="0"/>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337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43168" w14:textId="77777777" w:rsidR="005329AD" w:rsidRDefault="005329AD" w:rsidP="005329AD">
                            <w:pPr>
                              <w:pStyle w:val="Brdtekst"/>
                              <w:rPr>
                                <w:sz w:val="30"/>
                              </w:rPr>
                            </w:pPr>
                          </w:p>
                          <w:p w14:paraId="2DD846E3" w14:textId="77777777" w:rsidR="005329AD" w:rsidRDefault="005329AD" w:rsidP="005329AD">
                            <w:pPr>
                              <w:pStyle w:val="Brdtekst"/>
                              <w:spacing w:before="3"/>
                              <w:rPr>
                                <w:sz w:val="27"/>
                              </w:rPr>
                            </w:pPr>
                          </w:p>
                          <w:p w14:paraId="5D243FB7" w14:textId="77777777" w:rsidR="005329AD" w:rsidRDefault="005329AD" w:rsidP="005329AD">
                            <w:pPr>
                              <w:spacing w:before="1"/>
                              <w:ind w:left="4111" w:right="2317" w:hanging="1136"/>
                              <w:rPr>
                                <w:b/>
                                <w:sz w:val="28"/>
                              </w:rPr>
                            </w:pPr>
                            <w:r>
                              <w:rPr>
                                <w:b/>
                                <w:sz w:val="28"/>
                              </w:rPr>
                              <w:t>KEMIKALIE- OG OLIESPILD INSTRUKS</w:t>
                            </w:r>
                          </w:p>
                        </w:txbxContent>
                      </wps:txbx>
                      <wps:bodyPr rot="0" vert="horz" wrap="square" lIns="0" tIns="0" rIns="0" bIns="0" anchor="t" anchorCtr="0" upright="1">
                        <a:noAutofit/>
                      </wps:bodyPr>
                    </wps:wsp>
                  </a:graphicData>
                </a:graphic>
              </wp:inline>
            </w:drawing>
          </mc:Choice>
          <mc:Fallback>
            <w:pict>
              <v:shape w14:anchorId="2621DED9" id="Tekstfelt 4" o:spid="_x0000_s1029" type="#_x0000_t202" style="width:450.7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" fillcolor="red" stroked="f">
                <v:textbox inset="0,0,0,0">
                  <w:txbxContent>
                    <w:p w14:paraId="3AB43168" w14:textId="77777777" w:rsidR="005329AD" w:rsidRDefault="005329AD" w:rsidP="005329AD">
                      <w:pPr>
                        <w:pStyle w:val="Brdtekst"/>
                        <w:rPr>
                          <w:sz w:val="30"/>
                        </w:rPr>
                      </w:pPr>
                    </w:p>
                    <w:p w14:paraId="2DD846E3" w14:textId="77777777" w:rsidR="005329AD" w:rsidRDefault="005329AD" w:rsidP="005329AD">
                      <w:pPr>
                        <w:pStyle w:val="Brdtekst"/>
                        <w:spacing w:before="3"/>
                        <w:rPr>
                          <w:sz w:val="27"/>
                        </w:rPr>
                      </w:pPr>
                    </w:p>
                    <w:p w14:paraId="5D243FB7" w14:textId="77777777" w:rsidR="005329AD" w:rsidRDefault="005329AD" w:rsidP="005329AD">
                      <w:pPr>
                        <w:spacing w:before="1"/>
                        <w:ind w:left="4111" w:right="2317" w:hanging="1136"/>
                        <w:rPr>
                          <w:b/>
                          <w:sz w:val="28"/>
                        </w:rPr>
                      </w:pPr>
                      <w:r>
                        <w:rPr>
                          <w:b/>
                          <w:sz w:val="28"/>
                        </w:rPr>
                        <w:t>KEMIKALIE- OG OLIESPILD INSTRUKS</w:t>
                      </w:r>
                    </w:p>
                  </w:txbxContent>
                </v:textbox>
                <w10:anchorlock/>
              </v:shape>
            </w:pict>
          </mc:Fallback>
        </mc:AlternateContent>
      </w:r>
    </w:p>
    <w:p w14:paraId="03097799" w14:textId="77777777" w:rsidR="005329AD" w:rsidRDefault="005329AD" w:rsidP="005329AD">
      <w:pPr>
        <w:pStyle w:val="Brdtekst"/>
        <w:rPr>
          <w:sz w:val="20"/>
        </w:rPr>
      </w:pPr>
    </w:p>
    <w:p w14:paraId="1D3DCB93" w14:textId="77777777" w:rsidR="005329AD" w:rsidRDefault="005329AD" w:rsidP="005329AD">
      <w:pPr>
        <w:pStyle w:val="Brdtekst"/>
        <w:rPr>
          <w:sz w:val="20"/>
        </w:rPr>
      </w:pPr>
    </w:p>
    <w:p w14:paraId="66B79993" w14:textId="77777777" w:rsidR="005329AD" w:rsidRDefault="005329AD" w:rsidP="005329AD">
      <w:pPr>
        <w:pStyle w:val="Brdtekst"/>
        <w:rPr>
          <w:sz w:val="20"/>
        </w:rPr>
      </w:pPr>
    </w:p>
    <w:p w14:paraId="2C8B7EB6" w14:textId="77777777" w:rsidR="005329AD" w:rsidRDefault="005329AD" w:rsidP="005329AD">
      <w:pPr>
        <w:pStyle w:val="Brdtekst"/>
        <w:spacing w:before="3"/>
        <w:rPr>
          <w:sz w:val="18"/>
        </w:rPr>
      </w:pPr>
    </w:p>
    <w:p w14:paraId="7E88CB94" w14:textId="77777777" w:rsidR="005329AD" w:rsidRPr="003D3919" w:rsidRDefault="005329AD" w:rsidP="005329AD">
      <w:pPr>
        <w:pStyle w:val="Brdtekst"/>
        <w:spacing w:before="93"/>
        <w:ind w:left="234"/>
        <w:rPr>
          <w:lang w:val="da-DK"/>
        </w:rPr>
      </w:pPr>
      <w:r w:rsidRPr="003D3919">
        <w:rPr>
          <w:lang w:val="da-DK"/>
        </w:rPr>
        <w:t>Ved større overløb af mælk, kemikalier og olie - RING 112 – oplys:</w:t>
      </w:r>
    </w:p>
    <w:p w14:paraId="60F6E732" w14:textId="77777777" w:rsidR="005329AD" w:rsidRPr="003D3919" w:rsidRDefault="005329AD" w:rsidP="005329AD">
      <w:pPr>
        <w:pStyle w:val="Brdtekst"/>
        <w:rPr>
          <w:sz w:val="24"/>
          <w:lang w:val="da-DK"/>
        </w:rPr>
      </w:pPr>
    </w:p>
    <w:p w14:paraId="7B1061DF" w14:textId="77777777" w:rsidR="005329AD" w:rsidRPr="003D3919" w:rsidRDefault="005329AD" w:rsidP="005329AD">
      <w:pPr>
        <w:pStyle w:val="Brdtekst"/>
        <w:spacing w:before="151" w:line="321" w:lineRule="auto"/>
        <w:ind w:left="234" w:right="4597"/>
        <w:rPr>
          <w:lang w:val="da-DK"/>
        </w:rPr>
      </w:pPr>
      <w:r w:rsidRPr="003D3919">
        <w:rPr>
          <w:lang w:val="da-DK"/>
        </w:rPr>
        <w:t>Navn, adressen og telefonnummer der ringes fra Hvad der er sket, hvad og hvor meget der er løbet ud Om der er risiko for forurening af vandløb ,drikkevand</w:t>
      </w:r>
    </w:p>
    <w:p w14:paraId="3E8799C1" w14:textId="77777777" w:rsidR="005329AD" w:rsidRPr="003D3919" w:rsidRDefault="005329AD" w:rsidP="005329AD">
      <w:pPr>
        <w:pStyle w:val="Brdtekst"/>
        <w:spacing w:before="9"/>
        <w:rPr>
          <w:sz w:val="29"/>
          <w:lang w:val="da-DK"/>
        </w:rPr>
      </w:pPr>
    </w:p>
    <w:p w14:paraId="732250C2" w14:textId="77777777" w:rsidR="005329AD" w:rsidRPr="003D3919" w:rsidRDefault="005329AD" w:rsidP="005329AD">
      <w:pPr>
        <w:pStyle w:val="Brdtekst"/>
        <w:spacing w:line="645" w:lineRule="auto"/>
        <w:ind w:left="234" w:right="4706"/>
        <w:rPr>
          <w:lang w:val="da-DK"/>
        </w:rPr>
      </w:pPr>
      <w:r w:rsidRPr="003D3919">
        <w:rPr>
          <w:lang w:val="da-DK"/>
        </w:rPr>
        <w:t>Ved mindre spild kontaktes kun miljømyndighederne Kontakt ejeren, …. på tlf. ……</w:t>
      </w:r>
    </w:p>
    <w:p w14:paraId="068125E8" w14:textId="77777777" w:rsidR="005329AD" w:rsidRPr="003D3919" w:rsidRDefault="005329AD" w:rsidP="005329AD">
      <w:pPr>
        <w:pStyle w:val="Brdtekst"/>
        <w:spacing w:line="253" w:lineRule="exact"/>
        <w:ind w:left="234"/>
        <w:rPr>
          <w:lang w:val="da-DK"/>
        </w:rPr>
      </w:pPr>
      <w:r w:rsidRPr="003D3919">
        <w:rPr>
          <w:lang w:val="da-DK"/>
        </w:rPr>
        <w:t>Kontakt miljømyndighederne ved tlf. ……..</w:t>
      </w:r>
    </w:p>
    <w:p w14:paraId="2397D979" w14:textId="77777777" w:rsidR="005329AD" w:rsidRPr="003D3919" w:rsidRDefault="005329AD" w:rsidP="005329AD">
      <w:pPr>
        <w:pStyle w:val="Brdtekst"/>
        <w:rPr>
          <w:sz w:val="24"/>
          <w:lang w:val="da-DK"/>
        </w:rPr>
      </w:pPr>
    </w:p>
    <w:p w14:paraId="137EC689" w14:textId="77777777" w:rsidR="005329AD" w:rsidRPr="003D3919" w:rsidRDefault="005329AD" w:rsidP="005329AD">
      <w:pPr>
        <w:pStyle w:val="Brdtekst"/>
        <w:tabs>
          <w:tab w:val="left" w:leader="dot" w:pos="7299"/>
        </w:tabs>
        <w:spacing w:before="150"/>
        <w:ind w:left="234"/>
        <w:rPr>
          <w:lang w:val="da-DK"/>
        </w:rPr>
      </w:pPr>
      <w:r w:rsidRPr="003D3919">
        <w:rPr>
          <w:lang w:val="da-DK"/>
        </w:rPr>
        <w:t>Forsøg opdæmning for at undgå, at det løber til</w:t>
      </w:r>
      <w:r w:rsidRPr="003D3919">
        <w:rPr>
          <w:spacing w:val="-11"/>
          <w:lang w:val="da-DK"/>
        </w:rPr>
        <w:t xml:space="preserve"> </w:t>
      </w:r>
      <w:r w:rsidRPr="003D3919">
        <w:rPr>
          <w:lang w:val="da-DK"/>
        </w:rPr>
        <w:t>drænbrønd</w:t>
      </w:r>
      <w:r w:rsidRPr="003D3919">
        <w:rPr>
          <w:spacing w:val="-1"/>
          <w:lang w:val="da-DK"/>
        </w:rPr>
        <w:t xml:space="preserve"> </w:t>
      </w:r>
      <w:r w:rsidRPr="003D3919">
        <w:rPr>
          <w:lang w:val="da-DK"/>
        </w:rPr>
        <w:t>placeret</w:t>
      </w:r>
      <w:r w:rsidRPr="003D3919">
        <w:rPr>
          <w:lang w:val="da-DK"/>
        </w:rPr>
        <w:tab/>
        <w:t>(se vedlagte</w:t>
      </w:r>
      <w:r w:rsidRPr="003D3919">
        <w:rPr>
          <w:spacing w:val="-1"/>
          <w:lang w:val="da-DK"/>
        </w:rPr>
        <w:t xml:space="preserve"> </w:t>
      </w:r>
      <w:r w:rsidRPr="003D3919">
        <w:rPr>
          <w:lang w:val="da-DK"/>
        </w:rPr>
        <w:t>kort).</w:t>
      </w:r>
    </w:p>
    <w:p w14:paraId="01932581" w14:textId="77777777" w:rsidR="005329AD" w:rsidRPr="003D3919" w:rsidRDefault="005329AD" w:rsidP="005329AD">
      <w:pPr>
        <w:pStyle w:val="Brdtekst"/>
        <w:spacing w:before="88" w:line="321" w:lineRule="auto"/>
        <w:ind w:left="234" w:right="365"/>
        <w:rPr>
          <w:lang w:val="da-DK"/>
        </w:rPr>
      </w:pPr>
      <w:r w:rsidRPr="003D3919">
        <w:rPr>
          <w:lang w:val="da-DK"/>
        </w:rPr>
        <w:t>Opdæmningen kan evt. foretages med jord, halmballer ol. afhængig af mængden og art. Er f.eks. olie løbet til dræn kan man lave en opdæmning af vandløbet med en bigballe …… (se vedlagte kort)</w:t>
      </w:r>
    </w:p>
    <w:p w14:paraId="05126E07" w14:textId="77777777" w:rsidR="005329AD" w:rsidRPr="003D3919" w:rsidRDefault="005329AD" w:rsidP="005329AD">
      <w:pPr>
        <w:pStyle w:val="Brdtekst"/>
        <w:spacing w:before="9"/>
        <w:rPr>
          <w:sz w:val="29"/>
          <w:lang w:val="da-DK"/>
        </w:rPr>
      </w:pPr>
    </w:p>
    <w:p w14:paraId="2F13C3CF" w14:textId="77777777" w:rsidR="005329AD" w:rsidRPr="003D3919" w:rsidRDefault="005329AD" w:rsidP="005329AD">
      <w:pPr>
        <w:pStyle w:val="Brdtekst"/>
        <w:ind w:left="234"/>
        <w:rPr>
          <w:lang w:val="da-DK"/>
        </w:rPr>
      </w:pPr>
      <w:r w:rsidRPr="003D3919">
        <w:rPr>
          <w:lang w:val="da-DK"/>
        </w:rPr>
        <w:t>Hvis mælk, kemikalier eller olie er løbet i vandløbet vil det påvirke …… dambrug på ……..</w:t>
      </w:r>
    </w:p>
    <w:p w14:paraId="244BA331" w14:textId="77777777" w:rsidR="005329AD" w:rsidRPr="003D3919" w:rsidRDefault="005329AD" w:rsidP="005329AD">
      <w:pPr>
        <w:pStyle w:val="Brdtekst"/>
        <w:rPr>
          <w:sz w:val="24"/>
          <w:lang w:val="da-DK"/>
        </w:rPr>
      </w:pPr>
    </w:p>
    <w:p w14:paraId="04C051D4" w14:textId="77777777" w:rsidR="005329AD" w:rsidRPr="003D3919" w:rsidRDefault="005329AD" w:rsidP="005329AD">
      <w:pPr>
        <w:pStyle w:val="Brdtekst"/>
        <w:tabs>
          <w:tab w:val="left" w:leader="dot" w:pos="3767"/>
        </w:tabs>
        <w:spacing w:before="152"/>
        <w:ind w:left="234"/>
        <w:rPr>
          <w:lang w:val="da-DK"/>
        </w:rPr>
      </w:pPr>
      <w:r w:rsidRPr="003D3919">
        <w:rPr>
          <w:lang w:val="da-DK"/>
        </w:rPr>
        <w:t>Kontakt dambruger ……</w:t>
      </w:r>
      <w:r w:rsidRPr="003D3919">
        <w:rPr>
          <w:spacing w:val="-3"/>
          <w:lang w:val="da-DK"/>
        </w:rPr>
        <w:t xml:space="preserve"> </w:t>
      </w:r>
      <w:r w:rsidRPr="003D3919">
        <w:rPr>
          <w:lang w:val="da-DK"/>
        </w:rPr>
        <w:t>på</w:t>
      </w:r>
      <w:r w:rsidRPr="003D3919">
        <w:rPr>
          <w:spacing w:val="-1"/>
          <w:lang w:val="da-DK"/>
        </w:rPr>
        <w:t xml:space="preserve"> </w:t>
      </w:r>
      <w:r w:rsidRPr="003D3919">
        <w:rPr>
          <w:lang w:val="da-DK"/>
        </w:rPr>
        <w:t>tlf</w:t>
      </w:r>
      <w:r w:rsidRPr="003D3919">
        <w:rPr>
          <w:lang w:val="da-DK"/>
        </w:rPr>
        <w:tab/>
        <w:t>eller</w:t>
      </w:r>
    </w:p>
    <w:p w14:paraId="610FE4A1" w14:textId="77777777" w:rsidR="005329AD" w:rsidRPr="003D3919" w:rsidRDefault="005329AD" w:rsidP="005329AD">
      <w:pPr>
        <w:pStyle w:val="Brdtekst"/>
        <w:spacing w:before="86"/>
        <w:ind w:left="234"/>
        <w:rPr>
          <w:lang w:val="da-DK"/>
        </w:rPr>
      </w:pPr>
      <w:r w:rsidRPr="003D3919">
        <w:rPr>
          <w:lang w:val="da-DK"/>
        </w:rPr>
        <w:t>Medhjælp/fodermester ……. på tlf</w:t>
      </w:r>
      <w:r w:rsidRPr="003D3919">
        <w:rPr>
          <w:spacing w:val="-7"/>
          <w:lang w:val="da-DK"/>
        </w:rPr>
        <w:t xml:space="preserve"> </w:t>
      </w:r>
      <w:r w:rsidRPr="003D3919">
        <w:rPr>
          <w:lang w:val="da-DK"/>
        </w:rPr>
        <w:t>……..</w:t>
      </w:r>
    </w:p>
    <w:p w14:paraId="39C2D5EF" w14:textId="77777777" w:rsidR="005329AD" w:rsidRPr="003D3919" w:rsidRDefault="005329AD" w:rsidP="005329AD">
      <w:pPr>
        <w:pStyle w:val="Brdtekst"/>
        <w:rPr>
          <w:sz w:val="24"/>
          <w:lang w:val="da-DK"/>
        </w:rPr>
      </w:pPr>
    </w:p>
    <w:p w14:paraId="0296011A" w14:textId="77777777" w:rsidR="005329AD" w:rsidRPr="003D3919" w:rsidRDefault="005329AD" w:rsidP="005329AD">
      <w:pPr>
        <w:pStyle w:val="Brdtekst"/>
        <w:spacing w:before="152" w:line="321" w:lineRule="auto"/>
        <w:ind w:left="233" w:right="1185"/>
        <w:rPr>
          <w:lang w:val="da-DK"/>
        </w:rPr>
      </w:pPr>
      <w:r w:rsidRPr="003D3919">
        <w:rPr>
          <w:lang w:val="da-DK"/>
        </w:rPr>
        <w:t>Modtag brandvæsenet/miljømyndighederne og udlever denne mappe med sammen med kortmaterialet</w:t>
      </w:r>
    </w:p>
    <w:p w14:paraId="4FB4FCAA" w14:textId="77777777" w:rsidR="005329AD" w:rsidRPr="003D3919" w:rsidRDefault="005329AD" w:rsidP="005329AD">
      <w:pPr>
        <w:pStyle w:val="Brdtekst"/>
        <w:spacing w:before="8"/>
        <w:rPr>
          <w:sz w:val="29"/>
          <w:lang w:val="da-DK"/>
        </w:rPr>
      </w:pPr>
    </w:p>
    <w:p w14:paraId="6D4DE4C4" w14:textId="77777777" w:rsidR="005329AD" w:rsidRPr="003D3919" w:rsidRDefault="005329AD" w:rsidP="005329AD">
      <w:pPr>
        <w:pStyle w:val="Brdtekst"/>
        <w:ind w:left="233"/>
        <w:rPr>
          <w:lang w:val="da-DK"/>
        </w:rPr>
      </w:pPr>
      <w:r w:rsidRPr="003D3919">
        <w:rPr>
          <w:lang w:val="da-DK"/>
        </w:rPr>
        <w:t>På ejendommen findes der følgende materiel, som evt. kan anvendes for at afhjælpe situationen:</w:t>
      </w:r>
    </w:p>
    <w:p w14:paraId="604E3055" w14:textId="77777777" w:rsidR="005329AD" w:rsidRPr="003D3919" w:rsidRDefault="005329AD" w:rsidP="005329AD">
      <w:pPr>
        <w:pStyle w:val="Brdtekst"/>
        <w:spacing w:before="7"/>
        <w:rPr>
          <w:sz w:val="23"/>
          <w:lang w:val="da-DK"/>
        </w:rPr>
      </w:pPr>
    </w:p>
    <w:p w14:paraId="32A113E8" w14:textId="77777777" w:rsidR="005329AD" w:rsidRPr="003D3919" w:rsidRDefault="005329AD" w:rsidP="005329AD">
      <w:pPr>
        <w:pStyle w:val="Brdtekst"/>
        <w:spacing w:line="252" w:lineRule="exact"/>
        <w:ind w:left="233"/>
        <w:rPr>
          <w:lang w:val="da-DK"/>
        </w:rPr>
      </w:pPr>
      <w:r w:rsidRPr="003D3919">
        <w:rPr>
          <w:lang w:val="da-DK"/>
        </w:rPr>
        <w:t>……</w:t>
      </w:r>
    </w:p>
    <w:p w14:paraId="68857BC1" w14:textId="77777777" w:rsidR="005329AD" w:rsidRPr="003D3919" w:rsidRDefault="005329AD" w:rsidP="005329AD">
      <w:pPr>
        <w:pStyle w:val="Brdtekst"/>
        <w:spacing w:line="252" w:lineRule="exact"/>
        <w:ind w:left="233"/>
        <w:rPr>
          <w:lang w:val="da-DK"/>
        </w:rPr>
      </w:pPr>
      <w:r w:rsidRPr="003D3919">
        <w:rPr>
          <w:lang w:val="da-DK"/>
        </w:rPr>
        <w:t>……</w:t>
      </w:r>
    </w:p>
    <w:p w14:paraId="63E97819" w14:textId="77777777" w:rsidR="005329AD" w:rsidRPr="003D3919" w:rsidRDefault="005329AD" w:rsidP="005329AD">
      <w:pPr>
        <w:pStyle w:val="Brdtekst"/>
        <w:spacing w:before="1"/>
        <w:rPr>
          <w:lang w:val="da-DK"/>
        </w:rPr>
      </w:pPr>
    </w:p>
    <w:p w14:paraId="0EB140E2" w14:textId="77777777" w:rsidR="005329AD" w:rsidRPr="003D3919" w:rsidRDefault="005329AD" w:rsidP="005329AD">
      <w:pPr>
        <w:pStyle w:val="Brdtekst"/>
        <w:ind w:left="970" w:right="451" w:hanging="737"/>
        <w:rPr>
          <w:lang w:val="da-DK"/>
        </w:rPr>
      </w:pPr>
      <w:r w:rsidRPr="003D3919">
        <w:rPr>
          <w:lang w:val="da-DK"/>
        </w:rPr>
        <w:t>I ….. samt i kemikalierummet findes der savsmuldspakker og kattegrus der kan benyttes til at opsuge spildte væsker.</w:t>
      </w:r>
    </w:p>
    <w:p w14:paraId="4112E3DC" w14:textId="77777777" w:rsidR="005329AD" w:rsidRPr="003D3919" w:rsidRDefault="005329AD" w:rsidP="005329AD">
      <w:pPr>
        <w:sectPr w:rsidR="005329AD" w:rsidRPr="003D3919">
          <w:pgSz w:w="11900" w:h="16840"/>
          <w:pgMar w:top="1600" w:right="940" w:bottom="940" w:left="900" w:header="0" w:footer="678" w:gutter="0"/>
          <w:cols w:space="708"/>
        </w:sectPr>
      </w:pPr>
    </w:p>
    <w:p w14:paraId="0CBC4CE3" w14:textId="241C3341" w:rsidR="005329AD" w:rsidRDefault="005329AD" w:rsidP="005329AD">
      <w:pPr>
        <w:pStyle w:val="Brdtekst"/>
        <w:ind w:left="226"/>
        <w:rPr>
          <w:sz w:val="20"/>
        </w:rPr>
      </w:pPr>
      <w:r>
        <w:rPr>
          <w:noProof/>
          <w:sz w:val="20"/>
          <w:lang w:val="da-DK" w:eastAsia="da-DK"/>
        </w:rPr>
        <w:lastRenderedPageBreak/>
        <mc:AlternateContent>
          <mc:Choice Requires="wps">
            <w:drawing>
              <wp:inline distT="0" distB="0" distL="0" distR="0" wp14:anchorId="7C6EFB00" wp14:editId="4138337E">
                <wp:extent cx="5724525" cy="1033145"/>
                <wp:effectExtent l="635" t="3175" r="0" b="1905"/>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3314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68E7C" w14:textId="77777777" w:rsidR="005329AD" w:rsidRDefault="005329AD" w:rsidP="005329AD">
                            <w:pPr>
                              <w:pStyle w:val="Brdtekst"/>
                              <w:rPr>
                                <w:sz w:val="30"/>
                              </w:rPr>
                            </w:pPr>
                          </w:p>
                          <w:p w14:paraId="65B5070F" w14:textId="77777777" w:rsidR="005329AD" w:rsidRDefault="005329AD" w:rsidP="005329AD">
                            <w:pPr>
                              <w:pStyle w:val="Brdtekst"/>
                              <w:spacing w:before="10"/>
                              <w:rPr>
                                <w:sz w:val="42"/>
                              </w:rPr>
                            </w:pPr>
                          </w:p>
                          <w:p w14:paraId="6CDCA662" w14:textId="77777777" w:rsidR="005329AD" w:rsidRDefault="005329AD" w:rsidP="005329AD">
                            <w:pPr>
                              <w:ind w:left="2462"/>
                              <w:rPr>
                                <w:b/>
                                <w:sz w:val="28"/>
                              </w:rPr>
                            </w:pPr>
                            <w:r>
                              <w:rPr>
                                <w:b/>
                                <w:sz w:val="28"/>
                              </w:rPr>
                              <w:t>STOPHANER / HOVEDAFBRYDERE</w:t>
                            </w:r>
                          </w:p>
                        </w:txbxContent>
                      </wps:txbx>
                      <wps:bodyPr rot="0" vert="horz" wrap="square" lIns="0" tIns="0" rIns="0" bIns="0" anchor="t" anchorCtr="0" upright="1">
                        <a:noAutofit/>
                      </wps:bodyPr>
                    </wps:wsp>
                  </a:graphicData>
                </a:graphic>
              </wp:inline>
            </w:drawing>
          </mc:Choice>
          <mc:Fallback>
            <w:pict>
              <v:shape w14:anchorId="7C6EFB00" id="Tekstfelt 3" o:spid="_x0000_s1030" type="#_x0000_t202" style="width:450.75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" fillcolor="red" stroked="f">
                <v:textbox inset="0,0,0,0">
                  <w:txbxContent>
                    <w:p w14:paraId="59A68E7C" w14:textId="77777777" w:rsidR="005329AD" w:rsidRDefault="005329AD" w:rsidP="005329AD">
                      <w:pPr>
                        <w:pStyle w:val="Brdtekst"/>
                        <w:rPr>
                          <w:sz w:val="30"/>
                        </w:rPr>
                      </w:pPr>
                    </w:p>
                    <w:p w14:paraId="65B5070F" w14:textId="77777777" w:rsidR="005329AD" w:rsidRDefault="005329AD" w:rsidP="005329AD">
                      <w:pPr>
                        <w:pStyle w:val="Brdtekst"/>
                        <w:spacing w:before="10"/>
                        <w:rPr>
                          <w:sz w:val="42"/>
                        </w:rPr>
                      </w:pPr>
                    </w:p>
                    <w:p w14:paraId="6CDCA662" w14:textId="77777777" w:rsidR="005329AD" w:rsidRDefault="005329AD" w:rsidP="005329AD">
                      <w:pPr>
                        <w:ind w:left="2462"/>
                        <w:rPr>
                          <w:b/>
                          <w:sz w:val="28"/>
                        </w:rPr>
                      </w:pPr>
                      <w:r>
                        <w:rPr>
                          <w:b/>
                          <w:sz w:val="28"/>
                        </w:rPr>
                        <w:t>STOPHANER / HOVEDAFBRYDERE</w:t>
                      </w:r>
                    </w:p>
                  </w:txbxContent>
                </v:textbox>
                <w10:anchorlock/>
              </v:shape>
            </w:pict>
          </mc:Fallback>
        </mc:AlternateContent>
      </w:r>
    </w:p>
    <w:p w14:paraId="2EDE4B66" w14:textId="77777777" w:rsidR="005329AD" w:rsidRDefault="005329AD" w:rsidP="005329AD">
      <w:pPr>
        <w:pStyle w:val="Brdtekst"/>
        <w:rPr>
          <w:sz w:val="20"/>
        </w:rPr>
      </w:pPr>
    </w:p>
    <w:p w14:paraId="20FF64F8" w14:textId="77777777" w:rsidR="005329AD" w:rsidRDefault="005329AD" w:rsidP="005329AD">
      <w:pPr>
        <w:pStyle w:val="Brdtekst"/>
        <w:spacing w:before="4"/>
        <w:rPr>
          <w:sz w:val="17"/>
        </w:rPr>
      </w:pPr>
    </w:p>
    <w:p w14:paraId="00D13A91" w14:textId="77777777" w:rsidR="005329AD" w:rsidRPr="003D3919" w:rsidRDefault="005329AD" w:rsidP="005329AD">
      <w:pPr>
        <w:pStyle w:val="Brdtekst"/>
        <w:spacing w:before="93"/>
        <w:ind w:left="234"/>
        <w:rPr>
          <w:lang w:val="da-DK"/>
        </w:rPr>
      </w:pPr>
      <w:r w:rsidRPr="003D3919">
        <w:rPr>
          <w:lang w:val="da-DK"/>
        </w:rPr>
        <w:t>Afbrydere til diverse pumper, anlæg, strømafbryder m.v. skal ligeledes noteres på kortet over ejendommen.</w:t>
      </w:r>
    </w:p>
    <w:p w14:paraId="75C07030" w14:textId="77777777" w:rsidR="005329AD" w:rsidRPr="003D3919" w:rsidRDefault="005329AD" w:rsidP="005329AD">
      <w:pPr>
        <w:pStyle w:val="Brdtekst"/>
        <w:rPr>
          <w:lang w:val="da-DK"/>
        </w:rPr>
      </w:pPr>
    </w:p>
    <w:p w14:paraId="729CE562" w14:textId="77777777" w:rsidR="005329AD" w:rsidRPr="003D3919" w:rsidRDefault="005329AD" w:rsidP="005329AD">
      <w:pPr>
        <w:pStyle w:val="Brdtekst"/>
        <w:ind w:left="234"/>
        <w:rPr>
          <w:lang w:val="da-DK"/>
        </w:rPr>
      </w:pPr>
      <w:r w:rsidRPr="003D3919">
        <w:rPr>
          <w:lang w:val="da-DK"/>
        </w:rPr>
        <w:t>Vand</w:t>
      </w:r>
    </w:p>
    <w:p w14:paraId="0818E767" w14:textId="77777777" w:rsidR="005329AD" w:rsidRPr="003D3919" w:rsidRDefault="005329AD" w:rsidP="005329AD">
      <w:pPr>
        <w:pStyle w:val="Brdtekst"/>
        <w:spacing w:before="11"/>
        <w:rPr>
          <w:sz w:val="21"/>
          <w:lang w:val="da-DK"/>
        </w:rPr>
      </w:pPr>
    </w:p>
    <w:p w14:paraId="3E720534" w14:textId="77777777" w:rsidR="005329AD" w:rsidRPr="003D3919" w:rsidRDefault="005329AD" w:rsidP="005329AD">
      <w:pPr>
        <w:pStyle w:val="Brdtekst"/>
        <w:tabs>
          <w:tab w:val="left" w:pos="5739"/>
        </w:tabs>
        <w:ind w:left="234"/>
        <w:rPr>
          <w:lang w:val="da-DK"/>
        </w:rPr>
      </w:pPr>
      <w:r w:rsidRPr="003D3919">
        <w:rPr>
          <w:lang w:val="da-DK"/>
        </w:rPr>
        <w:t>Hovedhane sidder</w:t>
      </w:r>
      <w:r w:rsidRPr="003D3919">
        <w:rPr>
          <w:spacing w:val="-1"/>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lang w:val="da-DK"/>
        </w:rPr>
        <w:t>.</w:t>
      </w:r>
    </w:p>
    <w:p w14:paraId="373E6ADE" w14:textId="77777777" w:rsidR="005329AD" w:rsidRPr="003D3919" w:rsidRDefault="005329AD" w:rsidP="005329AD">
      <w:pPr>
        <w:pStyle w:val="Brdtekst"/>
        <w:rPr>
          <w:lang w:val="da-DK"/>
        </w:rPr>
      </w:pPr>
    </w:p>
    <w:p w14:paraId="70968B5B" w14:textId="77777777" w:rsidR="005329AD" w:rsidRPr="003D3919" w:rsidRDefault="005329AD" w:rsidP="005329AD">
      <w:pPr>
        <w:pStyle w:val="Brdtekst"/>
        <w:tabs>
          <w:tab w:val="left" w:pos="1578"/>
          <w:tab w:val="left" w:pos="6605"/>
        </w:tabs>
        <w:ind w:left="234" w:right="3391"/>
        <w:jc w:val="both"/>
        <w:rPr>
          <w:lang w:val="da-DK"/>
        </w:rPr>
      </w:pPr>
      <w:r w:rsidRPr="003D3919">
        <w:rPr>
          <w:lang w:val="da-DK"/>
        </w:rPr>
        <w:t>I</w:t>
      </w:r>
      <w:r w:rsidRPr="003D3919">
        <w:rPr>
          <w:u w:val="single"/>
          <w:lang w:val="da-DK"/>
        </w:rPr>
        <w:t xml:space="preserve"> </w:t>
      </w:r>
      <w:r w:rsidRPr="003D3919">
        <w:rPr>
          <w:u w:val="single"/>
          <w:lang w:val="da-DK"/>
        </w:rPr>
        <w:tab/>
      </w:r>
      <w:r w:rsidRPr="003D3919">
        <w:rPr>
          <w:lang w:val="da-DK"/>
        </w:rPr>
        <w:t>-stald sidder</w:t>
      </w:r>
      <w:r w:rsidRPr="003D3919">
        <w:rPr>
          <w:spacing w:val="-3"/>
          <w:lang w:val="da-DK"/>
        </w:rPr>
        <w:t xml:space="preserve"> </w:t>
      </w:r>
      <w:r w:rsidRPr="003D3919">
        <w:rPr>
          <w:lang w:val="da-DK"/>
        </w:rPr>
        <w:t>stophane</w:t>
      </w:r>
      <w:r w:rsidRPr="003D3919">
        <w:rPr>
          <w:spacing w:val="-2"/>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spacing w:val="-18"/>
          <w:lang w:val="da-DK"/>
        </w:rPr>
        <w:t xml:space="preserve">. </w:t>
      </w:r>
      <w:r w:rsidRPr="003D3919">
        <w:rPr>
          <w:lang w:val="da-DK"/>
        </w:rPr>
        <w:t>I</w:t>
      </w:r>
      <w:r w:rsidRPr="003D3919">
        <w:rPr>
          <w:u w:val="single"/>
          <w:lang w:val="da-DK"/>
        </w:rPr>
        <w:t xml:space="preserve"> </w:t>
      </w:r>
      <w:r w:rsidRPr="003D3919">
        <w:rPr>
          <w:u w:val="single"/>
          <w:lang w:val="da-DK"/>
        </w:rPr>
        <w:tab/>
      </w:r>
      <w:r w:rsidRPr="003D3919">
        <w:rPr>
          <w:lang w:val="da-DK"/>
        </w:rPr>
        <w:t>-stald sidder</w:t>
      </w:r>
      <w:r w:rsidRPr="003D3919">
        <w:rPr>
          <w:spacing w:val="-3"/>
          <w:lang w:val="da-DK"/>
        </w:rPr>
        <w:t xml:space="preserve"> </w:t>
      </w:r>
      <w:r w:rsidRPr="003D3919">
        <w:rPr>
          <w:lang w:val="da-DK"/>
        </w:rPr>
        <w:t>stophane</w:t>
      </w:r>
      <w:r w:rsidRPr="003D3919">
        <w:rPr>
          <w:spacing w:val="-2"/>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spacing w:val="-18"/>
          <w:lang w:val="da-DK"/>
        </w:rPr>
        <w:t xml:space="preserve">. </w:t>
      </w:r>
      <w:r w:rsidRPr="003D3919">
        <w:rPr>
          <w:lang w:val="da-DK"/>
        </w:rPr>
        <w:t>I</w:t>
      </w:r>
      <w:r w:rsidRPr="003D3919">
        <w:rPr>
          <w:u w:val="single"/>
          <w:lang w:val="da-DK"/>
        </w:rPr>
        <w:t xml:space="preserve"> </w:t>
      </w:r>
      <w:r w:rsidRPr="003D3919">
        <w:rPr>
          <w:u w:val="single"/>
          <w:lang w:val="da-DK"/>
        </w:rPr>
        <w:tab/>
      </w:r>
      <w:r w:rsidRPr="003D3919">
        <w:rPr>
          <w:lang w:val="da-DK"/>
        </w:rPr>
        <w:t>-stald sidder</w:t>
      </w:r>
      <w:r w:rsidRPr="003D3919">
        <w:rPr>
          <w:spacing w:val="-3"/>
          <w:lang w:val="da-DK"/>
        </w:rPr>
        <w:t xml:space="preserve"> </w:t>
      </w:r>
      <w:r w:rsidRPr="003D3919">
        <w:rPr>
          <w:lang w:val="da-DK"/>
        </w:rPr>
        <w:t>stophane</w:t>
      </w:r>
      <w:r w:rsidRPr="003D3919">
        <w:rPr>
          <w:spacing w:val="-2"/>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spacing w:val="-18"/>
          <w:lang w:val="da-DK"/>
        </w:rPr>
        <w:t xml:space="preserve">. </w:t>
      </w:r>
      <w:r w:rsidRPr="003D3919">
        <w:rPr>
          <w:lang w:val="da-DK"/>
        </w:rPr>
        <w:t>I</w:t>
      </w:r>
      <w:r w:rsidRPr="003D3919">
        <w:rPr>
          <w:u w:val="single"/>
          <w:lang w:val="da-DK"/>
        </w:rPr>
        <w:t xml:space="preserve"> </w:t>
      </w:r>
      <w:r w:rsidRPr="003D3919">
        <w:rPr>
          <w:u w:val="single"/>
          <w:lang w:val="da-DK"/>
        </w:rPr>
        <w:tab/>
      </w:r>
      <w:r w:rsidRPr="003D3919">
        <w:rPr>
          <w:lang w:val="da-DK"/>
        </w:rPr>
        <w:t>-stald sidder</w:t>
      </w:r>
      <w:r w:rsidRPr="003D3919">
        <w:rPr>
          <w:spacing w:val="-3"/>
          <w:lang w:val="da-DK"/>
        </w:rPr>
        <w:t xml:space="preserve"> </w:t>
      </w:r>
      <w:r w:rsidRPr="003D3919">
        <w:rPr>
          <w:lang w:val="da-DK"/>
        </w:rPr>
        <w:t>stophane</w:t>
      </w:r>
      <w:r w:rsidRPr="003D3919">
        <w:rPr>
          <w:spacing w:val="-2"/>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spacing w:val="-18"/>
          <w:lang w:val="da-DK"/>
        </w:rPr>
        <w:t xml:space="preserve">. </w:t>
      </w:r>
      <w:r w:rsidRPr="003D3919">
        <w:rPr>
          <w:lang w:val="da-DK"/>
        </w:rPr>
        <w:t>I</w:t>
      </w:r>
      <w:r w:rsidRPr="003D3919">
        <w:rPr>
          <w:u w:val="single"/>
          <w:lang w:val="da-DK"/>
        </w:rPr>
        <w:t xml:space="preserve"> </w:t>
      </w:r>
      <w:r w:rsidRPr="003D3919">
        <w:rPr>
          <w:u w:val="single"/>
          <w:lang w:val="da-DK"/>
        </w:rPr>
        <w:tab/>
      </w:r>
      <w:r w:rsidRPr="003D3919">
        <w:rPr>
          <w:lang w:val="da-DK"/>
        </w:rPr>
        <w:t>-stald sidder</w:t>
      </w:r>
      <w:r w:rsidRPr="003D3919">
        <w:rPr>
          <w:spacing w:val="-3"/>
          <w:lang w:val="da-DK"/>
        </w:rPr>
        <w:t xml:space="preserve"> </w:t>
      </w:r>
      <w:r w:rsidRPr="003D3919">
        <w:rPr>
          <w:lang w:val="da-DK"/>
        </w:rPr>
        <w:t>stophane</w:t>
      </w:r>
      <w:r w:rsidRPr="003D3919">
        <w:rPr>
          <w:spacing w:val="-2"/>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spacing w:val="-18"/>
          <w:lang w:val="da-DK"/>
        </w:rPr>
        <w:t>.</w:t>
      </w:r>
    </w:p>
    <w:p w14:paraId="5A6D118D" w14:textId="77777777" w:rsidR="005329AD" w:rsidRPr="003D3919" w:rsidRDefault="005329AD" w:rsidP="005329AD">
      <w:pPr>
        <w:pStyle w:val="Brdtekst"/>
        <w:rPr>
          <w:lang w:val="da-DK"/>
        </w:rPr>
      </w:pPr>
    </w:p>
    <w:p w14:paraId="254732DA" w14:textId="77777777" w:rsidR="005329AD" w:rsidRPr="003D3919" w:rsidRDefault="005329AD" w:rsidP="005329AD">
      <w:pPr>
        <w:pStyle w:val="Brdtekst"/>
        <w:spacing w:before="1"/>
        <w:ind w:left="234"/>
        <w:rPr>
          <w:lang w:val="da-DK"/>
        </w:rPr>
      </w:pPr>
      <w:r w:rsidRPr="003D3919">
        <w:rPr>
          <w:lang w:val="da-DK"/>
        </w:rPr>
        <w:t>Elektricitet</w:t>
      </w:r>
    </w:p>
    <w:p w14:paraId="3776ACDD" w14:textId="77777777" w:rsidR="005329AD" w:rsidRPr="003D3919" w:rsidRDefault="005329AD" w:rsidP="005329AD">
      <w:pPr>
        <w:pStyle w:val="Brdtekst"/>
        <w:spacing w:before="10"/>
        <w:rPr>
          <w:sz w:val="21"/>
          <w:lang w:val="da-DK"/>
        </w:rPr>
      </w:pPr>
    </w:p>
    <w:p w14:paraId="5ED261B1" w14:textId="77777777" w:rsidR="005329AD" w:rsidRPr="003D3919" w:rsidRDefault="005329AD" w:rsidP="005329AD">
      <w:pPr>
        <w:pStyle w:val="Brdtekst"/>
        <w:tabs>
          <w:tab w:val="left" w:pos="6143"/>
        </w:tabs>
        <w:ind w:left="234"/>
        <w:rPr>
          <w:lang w:val="da-DK"/>
        </w:rPr>
      </w:pPr>
      <w:r w:rsidRPr="003D3919">
        <w:rPr>
          <w:lang w:val="da-DK"/>
        </w:rPr>
        <w:t>Hovedafbryder</w:t>
      </w:r>
      <w:r w:rsidRPr="003D3919">
        <w:rPr>
          <w:spacing w:val="-2"/>
          <w:lang w:val="da-DK"/>
        </w:rPr>
        <w:t xml:space="preserve"> </w:t>
      </w:r>
      <w:r w:rsidRPr="003D3919">
        <w:rPr>
          <w:lang w:val="da-DK"/>
        </w:rPr>
        <w:t>sidder</w:t>
      </w:r>
      <w:r w:rsidRPr="003D3919">
        <w:rPr>
          <w:spacing w:val="-1"/>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lang w:val="da-DK"/>
        </w:rPr>
        <w:t>.</w:t>
      </w:r>
    </w:p>
    <w:p w14:paraId="47FAA11C" w14:textId="77777777" w:rsidR="005329AD" w:rsidRPr="003D3919" w:rsidRDefault="005329AD" w:rsidP="005329AD">
      <w:pPr>
        <w:pStyle w:val="Brdtekst"/>
        <w:tabs>
          <w:tab w:val="left" w:pos="1175"/>
          <w:tab w:val="left" w:pos="4147"/>
          <w:tab w:val="left" w:pos="6640"/>
          <w:tab w:val="left" w:pos="7448"/>
        </w:tabs>
        <w:spacing w:before="7" w:line="500" w:lineRule="atLeast"/>
        <w:ind w:left="234" w:right="2547"/>
        <w:rPr>
          <w:lang w:val="da-DK"/>
        </w:rPr>
      </w:pPr>
      <w:r w:rsidRPr="003D3919">
        <w:rPr>
          <w:lang w:val="da-DK"/>
        </w:rPr>
        <w:t>El-tavle</w:t>
      </w:r>
      <w:r w:rsidRPr="003D3919">
        <w:rPr>
          <w:spacing w:val="-1"/>
          <w:lang w:val="da-DK"/>
        </w:rPr>
        <w:t xml:space="preserve"> </w:t>
      </w:r>
      <w:r w:rsidRPr="003D3919">
        <w:rPr>
          <w:lang w:val="da-DK"/>
        </w:rPr>
        <w:t>sidder</w:t>
      </w:r>
      <w:r w:rsidRPr="003D3919">
        <w:rPr>
          <w:spacing w:val="-1"/>
          <w:lang w:val="da-DK"/>
        </w:rPr>
        <w:t xml:space="preserve"> </w:t>
      </w:r>
      <w:r w:rsidRPr="003D3919">
        <w:rPr>
          <w:lang w:val="da-DK"/>
        </w:rPr>
        <w:t>ved:</w:t>
      </w:r>
      <w:r w:rsidRPr="003D3919">
        <w:rPr>
          <w:lang w:val="da-DK"/>
        </w:rPr>
        <w:tab/>
      </w:r>
      <w:r w:rsidRPr="003D3919">
        <w:rPr>
          <w:u w:val="single"/>
          <w:lang w:val="da-DK"/>
        </w:rPr>
        <w:t xml:space="preserve"> </w:t>
      </w:r>
      <w:r w:rsidRPr="003D3919">
        <w:rPr>
          <w:u w:val="single"/>
          <w:lang w:val="da-DK"/>
        </w:rPr>
        <w:tab/>
      </w:r>
      <w:r w:rsidRPr="003D3919">
        <w:rPr>
          <w:u w:val="single"/>
          <w:lang w:val="da-DK"/>
        </w:rPr>
        <w:tab/>
      </w:r>
      <w:r w:rsidRPr="003D3919">
        <w:rPr>
          <w:spacing w:val="-17"/>
          <w:lang w:val="da-DK"/>
        </w:rPr>
        <w:t xml:space="preserve">. </w:t>
      </w:r>
      <w:r w:rsidRPr="003D3919">
        <w:rPr>
          <w:lang w:val="da-DK"/>
        </w:rPr>
        <w:t>Nye</w:t>
      </w:r>
      <w:r w:rsidRPr="003D3919">
        <w:rPr>
          <w:u w:val="single"/>
          <w:lang w:val="da-DK"/>
        </w:rPr>
        <w:t xml:space="preserve"> </w:t>
      </w:r>
      <w:r w:rsidRPr="003D3919">
        <w:rPr>
          <w:u w:val="single"/>
          <w:lang w:val="da-DK"/>
        </w:rPr>
        <w:tab/>
      </w:r>
      <w:r w:rsidRPr="003D3919">
        <w:rPr>
          <w:lang w:val="da-DK"/>
        </w:rPr>
        <w:t>ampere sikringer</w:t>
      </w:r>
      <w:r w:rsidRPr="003D3919">
        <w:rPr>
          <w:spacing w:val="-2"/>
          <w:lang w:val="da-DK"/>
        </w:rPr>
        <w:t xml:space="preserve"> </w:t>
      </w:r>
      <w:r w:rsidRPr="003D3919">
        <w:rPr>
          <w:lang w:val="da-DK"/>
        </w:rPr>
        <w:t>opbevares</w:t>
      </w:r>
      <w:r w:rsidRPr="003D3919">
        <w:rPr>
          <w:spacing w:val="-1"/>
          <w:lang w:val="da-DK"/>
        </w:rPr>
        <w:t xml:space="preserve"> </w:t>
      </w:r>
      <w:r w:rsidRPr="003D3919">
        <w:rPr>
          <w:lang w:val="da-DK"/>
        </w:rPr>
        <w:t>i</w:t>
      </w:r>
      <w:r w:rsidRPr="003D3919">
        <w:rPr>
          <w:u w:val="single"/>
          <w:lang w:val="da-DK"/>
        </w:rPr>
        <w:t xml:space="preserve"> </w:t>
      </w:r>
      <w:r w:rsidRPr="003D3919">
        <w:rPr>
          <w:u w:val="single"/>
          <w:lang w:val="da-DK"/>
        </w:rPr>
        <w:tab/>
      </w:r>
      <w:r w:rsidRPr="003D3919">
        <w:rPr>
          <w:u w:val="single"/>
          <w:lang w:val="da-DK"/>
        </w:rPr>
        <w:tab/>
      </w:r>
      <w:r w:rsidRPr="003D3919">
        <w:rPr>
          <w:lang w:val="da-DK"/>
        </w:rPr>
        <w:t>.</w:t>
      </w:r>
    </w:p>
    <w:p w14:paraId="750398E5" w14:textId="77777777" w:rsidR="005329AD" w:rsidRPr="003D3919" w:rsidRDefault="005329AD" w:rsidP="005329AD">
      <w:pPr>
        <w:pStyle w:val="Brdtekst"/>
        <w:tabs>
          <w:tab w:val="left" w:pos="1175"/>
          <w:tab w:val="left" w:pos="6640"/>
          <w:tab w:val="left" w:pos="6701"/>
        </w:tabs>
        <w:spacing w:before="5"/>
        <w:ind w:left="234" w:right="3294"/>
        <w:rPr>
          <w:lang w:val="da-DK"/>
        </w:rPr>
      </w:pPr>
      <w:r w:rsidRPr="003D3919">
        <w:rPr>
          <w:lang w:val="da-DK"/>
        </w:rPr>
        <w:t>Nye</w:t>
      </w:r>
      <w:r w:rsidRPr="003D3919">
        <w:rPr>
          <w:u w:val="single"/>
          <w:lang w:val="da-DK"/>
        </w:rPr>
        <w:t xml:space="preserve"> </w:t>
      </w:r>
      <w:r w:rsidRPr="003D3919">
        <w:rPr>
          <w:u w:val="single"/>
          <w:lang w:val="da-DK"/>
        </w:rPr>
        <w:tab/>
      </w:r>
      <w:r w:rsidRPr="003D3919">
        <w:rPr>
          <w:lang w:val="da-DK"/>
        </w:rPr>
        <w:t>ampere sikringer</w:t>
      </w:r>
      <w:r w:rsidRPr="003D3919">
        <w:rPr>
          <w:spacing w:val="-2"/>
          <w:lang w:val="da-DK"/>
        </w:rPr>
        <w:t xml:space="preserve"> </w:t>
      </w:r>
      <w:r w:rsidRPr="003D3919">
        <w:rPr>
          <w:lang w:val="da-DK"/>
        </w:rPr>
        <w:t>opbevares</w:t>
      </w:r>
      <w:r w:rsidRPr="003D3919">
        <w:rPr>
          <w:spacing w:val="-1"/>
          <w:lang w:val="da-DK"/>
        </w:rPr>
        <w:t xml:space="preserve"> </w:t>
      </w:r>
      <w:r w:rsidRPr="003D3919">
        <w:rPr>
          <w:lang w:val="da-DK"/>
        </w:rPr>
        <w:t>i</w:t>
      </w:r>
      <w:r w:rsidRPr="003D3919">
        <w:rPr>
          <w:u w:val="single"/>
          <w:lang w:val="da-DK"/>
        </w:rPr>
        <w:t xml:space="preserve"> </w:t>
      </w:r>
      <w:r w:rsidRPr="003D3919">
        <w:rPr>
          <w:u w:val="single"/>
          <w:lang w:val="da-DK"/>
        </w:rPr>
        <w:tab/>
      </w:r>
      <w:r w:rsidRPr="003D3919">
        <w:rPr>
          <w:u w:val="single"/>
          <w:lang w:val="da-DK"/>
        </w:rPr>
        <w:tab/>
      </w:r>
      <w:r w:rsidRPr="003D3919">
        <w:rPr>
          <w:spacing w:val="-17"/>
          <w:lang w:val="da-DK"/>
        </w:rPr>
        <w:t xml:space="preserve">. </w:t>
      </w:r>
      <w:r w:rsidRPr="003D3919">
        <w:rPr>
          <w:lang w:val="da-DK"/>
        </w:rPr>
        <w:t>Nye</w:t>
      </w:r>
      <w:r w:rsidRPr="003D3919">
        <w:rPr>
          <w:u w:val="single"/>
          <w:lang w:val="da-DK"/>
        </w:rPr>
        <w:t xml:space="preserve"> </w:t>
      </w:r>
      <w:r w:rsidRPr="003D3919">
        <w:rPr>
          <w:u w:val="single"/>
          <w:lang w:val="da-DK"/>
        </w:rPr>
        <w:tab/>
      </w:r>
      <w:r w:rsidRPr="003D3919">
        <w:rPr>
          <w:lang w:val="da-DK"/>
        </w:rPr>
        <w:t>ampere sikringer</w:t>
      </w:r>
      <w:r w:rsidRPr="003D3919">
        <w:rPr>
          <w:spacing w:val="-2"/>
          <w:lang w:val="da-DK"/>
        </w:rPr>
        <w:t xml:space="preserve"> </w:t>
      </w:r>
      <w:r w:rsidRPr="003D3919">
        <w:rPr>
          <w:lang w:val="da-DK"/>
        </w:rPr>
        <w:t>opbevares</w:t>
      </w:r>
      <w:r w:rsidRPr="003D3919">
        <w:rPr>
          <w:spacing w:val="-1"/>
          <w:lang w:val="da-DK"/>
        </w:rPr>
        <w:t xml:space="preserve"> </w:t>
      </w:r>
      <w:r w:rsidRPr="003D3919">
        <w:rPr>
          <w:lang w:val="da-DK"/>
        </w:rPr>
        <w:t>i</w:t>
      </w:r>
      <w:r w:rsidRPr="003D3919">
        <w:rPr>
          <w:u w:val="single"/>
          <w:lang w:val="da-DK"/>
        </w:rPr>
        <w:t xml:space="preserve"> </w:t>
      </w:r>
      <w:r w:rsidRPr="003D3919">
        <w:rPr>
          <w:u w:val="single"/>
          <w:lang w:val="da-DK"/>
        </w:rPr>
        <w:tab/>
      </w:r>
      <w:r w:rsidRPr="003D3919">
        <w:rPr>
          <w:lang w:val="da-DK"/>
        </w:rPr>
        <w:t>.</w:t>
      </w:r>
    </w:p>
    <w:p w14:paraId="260D6E59" w14:textId="77777777" w:rsidR="005329AD" w:rsidRPr="003D3919" w:rsidRDefault="005329AD" w:rsidP="005329AD">
      <w:pPr>
        <w:pStyle w:val="Brdtekst"/>
        <w:spacing w:before="1"/>
        <w:rPr>
          <w:lang w:val="da-DK"/>
        </w:rPr>
      </w:pPr>
    </w:p>
    <w:p w14:paraId="6C4F0833" w14:textId="77777777" w:rsidR="005329AD" w:rsidRPr="003D3919" w:rsidRDefault="005329AD" w:rsidP="005329AD">
      <w:pPr>
        <w:pStyle w:val="Brdtekst"/>
        <w:ind w:left="234"/>
        <w:jc w:val="both"/>
        <w:rPr>
          <w:lang w:val="da-DK"/>
        </w:rPr>
      </w:pPr>
      <w:r w:rsidRPr="003D3919">
        <w:rPr>
          <w:lang w:val="da-DK"/>
        </w:rPr>
        <w:t>Der bruges automatsikringer.</w:t>
      </w:r>
    </w:p>
    <w:p w14:paraId="2EFA6B63" w14:textId="77777777" w:rsidR="005329AD" w:rsidRPr="003D3919" w:rsidRDefault="005329AD" w:rsidP="005329AD">
      <w:pPr>
        <w:pStyle w:val="Brdtekst"/>
        <w:spacing w:before="10"/>
        <w:rPr>
          <w:sz w:val="21"/>
          <w:lang w:val="da-DK"/>
        </w:rPr>
      </w:pPr>
    </w:p>
    <w:p w14:paraId="57F68D4E" w14:textId="77777777" w:rsidR="005329AD" w:rsidRDefault="005329AD" w:rsidP="005329AD">
      <w:pPr>
        <w:pStyle w:val="Brdtekst"/>
        <w:tabs>
          <w:tab w:val="left" w:pos="3670"/>
          <w:tab w:val="left" w:pos="6705"/>
        </w:tabs>
        <w:spacing w:before="1"/>
        <w:ind w:left="234" w:right="3291"/>
        <w:jc w:val="both"/>
      </w:pPr>
      <w:r w:rsidRPr="003D3919">
        <w:rPr>
          <w:lang w:val="da-DK"/>
        </w:rPr>
        <w:t>Afbryder</w:t>
      </w:r>
      <w:r w:rsidRPr="003D3919">
        <w:rPr>
          <w:spacing w:val="-1"/>
          <w:lang w:val="da-DK"/>
        </w:rPr>
        <w:t xml:space="preserve"> </w:t>
      </w:r>
      <w:r w:rsidRPr="003D3919">
        <w:rPr>
          <w:lang w:val="da-DK"/>
        </w:rPr>
        <w:t>til</w:t>
      </w:r>
      <w:r w:rsidRPr="003D3919">
        <w:rPr>
          <w:u w:val="single"/>
          <w:lang w:val="da-DK"/>
        </w:rPr>
        <w:t xml:space="preserve"> </w:t>
      </w:r>
      <w:r w:rsidRPr="003D3919">
        <w:rPr>
          <w:u w:val="single"/>
          <w:lang w:val="da-DK"/>
        </w:rPr>
        <w:tab/>
      </w:r>
      <w:r w:rsidRPr="003D3919">
        <w:rPr>
          <w:lang w:val="da-DK"/>
        </w:rPr>
        <w:t>sidder</w:t>
      </w:r>
      <w:r w:rsidRPr="003D3919">
        <w:rPr>
          <w:spacing w:val="-1"/>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spacing w:val="-18"/>
          <w:lang w:val="da-DK"/>
        </w:rPr>
        <w:t xml:space="preserve">. </w:t>
      </w:r>
      <w:r w:rsidRPr="003D3919">
        <w:rPr>
          <w:lang w:val="da-DK"/>
        </w:rPr>
        <w:t>Afbryder</w:t>
      </w:r>
      <w:r w:rsidRPr="003D3919">
        <w:rPr>
          <w:spacing w:val="-1"/>
          <w:lang w:val="da-DK"/>
        </w:rPr>
        <w:t xml:space="preserve"> </w:t>
      </w:r>
      <w:r w:rsidRPr="003D3919">
        <w:rPr>
          <w:lang w:val="da-DK"/>
        </w:rPr>
        <w:t>til</w:t>
      </w:r>
      <w:r w:rsidRPr="003D3919">
        <w:rPr>
          <w:u w:val="single"/>
          <w:lang w:val="da-DK"/>
        </w:rPr>
        <w:t xml:space="preserve"> </w:t>
      </w:r>
      <w:r w:rsidRPr="003D3919">
        <w:rPr>
          <w:u w:val="single"/>
          <w:lang w:val="da-DK"/>
        </w:rPr>
        <w:tab/>
      </w:r>
      <w:r w:rsidRPr="003D3919">
        <w:rPr>
          <w:lang w:val="da-DK"/>
        </w:rPr>
        <w:t>sidder</w:t>
      </w:r>
      <w:r w:rsidRPr="003D3919">
        <w:rPr>
          <w:spacing w:val="-1"/>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spacing w:val="-18"/>
          <w:lang w:val="da-DK"/>
        </w:rPr>
        <w:t xml:space="preserve">. </w:t>
      </w:r>
      <w:r w:rsidRPr="003D3919">
        <w:rPr>
          <w:lang w:val="da-DK"/>
        </w:rPr>
        <w:t>Afbryder</w:t>
      </w:r>
      <w:r w:rsidRPr="003D3919">
        <w:rPr>
          <w:spacing w:val="-1"/>
          <w:lang w:val="da-DK"/>
        </w:rPr>
        <w:t xml:space="preserve"> </w:t>
      </w:r>
      <w:r w:rsidRPr="003D3919">
        <w:rPr>
          <w:lang w:val="da-DK"/>
        </w:rPr>
        <w:t>til</w:t>
      </w:r>
      <w:r w:rsidRPr="003D3919">
        <w:rPr>
          <w:u w:val="single"/>
          <w:lang w:val="da-DK"/>
        </w:rPr>
        <w:t xml:space="preserve"> </w:t>
      </w:r>
      <w:r w:rsidRPr="003D3919">
        <w:rPr>
          <w:u w:val="single"/>
          <w:lang w:val="da-DK"/>
        </w:rPr>
        <w:tab/>
      </w:r>
      <w:r w:rsidRPr="003D3919">
        <w:rPr>
          <w:lang w:val="da-DK"/>
        </w:rPr>
        <w:t>sidder</w:t>
      </w:r>
      <w:r w:rsidRPr="003D3919">
        <w:rPr>
          <w:spacing w:val="-1"/>
          <w:lang w:val="da-DK"/>
        </w:rPr>
        <w:t xml:space="preserve"> </w:t>
      </w:r>
      <w:r w:rsidRPr="003D3919">
        <w:rPr>
          <w:lang w:val="da-DK"/>
        </w:rPr>
        <w:t>ved</w:t>
      </w:r>
      <w:r w:rsidRPr="003D3919">
        <w:rPr>
          <w:u w:val="single"/>
          <w:lang w:val="da-DK"/>
        </w:rPr>
        <w:t xml:space="preserve"> </w:t>
      </w:r>
      <w:r w:rsidRPr="003D3919">
        <w:rPr>
          <w:u w:val="single"/>
          <w:lang w:val="da-DK"/>
        </w:rPr>
        <w:tab/>
      </w:r>
      <w:r w:rsidRPr="003D3919">
        <w:rPr>
          <w:spacing w:val="-18"/>
          <w:lang w:val="da-DK"/>
        </w:rPr>
        <w:t xml:space="preserve">. </w:t>
      </w:r>
      <w:r>
        <w:t>Afbryder</w:t>
      </w:r>
      <w:r>
        <w:rPr>
          <w:spacing w:val="-1"/>
        </w:rPr>
        <w:t xml:space="preserve"> </w:t>
      </w:r>
      <w:r>
        <w:t>til</w:t>
      </w:r>
      <w:r>
        <w:rPr>
          <w:u w:val="single"/>
        </w:rPr>
        <w:t xml:space="preserve"> </w:t>
      </w:r>
      <w:r>
        <w:rPr>
          <w:u w:val="single"/>
        </w:rPr>
        <w:tab/>
      </w:r>
      <w:r>
        <w:t>sidder</w:t>
      </w:r>
      <w:r>
        <w:rPr>
          <w:spacing w:val="-1"/>
        </w:rPr>
        <w:t xml:space="preserve"> </w:t>
      </w:r>
      <w:r>
        <w:t>ved</w:t>
      </w:r>
      <w:r>
        <w:rPr>
          <w:u w:val="single"/>
        </w:rPr>
        <w:t xml:space="preserve"> </w:t>
      </w:r>
      <w:r>
        <w:rPr>
          <w:u w:val="single"/>
        </w:rPr>
        <w:tab/>
      </w:r>
      <w:r>
        <w:rPr>
          <w:spacing w:val="-18"/>
        </w:rPr>
        <w:t>.</w:t>
      </w:r>
    </w:p>
    <w:p w14:paraId="2897C919" w14:textId="77777777" w:rsidR="005329AD" w:rsidRDefault="005329AD" w:rsidP="005329AD">
      <w:pPr>
        <w:jc w:val="both"/>
        <w:sectPr w:rsidR="005329AD">
          <w:pgSz w:w="11900" w:h="16840"/>
          <w:pgMar w:top="860" w:right="940" w:bottom="940" w:left="900" w:header="0" w:footer="678" w:gutter="0"/>
          <w:cols w:space="708"/>
        </w:sectPr>
      </w:pPr>
    </w:p>
    <w:p w14:paraId="620A7CCD" w14:textId="77777777" w:rsidR="005329AD" w:rsidRDefault="005329AD" w:rsidP="005329AD">
      <w:pPr>
        <w:pStyle w:val="Brdtekst"/>
        <w:spacing w:before="5"/>
        <w:rPr>
          <w:sz w:val="14"/>
        </w:rPr>
      </w:pPr>
    </w:p>
    <w:p w14:paraId="4762B191" w14:textId="686BC3CC" w:rsidR="005329AD" w:rsidRDefault="005329AD" w:rsidP="005329AD">
      <w:pPr>
        <w:pStyle w:val="Brdtekst"/>
        <w:ind w:left="226"/>
        <w:rPr>
          <w:sz w:val="20"/>
        </w:rPr>
      </w:pPr>
      <w:r>
        <w:rPr>
          <w:noProof/>
          <w:sz w:val="20"/>
          <w:lang w:val="da-DK" w:eastAsia="da-DK"/>
        </w:rPr>
        <mc:AlternateContent>
          <mc:Choice Requires="wps">
            <w:drawing>
              <wp:inline distT="0" distB="0" distL="0" distR="0" wp14:anchorId="48A03CD7" wp14:editId="41A4C023">
                <wp:extent cx="5724525" cy="1033780"/>
                <wp:effectExtent l="635" t="0" r="0" b="0"/>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337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5C210" w14:textId="77777777" w:rsidR="005329AD" w:rsidRDefault="005329AD" w:rsidP="005329AD">
                            <w:pPr>
                              <w:pStyle w:val="Brdtekst"/>
                              <w:spacing w:before="2"/>
                              <w:rPr>
                                <w:sz w:val="38"/>
                              </w:rPr>
                            </w:pPr>
                          </w:p>
                          <w:p w14:paraId="1432C678" w14:textId="77777777" w:rsidR="005329AD" w:rsidRDefault="005329AD" w:rsidP="005329AD">
                            <w:pPr>
                              <w:ind w:left="3638" w:right="2999"/>
                              <w:jc w:val="center"/>
                              <w:rPr>
                                <w:b/>
                                <w:sz w:val="28"/>
                              </w:rPr>
                            </w:pPr>
                            <w:r>
                              <w:rPr>
                                <w:b/>
                                <w:sz w:val="28"/>
                              </w:rPr>
                              <w:t>STRØMSVIGT INSTRUKS</w:t>
                            </w:r>
                          </w:p>
                        </w:txbxContent>
                      </wps:txbx>
                      <wps:bodyPr rot="0" vert="horz" wrap="square" lIns="0" tIns="0" rIns="0" bIns="0" anchor="t" anchorCtr="0" upright="1">
                        <a:noAutofit/>
                      </wps:bodyPr>
                    </wps:wsp>
                  </a:graphicData>
                </a:graphic>
              </wp:inline>
            </w:drawing>
          </mc:Choice>
          <mc:Fallback>
            <w:pict>
              <v:shape w14:anchorId="48A03CD7" id="Tekstfelt 2" o:spid="_x0000_s1031" type="#_x0000_t202" style="width:450.7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" fillcolor="red" stroked="f">
                <v:textbox inset="0,0,0,0">
                  <w:txbxContent>
                    <w:p w14:paraId="4945C210" w14:textId="77777777" w:rsidR="005329AD" w:rsidRDefault="005329AD" w:rsidP="005329AD">
                      <w:pPr>
                        <w:pStyle w:val="Brdtekst"/>
                        <w:spacing w:before="2"/>
                        <w:rPr>
                          <w:sz w:val="38"/>
                        </w:rPr>
                      </w:pPr>
                    </w:p>
                    <w:p w14:paraId="1432C678" w14:textId="77777777" w:rsidR="005329AD" w:rsidRDefault="005329AD" w:rsidP="005329AD">
                      <w:pPr>
                        <w:ind w:left="3638" w:right="2999"/>
                        <w:jc w:val="center"/>
                        <w:rPr>
                          <w:b/>
                          <w:sz w:val="28"/>
                        </w:rPr>
                      </w:pPr>
                      <w:r>
                        <w:rPr>
                          <w:b/>
                          <w:sz w:val="28"/>
                        </w:rPr>
                        <w:t>STRØMSVIGT INSTRUKS</w:t>
                      </w:r>
                    </w:p>
                  </w:txbxContent>
                </v:textbox>
                <w10:anchorlock/>
              </v:shape>
            </w:pict>
          </mc:Fallback>
        </mc:AlternateContent>
      </w:r>
    </w:p>
    <w:p w14:paraId="3042F380" w14:textId="77777777" w:rsidR="005329AD" w:rsidRDefault="005329AD" w:rsidP="005329AD">
      <w:pPr>
        <w:pStyle w:val="Brdtekst"/>
        <w:rPr>
          <w:sz w:val="20"/>
        </w:rPr>
      </w:pPr>
    </w:p>
    <w:p w14:paraId="13843797" w14:textId="77777777" w:rsidR="005329AD" w:rsidRDefault="005329AD" w:rsidP="005329AD">
      <w:pPr>
        <w:pStyle w:val="Brdtekst"/>
        <w:rPr>
          <w:sz w:val="20"/>
        </w:rPr>
      </w:pPr>
    </w:p>
    <w:p w14:paraId="52555746" w14:textId="77777777" w:rsidR="005329AD" w:rsidRDefault="005329AD" w:rsidP="005329AD">
      <w:pPr>
        <w:pStyle w:val="Brdtekst"/>
        <w:spacing w:before="7"/>
        <w:rPr>
          <w:sz w:val="20"/>
        </w:rPr>
      </w:pPr>
    </w:p>
    <w:p w14:paraId="2F01F3D8" w14:textId="77777777" w:rsidR="005329AD" w:rsidRPr="003D3919" w:rsidRDefault="005329AD" w:rsidP="005329AD">
      <w:pPr>
        <w:pStyle w:val="Brdtekst"/>
        <w:spacing w:line="480" w:lineRule="auto"/>
        <w:ind w:left="234" w:right="4120"/>
        <w:rPr>
          <w:lang w:val="da-DK"/>
        </w:rPr>
      </w:pPr>
      <w:r w:rsidRPr="003D3919">
        <w:rPr>
          <w:lang w:val="da-DK"/>
        </w:rPr>
        <w:t>Vurder om dyr vil lide under træk fra nødopluk eller varme. Tjek alle stalde og se, om nødoplukket er åben.</w:t>
      </w:r>
    </w:p>
    <w:p w14:paraId="78F47005" w14:textId="77777777" w:rsidR="005329AD" w:rsidRPr="003D3919" w:rsidRDefault="005329AD" w:rsidP="005329AD">
      <w:pPr>
        <w:pStyle w:val="Brdtekst"/>
        <w:spacing w:line="253" w:lineRule="exact"/>
        <w:ind w:left="234"/>
        <w:rPr>
          <w:lang w:val="da-DK"/>
        </w:rPr>
      </w:pPr>
      <w:r w:rsidRPr="003D3919">
        <w:rPr>
          <w:lang w:val="da-DK"/>
        </w:rPr>
        <w:t>Begræns trækgener og varmeudvikling (overbrusning).</w:t>
      </w:r>
    </w:p>
    <w:p w14:paraId="547A65C1" w14:textId="77777777" w:rsidR="005329AD" w:rsidRPr="003D3919" w:rsidRDefault="005329AD" w:rsidP="005329AD">
      <w:pPr>
        <w:pStyle w:val="Brdtekst"/>
        <w:spacing w:before="1"/>
        <w:rPr>
          <w:lang w:val="da-DK"/>
        </w:rPr>
      </w:pPr>
    </w:p>
    <w:p w14:paraId="769E735A" w14:textId="77777777" w:rsidR="005329AD" w:rsidRPr="003D3919" w:rsidRDefault="005329AD" w:rsidP="005329AD">
      <w:pPr>
        <w:pStyle w:val="Brdtekst"/>
        <w:ind w:left="234"/>
        <w:rPr>
          <w:lang w:val="da-DK"/>
        </w:rPr>
      </w:pPr>
      <w:r w:rsidRPr="003D3919">
        <w:rPr>
          <w:lang w:val="da-DK"/>
        </w:rPr>
        <w:t>Kontroller at der ikke sker forurening som følge af manglende strøm til pumper ol.</w:t>
      </w:r>
    </w:p>
    <w:p w14:paraId="37BC4685" w14:textId="77777777" w:rsidR="005329AD" w:rsidRPr="003D3919" w:rsidRDefault="005329AD" w:rsidP="005329AD">
      <w:pPr>
        <w:pStyle w:val="Brdtekst"/>
        <w:spacing w:before="10"/>
        <w:rPr>
          <w:sz w:val="21"/>
          <w:lang w:val="da-DK"/>
        </w:rPr>
      </w:pPr>
    </w:p>
    <w:p w14:paraId="4CEA3BD9" w14:textId="77777777" w:rsidR="005329AD" w:rsidRDefault="005329AD" w:rsidP="005329AD">
      <w:pPr>
        <w:pStyle w:val="Brdtekst"/>
        <w:tabs>
          <w:tab w:val="left" w:pos="2569"/>
          <w:tab w:val="left" w:pos="6067"/>
        </w:tabs>
        <w:ind w:left="234" w:right="430"/>
      </w:pPr>
      <w:r w:rsidRPr="003D3919">
        <w:rPr>
          <w:lang w:val="da-DK"/>
        </w:rPr>
        <w:t>Ved strømsvigt på over ca. 2 timer,</w:t>
      </w:r>
      <w:r w:rsidRPr="003D3919">
        <w:rPr>
          <w:spacing w:val="-4"/>
          <w:lang w:val="da-DK"/>
        </w:rPr>
        <w:t xml:space="preserve"> </w:t>
      </w:r>
      <w:r w:rsidRPr="003D3919">
        <w:rPr>
          <w:lang w:val="da-DK"/>
        </w:rPr>
        <w:t>ring</w:t>
      </w:r>
      <w:r w:rsidRPr="003D3919">
        <w:rPr>
          <w:spacing w:val="-1"/>
          <w:lang w:val="da-DK"/>
        </w:rPr>
        <w:t xml:space="preserve"> </w:t>
      </w:r>
      <w:r w:rsidRPr="003D3919">
        <w:rPr>
          <w:lang w:val="da-DK"/>
        </w:rPr>
        <w:t>til</w:t>
      </w:r>
      <w:r w:rsidRPr="003D3919">
        <w:rPr>
          <w:u w:val="single"/>
          <w:lang w:val="da-DK"/>
        </w:rPr>
        <w:t xml:space="preserve"> </w:t>
      </w:r>
      <w:r w:rsidRPr="003D3919">
        <w:rPr>
          <w:u w:val="single"/>
          <w:lang w:val="da-DK"/>
        </w:rPr>
        <w:tab/>
      </w:r>
      <w:r w:rsidRPr="003D3919">
        <w:rPr>
          <w:lang w:val="da-DK"/>
        </w:rPr>
        <w:t xml:space="preserve">og forhør om varigheden af udfaldet. </w:t>
      </w:r>
      <w:r>
        <w:t>Telefon</w:t>
      </w:r>
      <w:r>
        <w:rPr>
          <w:spacing w:val="-1"/>
        </w:rPr>
        <w:t xml:space="preserve"> </w:t>
      </w:r>
      <w:r>
        <w:t>nr.</w:t>
      </w:r>
      <w:r>
        <w:rPr>
          <w:u w:val="single"/>
        </w:rPr>
        <w:t xml:space="preserve"> </w:t>
      </w:r>
      <w:r>
        <w:rPr>
          <w:u w:val="single"/>
        </w:rPr>
        <w:tab/>
      </w:r>
      <w:r>
        <w:t>.</w:t>
      </w:r>
    </w:p>
    <w:p w14:paraId="5106E460" w14:textId="77777777" w:rsidR="005329AD" w:rsidRDefault="005329AD" w:rsidP="005329AD">
      <w:pPr>
        <w:pStyle w:val="Brdtekst"/>
        <w:spacing w:before="1"/>
      </w:pPr>
    </w:p>
    <w:p w14:paraId="107409F9" w14:textId="77777777" w:rsidR="005329AD" w:rsidRPr="006362FF" w:rsidRDefault="005329AD" w:rsidP="005329AD">
      <w:pPr>
        <w:pStyle w:val="Brdtekst"/>
        <w:ind w:left="234"/>
        <w:rPr>
          <w:lang w:val="da-DK"/>
        </w:rPr>
      </w:pPr>
      <w:r w:rsidRPr="006362FF">
        <w:rPr>
          <w:lang w:val="da-DK"/>
        </w:rPr>
        <w:t>Eventuelt i værdsæt opstart af nødstrømsgenerator.</w:t>
      </w:r>
    </w:p>
    <w:p w14:paraId="4EAF59CB" w14:textId="77777777" w:rsidR="005329AD" w:rsidRDefault="005329AD" w:rsidP="005329AD">
      <w:pPr>
        <w:sectPr w:rsidR="005329AD">
          <w:pgSz w:w="11900" w:h="16840"/>
          <w:pgMar w:top="1600" w:right="940" w:bottom="940" w:left="900" w:header="0" w:footer="678" w:gutter="0"/>
          <w:cols w:space="708"/>
        </w:sectPr>
      </w:pPr>
    </w:p>
    <w:p w14:paraId="38148D66" w14:textId="77777777" w:rsidR="005329AD" w:rsidRPr="006362FF" w:rsidRDefault="005329AD" w:rsidP="005329AD">
      <w:pPr>
        <w:pStyle w:val="Brdtekst"/>
        <w:spacing w:before="8"/>
        <w:rPr>
          <w:sz w:val="23"/>
          <w:lang w:val="da-DK"/>
        </w:rPr>
      </w:pPr>
    </w:p>
    <w:p w14:paraId="078154EE" w14:textId="1A6B8DDA" w:rsidR="005329AD" w:rsidRDefault="005329AD" w:rsidP="005329AD">
      <w:pPr>
        <w:pStyle w:val="Brdtekst"/>
        <w:ind w:left="226"/>
        <w:rPr>
          <w:sz w:val="20"/>
        </w:rPr>
      </w:pPr>
      <w:r>
        <w:rPr>
          <w:noProof/>
          <w:sz w:val="20"/>
          <w:lang w:val="da-DK" w:eastAsia="da-DK"/>
        </w:rPr>
        <mc:AlternateContent>
          <mc:Choice Requires="wps">
            <w:drawing>
              <wp:inline distT="0" distB="0" distL="0" distR="0" wp14:anchorId="464AD81A" wp14:editId="3F2C1D44">
                <wp:extent cx="5724525" cy="1033780"/>
                <wp:effectExtent l="635" t="0" r="0" b="0"/>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337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A574D" w14:textId="77777777" w:rsidR="005329AD" w:rsidRDefault="005329AD" w:rsidP="005329AD">
                            <w:pPr>
                              <w:pStyle w:val="Brdtekst"/>
                              <w:rPr>
                                <w:sz w:val="30"/>
                              </w:rPr>
                            </w:pPr>
                          </w:p>
                          <w:p w14:paraId="68D3E688" w14:textId="77777777" w:rsidR="005329AD" w:rsidRDefault="005329AD" w:rsidP="005329AD">
                            <w:pPr>
                              <w:spacing w:before="241"/>
                              <w:ind w:left="3186" w:right="2317" w:firstLine="544"/>
                              <w:rPr>
                                <w:b/>
                                <w:sz w:val="28"/>
                              </w:rPr>
                            </w:pPr>
                            <w:r>
                              <w:rPr>
                                <w:b/>
                                <w:sz w:val="28"/>
                              </w:rPr>
                              <w:t xml:space="preserve">TRANSPORT AF </w:t>
                            </w:r>
                            <w:r>
                              <w:rPr>
                                <w:b/>
                                <w:w w:val="95"/>
                                <w:sz w:val="28"/>
                              </w:rPr>
                              <w:t>BEKÆMPELSESMIDLER</w:t>
                            </w:r>
                          </w:p>
                        </w:txbxContent>
                      </wps:txbx>
                      <wps:bodyPr rot="0" vert="horz" wrap="square" lIns="0" tIns="0" rIns="0" bIns="0" anchor="t" anchorCtr="0" upright="1">
                        <a:noAutofit/>
                      </wps:bodyPr>
                    </wps:wsp>
                  </a:graphicData>
                </a:graphic>
              </wp:inline>
            </w:drawing>
          </mc:Choice>
          <mc:Fallback>
            <w:pict>
              <v:shape w14:anchorId="464AD81A" id="Tekstfelt 1" o:spid="_x0000_s1032" type="#_x0000_t202" style="width:450.7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" fillcolor="red" stroked="f">
                <v:textbox inset="0,0,0,0">
                  <w:txbxContent>
                    <w:p w14:paraId="145A574D" w14:textId="77777777" w:rsidR="005329AD" w:rsidRDefault="005329AD" w:rsidP="005329AD">
                      <w:pPr>
                        <w:pStyle w:val="Brdtekst"/>
                        <w:rPr>
                          <w:sz w:val="30"/>
                        </w:rPr>
                      </w:pPr>
                    </w:p>
                    <w:p w14:paraId="68D3E688" w14:textId="77777777" w:rsidR="005329AD" w:rsidRDefault="005329AD" w:rsidP="005329AD">
                      <w:pPr>
                        <w:spacing w:before="241"/>
                        <w:ind w:left="3186" w:right="2317" w:firstLine="544"/>
                        <w:rPr>
                          <w:b/>
                          <w:sz w:val="28"/>
                        </w:rPr>
                      </w:pPr>
                      <w:r>
                        <w:rPr>
                          <w:b/>
                          <w:sz w:val="28"/>
                        </w:rPr>
                        <w:t xml:space="preserve">TRANSPORT AF </w:t>
                      </w:r>
                      <w:r>
                        <w:rPr>
                          <w:b/>
                          <w:w w:val="95"/>
                          <w:sz w:val="28"/>
                        </w:rPr>
                        <w:t>BEKÆMPELSESMIDLER</w:t>
                      </w:r>
                    </w:p>
                  </w:txbxContent>
                </v:textbox>
                <w10:anchorlock/>
              </v:shape>
            </w:pict>
          </mc:Fallback>
        </mc:AlternateContent>
      </w:r>
    </w:p>
    <w:p w14:paraId="07A3DDE5" w14:textId="77777777" w:rsidR="005329AD" w:rsidRDefault="005329AD" w:rsidP="005329AD">
      <w:pPr>
        <w:pStyle w:val="Brdtekst"/>
        <w:rPr>
          <w:sz w:val="20"/>
        </w:rPr>
      </w:pPr>
    </w:p>
    <w:p w14:paraId="34844CD8" w14:textId="77777777" w:rsidR="005329AD" w:rsidRDefault="005329AD" w:rsidP="005329AD">
      <w:pPr>
        <w:pStyle w:val="Brdtekst"/>
        <w:rPr>
          <w:sz w:val="20"/>
        </w:rPr>
      </w:pPr>
    </w:p>
    <w:p w14:paraId="5284CC37" w14:textId="77777777" w:rsidR="005329AD" w:rsidRDefault="005329AD" w:rsidP="005329AD">
      <w:pPr>
        <w:pStyle w:val="Brdtekst"/>
        <w:spacing w:before="5"/>
        <w:rPr>
          <w:sz w:val="16"/>
        </w:rPr>
      </w:pPr>
    </w:p>
    <w:p w14:paraId="4B9B3A56" w14:textId="77777777" w:rsidR="005329AD" w:rsidRPr="003D3919" w:rsidRDefault="005329AD" w:rsidP="005329AD">
      <w:pPr>
        <w:pStyle w:val="Brdtekst"/>
        <w:spacing w:before="93"/>
        <w:ind w:left="234"/>
        <w:rPr>
          <w:lang w:val="da-DK"/>
        </w:rPr>
      </w:pPr>
      <w:r w:rsidRPr="003D3919">
        <w:rPr>
          <w:lang w:val="da-DK"/>
        </w:rPr>
        <w:t>Sørg for sikker transport af kemikalier til ejendommen og mellem ejendom og marker.</w:t>
      </w:r>
    </w:p>
    <w:p w14:paraId="1D19E5B6" w14:textId="77777777" w:rsidR="005329AD" w:rsidRPr="003D3919" w:rsidRDefault="005329AD" w:rsidP="005329AD">
      <w:pPr>
        <w:pStyle w:val="Brdtekst"/>
        <w:rPr>
          <w:sz w:val="24"/>
          <w:lang w:val="da-DK"/>
        </w:rPr>
      </w:pPr>
    </w:p>
    <w:p w14:paraId="058E4340" w14:textId="77777777" w:rsidR="005329AD" w:rsidRPr="003D3919" w:rsidRDefault="005329AD" w:rsidP="005329AD">
      <w:pPr>
        <w:pStyle w:val="Brdtekst"/>
        <w:spacing w:before="151" w:line="321" w:lineRule="auto"/>
        <w:ind w:left="234"/>
        <w:rPr>
          <w:lang w:val="da-DK"/>
        </w:rPr>
      </w:pPr>
      <w:r w:rsidRPr="003D3919">
        <w:rPr>
          <w:lang w:val="da-DK"/>
        </w:rPr>
        <w:t>Bekæmpelsesmidler skal under transport være sikret mod stød og uheld. En lukket tæt plastkasse (eks. en køleboks) er velegnet.</w:t>
      </w:r>
    </w:p>
    <w:p w14:paraId="3DB69058" w14:textId="77777777" w:rsidR="005329AD" w:rsidRPr="003D3919" w:rsidRDefault="005329AD" w:rsidP="005329AD">
      <w:pPr>
        <w:pStyle w:val="Brdtekst"/>
        <w:spacing w:before="8"/>
        <w:rPr>
          <w:sz w:val="29"/>
          <w:lang w:val="da-DK"/>
        </w:rPr>
      </w:pPr>
    </w:p>
    <w:p w14:paraId="1FCC4C3F" w14:textId="77777777" w:rsidR="005329AD" w:rsidRPr="003D3919" w:rsidRDefault="005329AD" w:rsidP="005329AD">
      <w:pPr>
        <w:pStyle w:val="Brdtekst"/>
        <w:spacing w:before="1" w:line="321" w:lineRule="auto"/>
        <w:ind w:left="234" w:right="169"/>
        <w:rPr>
          <w:lang w:val="da-DK"/>
        </w:rPr>
      </w:pPr>
      <w:r w:rsidRPr="003D3919">
        <w:rPr>
          <w:lang w:val="da-DK"/>
        </w:rPr>
        <w:t>Medbringe en spand/sæk med fint savsmuld til opsugning af spildt middel samt en skovl og f.eks. plasticposer/plastspand til en hurtig indsats. Uanset koncentrationen kan et spild på mindre end ca. 2 liter med en hurtigt indsats fjernes fra jorden.</w:t>
      </w:r>
    </w:p>
    <w:p w14:paraId="7B95E347" w14:textId="77777777" w:rsidR="005329AD" w:rsidRPr="003D3919" w:rsidRDefault="005329AD" w:rsidP="005329AD">
      <w:pPr>
        <w:pStyle w:val="Brdtekst"/>
        <w:spacing w:before="9"/>
        <w:rPr>
          <w:sz w:val="29"/>
          <w:lang w:val="da-DK"/>
        </w:rPr>
      </w:pPr>
    </w:p>
    <w:p w14:paraId="403D0531" w14:textId="77777777" w:rsidR="005329AD" w:rsidRPr="003D3919" w:rsidRDefault="005329AD" w:rsidP="005329AD">
      <w:pPr>
        <w:pStyle w:val="Brdtekst"/>
        <w:ind w:left="234"/>
        <w:rPr>
          <w:lang w:val="da-DK"/>
        </w:rPr>
      </w:pPr>
      <w:r w:rsidRPr="003D3919">
        <w:rPr>
          <w:lang w:val="da-DK"/>
        </w:rPr>
        <w:t>Medbring altid en mobiltelefon således at det er muligt at hurtigst at tilkalde hjælp ved held.</w:t>
      </w:r>
    </w:p>
    <w:p w14:paraId="7FFCFFF0" w14:textId="77777777" w:rsidR="005329AD" w:rsidRPr="003D3919" w:rsidRDefault="005329AD" w:rsidP="005329AD">
      <w:pPr>
        <w:pStyle w:val="Brdtekst"/>
        <w:rPr>
          <w:sz w:val="24"/>
          <w:lang w:val="da-DK"/>
        </w:rPr>
      </w:pPr>
    </w:p>
    <w:p w14:paraId="27F3A3E8" w14:textId="77777777" w:rsidR="005329AD" w:rsidRPr="003D3919" w:rsidRDefault="005329AD" w:rsidP="005329AD">
      <w:pPr>
        <w:pStyle w:val="Brdtekst"/>
        <w:spacing w:before="151" w:line="321" w:lineRule="auto"/>
        <w:ind w:left="234" w:right="207"/>
        <w:rPr>
          <w:lang w:val="da-DK"/>
        </w:rPr>
      </w:pPr>
      <w:r w:rsidRPr="003D3919">
        <w:rPr>
          <w:lang w:val="da-DK"/>
        </w:rPr>
        <w:t>Hvor der arbejdes med bekæmpelsesmidler, skal der være førstehjælpeudstyr og øjenskyllemiddel til rådighed</w:t>
      </w:r>
    </w:p>
    <w:p w14:paraId="48E3CFBA" w14:textId="77777777" w:rsidR="005329AD" w:rsidRPr="003D3919" w:rsidRDefault="005329AD" w:rsidP="005329AD">
      <w:pPr>
        <w:pStyle w:val="Brdtekst"/>
        <w:spacing w:before="9"/>
        <w:rPr>
          <w:sz w:val="29"/>
          <w:lang w:val="da-DK"/>
        </w:rPr>
      </w:pPr>
    </w:p>
    <w:p w14:paraId="66A4E13E" w14:textId="77777777" w:rsidR="005329AD" w:rsidRPr="003D3919" w:rsidRDefault="005329AD" w:rsidP="005329AD">
      <w:pPr>
        <w:pStyle w:val="Brdtekst"/>
        <w:spacing w:line="321" w:lineRule="auto"/>
        <w:ind w:left="234" w:right="549"/>
        <w:rPr>
          <w:lang w:val="da-DK"/>
        </w:rPr>
      </w:pPr>
      <w:r w:rsidRPr="003D3919">
        <w:rPr>
          <w:lang w:val="da-DK"/>
        </w:rPr>
        <w:t>Meget giftige og giftige bekæmpelsesmidler skal overalt opbevares forsvarligt under lås. Øvrige bekæmpelsesmidler skal opbevares forsvarligt. For alle midler gælder, at de opbevares utilgængeligt for børn og ikke sammen med eller i nærheden af levnedsmidler, foderstoffer m.v.</w:t>
      </w:r>
    </w:p>
    <w:p w14:paraId="5E61FD16" w14:textId="77777777" w:rsidR="005329AD" w:rsidRPr="003D3919" w:rsidRDefault="005329AD" w:rsidP="005329AD">
      <w:pPr>
        <w:pStyle w:val="Brdtekst"/>
        <w:spacing w:before="9"/>
        <w:rPr>
          <w:sz w:val="29"/>
          <w:lang w:val="da-DK"/>
        </w:rPr>
      </w:pPr>
    </w:p>
    <w:p w14:paraId="70370E9B" w14:textId="77777777" w:rsidR="005329AD" w:rsidRDefault="005329AD" w:rsidP="005329AD">
      <w:pPr>
        <w:pStyle w:val="Brdtekst"/>
        <w:ind w:left="234"/>
      </w:pPr>
      <w:r>
        <w:t>Derudover gælder følgende:</w:t>
      </w:r>
    </w:p>
    <w:p w14:paraId="0B383371" w14:textId="77777777" w:rsidR="005329AD" w:rsidRDefault="005329AD" w:rsidP="005329AD">
      <w:pPr>
        <w:pStyle w:val="Brdtekst"/>
        <w:spacing w:before="10"/>
        <w:rPr>
          <w:sz w:val="35"/>
        </w:rPr>
      </w:pPr>
    </w:p>
    <w:p w14:paraId="061A3585" w14:textId="77777777" w:rsidR="005329AD" w:rsidRPr="003D3919" w:rsidRDefault="005329AD" w:rsidP="005329AD">
      <w:pPr>
        <w:pStyle w:val="Listeafsnit"/>
        <w:widowControl w:val="0"/>
        <w:numPr>
          <w:ilvl w:val="0"/>
          <w:numId w:val="2"/>
        </w:numPr>
        <w:tabs>
          <w:tab w:val="left" w:pos="947"/>
          <w:tab w:val="left" w:pos="949"/>
        </w:tabs>
        <w:autoSpaceDE w:val="0"/>
        <w:autoSpaceDN w:val="0"/>
        <w:ind w:hanging="358"/>
        <w:contextualSpacing w:val="0"/>
      </w:pPr>
      <w:r w:rsidRPr="003D3919">
        <w:rPr>
          <w:sz w:val="22"/>
        </w:rPr>
        <w:t>Kemikalerummet skal være godt ventileret, tørt og frostfrit med god</w:t>
      </w:r>
      <w:r w:rsidRPr="003D3919">
        <w:rPr>
          <w:spacing w:val="-5"/>
          <w:sz w:val="22"/>
        </w:rPr>
        <w:t xml:space="preserve"> </w:t>
      </w:r>
      <w:r w:rsidRPr="003D3919">
        <w:rPr>
          <w:sz w:val="22"/>
        </w:rPr>
        <w:t>belysning.</w:t>
      </w:r>
    </w:p>
    <w:p w14:paraId="3683DD06" w14:textId="77777777" w:rsidR="005329AD" w:rsidRPr="003D3919" w:rsidRDefault="005329AD" w:rsidP="005329AD">
      <w:pPr>
        <w:pStyle w:val="Listeafsnit"/>
        <w:widowControl w:val="0"/>
        <w:numPr>
          <w:ilvl w:val="0"/>
          <w:numId w:val="2"/>
        </w:numPr>
        <w:tabs>
          <w:tab w:val="left" w:pos="947"/>
          <w:tab w:val="left" w:pos="949"/>
        </w:tabs>
        <w:autoSpaceDE w:val="0"/>
        <w:autoSpaceDN w:val="0"/>
        <w:spacing w:before="70"/>
        <w:ind w:hanging="358"/>
        <w:contextualSpacing w:val="0"/>
      </w:pPr>
      <w:r w:rsidRPr="003D3919">
        <w:rPr>
          <w:sz w:val="22"/>
        </w:rPr>
        <w:t>Der skal findes et sugende materiale f.eks. savsmuld til opsamling af</w:t>
      </w:r>
      <w:r w:rsidRPr="003D3919">
        <w:rPr>
          <w:spacing w:val="-4"/>
          <w:sz w:val="22"/>
        </w:rPr>
        <w:t xml:space="preserve"> </w:t>
      </w:r>
      <w:r w:rsidRPr="003D3919">
        <w:rPr>
          <w:sz w:val="22"/>
        </w:rPr>
        <w:t>spild.</w:t>
      </w:r>
    </w:p>
    <w:p w14:paraId="7BC3015F" w14:textId="77777777" w:rsidR="005329AD" w:rsidRPr="003D3919" w:rsidRDefault="005329AD" w:rsidP="005329AD">
      <w:pPr>
        <w:pStyle w:val="Listeafsnit"/>
        <w:widowControl w:val="0"/>
        <w:numPr>
          <w:ilvl w:val="0"/>
          <w:numId w:val="2"/>
        </w:numPr>
        <w:tabs>
          <w:tab w:val="left" w:pos="947"/>
          <w:tab w:val="left" w:pos="949"/>
        </w:tabs>
        <w:autoSpaceDE w:val="0"/>
        <w:autoSpaceDN w:val="0"/>
        <w:spacing w:before="70"/>
        <w:ind w:hanging="358"/>
        <w:contextualSpacing w:val="0"/>
      </w:pPr>
      <w:r w:rsidRPr="003D3919">
        <w:rPr>
          <w:sz w:val="22"/>
        </w:rPr>
        <w:t>Døre skal være forsynet med en støbt kant, der kan tilbageholde eventuelt</w:t>
      </w:r>
      <w:r w:rsidRPr="003D3919">
        <w:rPr>
          <w:spacing w:val="-6"/>
          <w:sz w:val="22"/>
        </w:rPr>
        <w:t xml:space="preserve"> </w:t>
      </w:r>
      <w:r w:rsidRPr="003D3919">
        <w:rPr>
          <w:sz w:val="22"/>
        </w:rPr>
        <w:t>spild.</w:t>
      </w:r>
    </w:p>
    <w:p w14:paraId="0318A3AF" w14:textId="77777777" w:rsidR="005329AD" w:rsidRPr="003D3919" w:rsidRDefault="005329AD" w:rsidP="005329AD">
      <w:pPr>
        <w:pStyle w:val="Listeafsnit"/>
        <w:widowControl w:val="0"/>
        <w:numPr>
          <w:ilvl w:val="0"/>
          <w:numId w:val="2"/>
        </w:numPr>
        <w:tabs>
          <w:tab w:val="left" w:pos="947"/>
          <w:tab w:val="left" w:pos="949"/>
        </w:tabs>
        <w:autoSpaceDE w:val="0"/>
        <w:autoSpaceDN w:val="0"/>
        <w:spacing w:before="72"/>
        <w:ind w:hanging="358"/>
        <w:contextualSpacing w:val="0"/>
      </w:pPr>
      <w:r w:rsidRPr="003D3919">
        <w:rPr>
          <w:sz w:val="22"/>
        </w:rPr>
        <w:t>Gulve skal være tætte og uden</w:t>
      </w:r>
      <w:r w:rsidRPr="003D3919">
        <w:rPr>
          <w:spacing w:val="-1"/>
          <w:sz w:val="22"/>
        </w:rPr>
        <w:t xml:space="preserve"> </w:t>
      </w:r>
      <w:r w:rsidRPr="003D3919">
        <w:rPr>
          <w:sz w:val="22"/>
        </w:rPr>
        <w:t>afløb.</w:t>
      </w:r>
    </w:p>
    <w:p w14:paraId="634C21F3" w14:textId="77777777" w:rsidR="005329AD" w:rsidRPr="003D3919" w:rsidRDefault="005329AD" w:rsidP="005329AD">
      <w:pPr>
        <w:sectPr w:rsidR="005329AD" w:rsidRPr="003D3919">
          <w:pgSz w:w="11900" w:h="16840"/>
          <w:pgMar w:top="1600" w:right="940" w:bottom="940" w:left="900" w:header="0" w:footer="678" w:gutter="0"/>
          <w:cols w:space="708"/>
        </w:sectPr>
      </w:pPr>
    </w:p>
    <w:p w14:paraId="7ABF5C04" w14:textId="77777777" w:rsidR="005329AD" w:rsidRPr="00DB6F42" w:rsidRDefault="005329AD" w:rsidP="005329AD">
      <w:pPr>
        <w:pStyle w:val="Overskrift2"/>
        <w:spacing w:before="160"/>
        <w:ind w:left="312"/>
        <w:rPr>
          <w:rStyle w:val="Strk"/>
          <w:rFonts w:asciiTheme="minorHAnsi" w:hAnsiTheme="minorHAnsi" w:cstheme="minorHAnsi"/>
          <w:color w:val="auto"/>
          <w:sz w:val="32"/>
          <w:szCs w:val="32"/>
        </w:rPr>
      </w:pPr>
      <w:r w:rsidRPr="00DB6F42">
        <w:rPr>
          <w:rStyle w:val="Strk"/>
          <w:rFonts w:asciiTheme="minorHAnsi" w:hAnsiTheme="minorHAnsi" w:cstheme="minorHAnsi"/>
          <w:color w:val="auto"/>
          <w:sz w:val="32"/>
          <w:szCs w:val="32"/>
        </w:rPr>
        <w:lastRenderedPageBreak/>
        <w:t>Bilag A Kort over ejendommen</w:t>
      </w:r>
    </w:p>
    <w:p w14:paraId="1A39F626" w14:textId="77777777" w:rsidR="005329AD" w:rsidRPr="003D3919" w:rsidRDefault="005329AD" w:rsidP="005329AD">
      <w:pPr>
        <w:sectPr w:rsidR="005329AD" w:rsidRPr="003D3919">
          <w:pgSz w:w="11900" w:h="16840"/>
          <w:pgMar w:top="1600" w:right="940" w:bottom="940" w:left="900" w:header="0" w:footer="678" w:gutter="0"/>
          <w:cols w:space="708"/>
        </w:sectPr>
      </w:pPr>
    </w:p>
    <w:p w14:paraId="0E6295C0" w14:textId="6139548E" w:rsidR="0091442D" w:rsidRPr="00DB6F42" w:rsidRDefault="005329AD" w:rsidP="00DB6F42">
      <w:pPr>
        <w:pStyle w:val="Overskrift1"/>
        <w:rPr>
          <w:rStyle w:val="Strk"/>
          <w:color w:val="auto"/>
        </w:rPr>
      </w:pPr>
      <w:r w:rsidRPr="00DB6F42">
        <w:rPr>
          <w:rStyle w:val="Strk"/>
          <w:color w:val="auto"/>
        </w:rPr>
        <w:lastRenderedPageBreak/>
        <w:t>Bilag B Kort over udløbspunkter fra dræn til vand</w:t>
      </w:r>
    </w:p>
    <w:sectPr w:rsidR="0091442D" w:rsidRPr="00DB6F42" w:rsidSect="005329AD">
      <w:pgSz w:w="11906" w:h="16838"/>
      <w:pgMar w:top="1701" w:right="567"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E3A91" w14:textId="77777777" w:rsidR="006444AD" w:rsidRDefault="006444AD">
      <w:pPr>
        <w:spacing w:after="0" w:line="240" w:lineRule="auto"/>
      </w:pPr>
      <w:r>
        <w:separator/>
      </w:r>
    </w:p>
  </w:endnote>
  <w:endnote w:type="continuationSeparator" w:id="0">
    <w:p w14:paraId="6674FD85" w14:textId="77777777" w:rsidR="006444AD" w:rsidRDefault="0064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77E7" w14:textId="77777777" w:rsidR="00C339F5" w:rsidRDefault="006444AD">
    <w:pPr>
      <w:pStyle w:val="Brdtekst"/>
      <w:spacing w:line="14" w:lineRule="auto"/>
      <w:rPr>
        <w:sz w:val="17"/>
      </w:rPr>
    </w:pPr>
    <w:r>
      <w:pict w14:anchorId="18F8666A">
        <v:shapetype id="_x0000_t202" coordsize="21600,21600" o:spt="202" path="m,l,21600r21600,l21600,xe">
          <v:stroke joinstyle="miter"/>
          <v:path gradientshapeok="t" o:connecttype="rect"/>
        </v:shapetype>
        <v:shape id="_x0000_s2049" type="#_x0000_t202" style="position:absolute;margin-left:288.55pt;margin-top:793.1pt;width:18.25pt;height:14.3pt;z-index:-251658752;mso-position-horizontal-relative:page;mso-position-vertical-relative:page" filled="f" stroked="f">
          <v:textbox inset="0,0,0,0">
            <w:txbxContent>
              <w:p w14:paraId="0C7DBDEA" w14:textId="1B6BF944" w:rsidR="00C339F5" w:rsidRDefault="00C259D6">
                <w:pPr>
                  <w:pStyle w:val="Brdtekst"/>
                  <w:spacing w:before="12"/>
                  <w:ind w:left="60"/>
                </w:pPr>
                <w:r>
                  <w:fldChar w:fldCharType="begin"/>
                </w:r>
                <w:r>
                  <w:instrText xml:space="preserve"> PAGE </w:instrText>
                </w:r>
                <w:r>
                  <w:fldChar w:fldCharType="separate"/>
                </w:r>
                <w:r w:rsidR="006362FF">
                  <w:rPr>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14CB1" w14:textId="77777777" w:rsidR="006444AD" w:rsidRDefault="006444AD">
      <w:pPr>
        <w:spacing w:after="0" w:line="240" w:lineRule="auto"/>
      </w:pPr>
      <w:r>
        <w:separator/>
      </w:r>
    </w:p>
  </w:footnote>
  <w:footnote w:type="continuationSeparator" w:id="0">
    <w:p w14:paraId="0ED68CE6" w14:textId="77777777" w:rsidR="006444AD" w:rsidRDefault="00644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ABF7" w14:textId="2BD910CD" w:rsidR="00130B3D" w:rsidRDefault="00130B3D">
    <w:pPr>
      <w:pStyle w:val="Sidehoved"/>
    </w:pPr>
    <w:r>
      <w:t>17.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6619A"/>
    <w:multiLevelType w:val="hybridMultilevel"/>
    <w:tmpl w:val="191A776C"/>
    <w:lvl w:ilvl="0" w:tplc="E918D372">
      <w:numFmt w:val="bullet"/>
      <w:lvlText w:val=""/>
      <w:lvlJc w:val="left"/>
      <w:pPr>
        <w:ind w:left="948" w:hanging="357"/>
      </w:pPr>
      <w:rPr>
        <w:rFonts w:ascii="Symbol" w:eastAsia="Symbol" w:hAnsi="Symbol" w:cs="Symbol" w:hint="default"/>
        <w:w w:val="99"/>
        <w:sz w:val="22"/>
        <w:szCs w:val="22"/>
      </w:rPr>
    </w:lvl>
    <w:lvl w:ilvl="1" w:tplc="5D52AAEA">
      <w:numFmt w:val="bullet"/>
      <w:lvlText w:val="•"/>
      <w:lvlJc w:val="left"/>
      <w:pPr>
        <w:ind w:left="1852" w:hanging="357"/>
      </w:pPr>
      <w:rPr>
        <w:rFonts w:hint="default"/>
      </w:rPr>
    </w:lvl>
    <w:lvl w:ilvl="2" w:tplc="5BA2DDE4">
      <w:numFmt w:val="bullet"/>
      <w:lvlText w:val="•"/>
      <w:lvlJc w:val="left"/>
      <w:pPr>
        <w:ind w:left="2764" w:hanging="357"/>
      </w:pPr>
      <w:rPr>
        <w:rFonts w:hint="default"/>
      </w:rPr>
    </w:lvl>
    <w:lvl w:ilvl="3" w:tplc="23388C8C">
      <w:numFmt w:val="bullet"/>
      <w:lvlText w:val="•"/>
      <w:lvlJc w:val="left"/>
      <w:pPr>
        <w:ind w:left="3676" w:hanging="357"/>
      </w:pPr>
      <w:rPr>
        <w:rFonts w:hint="default"/>
      </w:rPr>
    </w:lvl>
    <w:lvl w:ilvl="4" w:tplc="7CAE8AA2">
      <w:numFmt w:val="bullet"/>
      <w:lvlText w:val="•"/>
      <w:lvlJc w:val="left"/>
      <w:pPr>
        <w:ind w:left="4588" w:hanging="357"/>
      </w:pPr>
      <w:rPr>
        <w:rFonts w:hint="default"/>
      </w:rPr>
    </w:lvl>
    <w:lvl w:ilvl="5" w:tplc="EFE836C4">
      <w:numFmt w:val="bullet"/>
      <w:lvlText w:val="•"/>
      <w:lvlJc w:val="left"/>
      <w:pPr>
        <w:ind w:left="5500" w:hanging="357"/>
      </w:pPr>
      <w:rPr>
        <w:rFonts w:hint="default"/>
      </w:rPr>
    </w:lvl>
    <w:lvl w:ilvl="6" w:tplc="619E6346">
      <w:numFmt w:val="bullet"/>
      <w:lvlText w:val="•"/>
      <w:lvlJc w:val="left"/>
      <w:pPr>
        <w:ind w:left="6412" w:hanging="357"/>
      </w:pPr>
      <w:rPr>
        <w:rFonts w:hint="default"/>
      </w:rPr>
    </w:lvl>
    <w:lvl w:ilvl="7" w:tplc="038ED9F8">
      <w:numFmt w:val="bullet"/>
      <w:lvlText w:val="•"/>
      <w:lvlJc w:val="left"/>
      <w:pPr>
        <w:ind w:left="7324" w:hanging="357"/>
      </w:pPr>
      <w:rPr>
        <w:rFonts w:hint="default"/>
      </w:rPr>
    </w:lvl>
    <w:lvl w:ilvl="8" w:tplc="C22A69D8">
      <w:numFmt w:val="bullet"/>
      <w:lvlText w:val="•"/>
      <w:lvlJc w:val="left"/>
      <w:pPr>
        <w:ind w:left="8236" w:hanging="357"/>
      </w:pPr>
      <w:rPr>
        <w:rFonts w:hint="default"/>
      </w:rPr>
    </w:lvl>
  </w:abstractNum>
  <w:abstractNum w:abstractNumId="1" w15:restartNumberingAfterBreak="0">
    <w:nsid w:val="56E83FE2"/>
    <w:multiLevelType w:val="hybridMultilevel"/>
    <w:tmpl w:val="E4A8C21A"/>
    <w:lvl w:ilvl="0" w:tplc="CFF0E05E">
      <w:start w:val="1"/>
      <w:numFmt w:val="bullet"/>
      <w:lvlText w:val="•"/>
      <w:lvlJc w:val="left"/>
      <w:pPr>
        <w:tabs>
          <w:tab w:val="num" w:pos="720"/>
        </w:tabs>
        <w:ind w:left="720" w:hanging="360"/>
      </w:pPr>
      <w:rPr>
        <w:rFonts w:ascii="Arial" w:hAnsi="Arial" w:hint="default"/>
      </w:rPr>
    </w:lvl>
    <w:lvl w:ilvl="1" w:tplc="03E84EA8">
      <w:start w:val="212"/>
      <w:numFmt w:val="bullet"/>
      <w:lvlText w:val="•"/>
      <w:lvlJc w:val="left"/>
      <w:pPr>
        <w:tabs>
          <w:tab w:val="num" w:pos="1440"/>
        </w:tabs>
        <w:ind w:left="1440" w:hanging="360"/>
      </w:pPr>
      <w:rPr>
        <w:rFonts w:ascii="Arial" w:hAnsi="Arial" w:hint="default"/>
      </w:rPr>
    </w:lvl>
    <w:lvl w:ilvl="2" w:tplc="F7D400A0" w:tentative="1">
      <w:start w:val="1"/>
      <w:numFmt w:val="bullet"/>
      <w:lvlText w:val="•"/>
      <w:lvlJc w:val="left"/>
      <w:pPr>
        <w:tabs>
          <w:tab w:val="num" w:pos="2160"/>
        </w:tabs>
        <w:ind w:left="2160" w:hanging="360"/>
      </w:pPr>
      <w:rPr>
        <w:rFonts w:ascii="Arial" w:hAnsi="Arial" w:hint="default"/>
      </w:rPr>
    </w:lvl>
    <w:lvl w:ilvl="3" w:tplc="466AA6FA" w:tentative="1">
      <w:start w:val="1"/>
      <w:numFmt w:val="bullet"/>
      <w:lvlText w:val="•"/>
      <w:lvlJc w:val="left"/>
      <w:pPr>
        <w:tabs>
          <w:tab w:val="num" w:pos="2880"/>
        </w:tabs>
        <w:ind w:left="2880" w:hanging="360"/>
      </w:pPr>
      <w:rPr>
        <w:rFonts w:ascii="Arial" w:hAnsi="Arial" w:hint="default"/>
      </w:rPr>
    </w:lvl>
    <w:lvl w:ilvl="4" w:tplc="4C165176" w:tentative="1">
      <w:start w:val="1"/>
      <w:numFmt w:val="bullet"/>
      <w:lvlText w:val="•"/>
      <w:lvlJc w:val="left"/>
      <w:pPr>
        <w:tabs>
          <w:tab w:val="num" w:pos="3600"/>
        </w:tabs>
        <w:ind w:left="3600" w:hanging="360"/>
      </w:pPr>
      <w:rPr>
        <w:rFonts w:ascii="Arial" w:hAnsi="Arial" w:hint="default"/>
      </w:rPr>
    </w:lvl>
    <w:lvl w:ilvl="5" w:tplc="928EDD46" w:tentative="1">
      <w:start w:val="1"/>
      <w:numFmt w:val="bullet"/>
      <w:lvlText w:val="•"/>
      <w:lvlJc w:val="left"/>
      <w:pPr>
        <w:tabs>
          <w:tab w:val="num" w:pos="4320"/>
        </w:tabs>
        <w:ind w:left="4320" w:hanging="360"/>
      </w:pPr>
      <w:rPr>
        <w:rFonts w:ascii="Arial" w:hAnsi="Arial" w:hint="default"/>
      </w:rPr>
    </w:lvl>
    <w:lvl w:ilvl="6" w:tplc="66B82910" w:tentative="1">
      <w:start w:val="1"/>
      <w:numFmt w:val="bullet"/>
      <w:lvlText w:val="•"/>
      <w:lvlJc w:val="left"/>
      <w:pPr>
        <w:tabs>
          <w:tab w:val="num" w:pos="5040"/>
        </w:tabs>
        <w:ind w:left="5040" w:hanging="360"/>
      </w:pPr>
      <w:rPr>
        <w:rFonts w:ascii="Arial" w:hAnsi="Arial" w:hint="default"/>
      </w:rPr>
    </w:lvl>
    <w:lvl w:ilvl="7" w:tplc="96F82588" w:tentative="1">
      <w:start w:val="1"/>
      <w:numFmt w:val="bullet"/>
      <w:lvlText w:val="•"/>
      <w:lvlJc w:val="left"/>
      <w:pPr>
        <w:tabs>
          <w:tab w:val="num" w:pos="5760"/>
        </w:tabs>
        <w:ind w:left="5760" w:hanging="360"/>
      </w:pPr>
      <w:rPr>
        <w:rFonts w:ascii="Arial" w:hAnsi="Arial" w:hint="default"/>
      </w:rPr>
    </w:lvl>
    <w:lvl w:ilvl="8" w:tplc="4D6C84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22078C7"/>
    <w:multiLevelType w:val="hybridMultilevel"/>
    <w:tmpl w:val="633EA20E"/>
    <w:lvl w:ilvl="0" w:tplc="76089400">
      <w:numFmt w:val="bullet"/>
      <w:lvlText w:val=""/>
      <w:lvlJc w:val="left"/>
      <w:pPr>
        <w:ind w:left="948" w:hanging="357"/>
      </w:pPr>
      <w:rPr>
        <w:rFonts w:ascii="Symbol" w:eastAsia="Symbol" w:hAnsi="Symbol" w:cs="Symbol" w:hint="default"/>
        <w:w w:val="99"/>
        <w:sz w:val="22"/>
        <w:szCs w:val="22"/>
      </w:rPr>
    </w:lvl>
    <w:lvl w:ilvl="1" w:tplc="295AC70E">
      <w:numFmt w:val="bullet"/>
      <w:lvlText w:val="•"/>
      <w:lvlJc w:val="left"/>
      <w:pPr>
        <w:ind w:left="1852" w:hanging="357"/>
      </w:pPr>
      <w:rPr>
        <w:rFonts w:hint="default"/>
      </w:rPr>
    </w:lvl>
    <w:lvl w:ilvl="2" w:tplc="EEF4BC1C">
      <w:numFmt w:val="bullet"/>
      <w:lvlText w:val="•"/>
      <w:lvlJc w:val="left"/>
      <w:pPr>
        <w:ind w:left="2764" w:hanging="357"/>
      </w:pPr>
      <w:rPr>
        <w:rFonts w:hint="default"/>
      </w:rPr>
    </w:lvl>
    <w:lvl w:ilvl="3" w:tplc="F370BBF8">
      <w:numFmt w:val="bullet"/>
      <w:lvlText w:val="•"/>
      <w:lvlJc w:val="left"/>
      <w:pPr>
        <w:ind w:left="3676" w:hanging="357"/>
      </w:pPr>
      <w:rPr>
        <w:rFonts w:hint="default"/>
      </w:rPr>
    </w:lvl>
    <w:lvl w:ilvl="4" w:tplc="9E60517A">
      <w:numFmt w:val="bullet"/>
      <w:lvlText w:val="•"/>
      <w:lvlJc w:val="left"/>
      <w:pPr>
        <w:ind w:left="4588" w:hanging="357"/>
      </w:pPr>
      <w:rPr>
        <w:rFonts w:hint="default"/>
      </w:rPr>
    </w:lvl>
    <w:lvl w:ilvl="5" w:tplc="4EB86B2A">
      <w:numFmt w:val="bullet"/>
      <w:lvlText w:val="•"/>
      <w:lvlJc w:val="left"/>
      <w:pPr>
        <w:ind w:left="5500" w:hanging="357"/>
      </w:pPr>
      <w:rPr>
        <w:rFonts w:hint="default"/>
      </w:rPr>
    </w:lvl>
    <w:lvl w:ilvl="6" w:tplc="99B8C85C">
      <w:numFmt w:val="bullet"/>
      <w:lvlText w:val="•"/>
      <w:lvlJc w:val="left"/>
      <w:pPr>
        <w:ind w:left="6412" w:hanging="357"/>
      </w:pPr>
      <w:rPr>
        <w:rFonts w:hint="default"/>
      </w:rPr>
    </w:lvl>
    <w:lvl w:ilvl="7" w:tplc="F1447DA4">
      <w:numFmt w:val="bullet"/>
      <w:lvlText w:val="•"/>
      <w:lvlJc w:val="left"/>
      <w:pPr>
        <w:ind w:left="7324" w:hanging="357"/>
      </w:pPr>
      <w:rPr>
        <w:rFonts w:hint="default"/>
      </w:rPr>
    </w:lvl>
    <w:lvl w:ilvl="8" w:tplc="601EF360">
      <w:numFmt w:val="bullet"/>
      <w:lvlText w:val="•"/>
      <w:lvlJc w:val="left"/>
      <w:pPr>
        <w:ind w:left="8236" w:hanging="357"/>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B3"/>
    <w:rsid w:val="00012B83"/>
    <w:rsid w:val="00013686"/>
    <w:rsid w:val="00026E47"/>
    <w:rsid w:val="00034E86"/>
    <w:rsid w:val="00051EED"/>
    <w:rsid w:val="0006019B"/>
    <w:rsid w:val="000603EF"/>
    <w:rsid w:val="00071A63"/>
    <w:rsid w:val="000819EA"/>
    <w:rsid w:val="000900CE"/>
    <w:rsid w:val="000939F2"/>
    <w:rsid w:val="000A2D21"/>
    <w:rsid w:val="000A5340"/>
    <w:rsid w:val="000B5F2E"/>
    <w:rsid w:val="000C02A8"/>
    <w:rsid w:val="000C582D"/>
    <w:rsid w:val="001023F4"/>
    <w:rsid w:val="00103F8B"/>
    <w:rsid w:val="00111730"/>
    <w:rsid w:val="00114C82"/>
    <w:rsid w:val="00114E6B"/>
    <w:rsid w:val="00123488"/>
    <w:rsid w:val="00126841"/>
    <w:rsid w:val="00130B3D"/>
    <w:rsid w:val="00131758"/>
    <w:rsid w:val="00136161"/>
    <w:rsid w:val="00141432"/>
    <w:rsid w:val="001419B0"/>
    <w:rsid w:val="00142615"/>
    <w:rsid w:val="00167D82"/>
    <w:rsid w:val="0017265C"/>
    <w:rsid w:val="00176524"/>
    <w:rsid w:val="001837B3"/>
    <w:rsid w:val="0018557E"/>
    <w:rsid w:val="00194DB3"/>
    <w:rsid w:val="00194F87"/>
    <w:rsid w:val="00195956"/>
    <w:rsid w:val="001961A4"/>
    <w:rsid w:val="001964CC"/>
    <w:rsid w:val="00197DF7"/>
    <w:rsid w:val="001A20C6"/>
    <w:rsid w:val="001A42EA"/>
    <w:rsid w:val="001B281E"/>
    <w:rsid w:val="001B41F0"/>
    <w:rsid w:val="001D36DD"/>
    <w:rsid w:val="001E7714"/>
    <w:rsid w:val="00214316"/>
    <w:rsid w:val="00217212"/>
    <w:rsid w:val="0022093B"/>
    <w:rsid w:val="00226D3A"/>
    <w:rsid w:val="00232EF6"/>
    <w:rsid w:val="00237874"/>
    <w:rsid w:val="00260027"/>
    <w:rsid w:val="002770F9"/>
    <w:rsid w:val="00277EB7"/>
    <w:rsid w:val="002913F7"/>
    <w:rsid w:val="00295F2A"/>
    <w:rsid w:val="002A4B1D"/>
    <w:rsid w:val="002E1E74"/>
    <w:rsid w:val="00311C07"/>
    <w:rsid w:val="00321EC0"/>
    <w:rsid w:val="00322959"/>
    <w:rsid w:val="00335811"/>
    <w:rsid w:val="00335F6E"/>
    <w:rsid w:val="0033678C"/>
    <w:rsid w:val="0034437E"/>
    <w:rsid w:val="003447FA"/>
    <w:rsid w:val="0035549F"/>
    <w:rsid w:val="00361CA2"/>
    <w:rsid w:val="00363C4C"/>
    <w:rsid w:val="003835E1"/>
    <w:rsid w:val="0039015A"/>
    <w:rsid w:val="00396731"/>
    <w:rsid w:val="003A7C18"/>
    <w:rsid w:val="003B0DB3"/>
    <w:rsid w:val="003B2104"/>
    <w:rsid w:val="003B3890"/>
    <w:rsid w:val="003E152F"/>
    <w:rsid w:val="003E50D7"/>
    <w:rsid w:val="00404671"/>
    <w:rsid w:val="00406180"/>
    <w:rsid w:val="004078D1"/>
    <w:rsid w:val="00407E81"/>
    <w:rsid w:val="00410DD0"/>
    <w:rsid w:val="004128C2"/>
    <w:rsid w:val="00412A50"/>
    <w:rsid w:val="0042672C"/>
    <w:rsid w:val="00433D07"/>
    <w:rsid w:val="004439C8"/>
    <w:rsid w:val="0045390B"/>
    <w:rsid w:val="00457762"/>
    <w:rsid w:val="00464AEB"/>
    <w:rsid w:val="00480BB2"/>
    <w:rsid w:val="00490B04"/>
    <w:rsid w:val="00493149"/>
    <w:rsid w:val="004A0B62"/>
    <w:rsid w:val="004A1A01"/>
    <w:rsid w:val="004B66A6"/>
    <w:rsid w:val="004D1FCC"/>
    <w:rsid w:val="004D7C65"/>
    <w:rsid w:val="004E58F6"/>
    <w:rsid w:val="004E6BF6"/>
    <w:rsid w:val="00507A69"/>
    <w:rsid w:val="00510377"/>
    <w:rsid w:val="005148A1"/>
    <w:rsid w:val="0051649B"/>
    <w:rsid w:val="00527608"/>
    <w:rsid w:val="005329AD"/>
    <w:rsid w:val="00542CEB"/>
    <w:rsid w:val="00571ED0"/>
    <w:rsid w:val="005843B8"/>
    <w:rsid w:val="0059730C"/>
    <w:rsid w:val="0059775F"/>
    <w:rsid w:val="005A7BC8"/>
    <w:rsid w:val="005B2809"/>
    <w:rsid w:val="005C31D6"/>
    <w:rsid w:val="005D35FB"/>
    <w:rsid w:val="005E0C9E"/>
    <w:rsid w:val="005F15A4"/>
    <w:rsid w:val="006362FF"/>
    <w:rsid w:val="006368C6"/>
    <w:rsid w:val="006444AD"/>
    <w:rsid w:val="006466CC"/>
    <w:rsid w:val="00666905"/>
    <w:rsid w:val="006669C9"/>
    <w:rsid w:val="006845A5"/>
    <w:rsid w:val="006865BD"/>
    <w:rsid w:val="0069793B"/>
    <w:rsid w:val="006C0686"/>
    <w:rsid w:val="006D6066"/>
    <w:rsid w:val="006E0932"/>
    <w:rsid w:val="006F345B"/>
    <w:rsid w:val="00715A0D"/>
    <w:rsid w:val="00720A09"/>
    <w:rsid w:val="007214F0"/>
    <w:rsid w:val="00745AF9"/>
    <w:rsid w:val="00764B76"/>
    <w:rsid w:val="00783537"/>
    <w:rsid w:val="00786BA4"/>
    <w:rsid w:val="00790E68"/>
    <w:rsid w:val="007A216C"/>
    <w:rsid w:val="007A225A"/>
    <w:rsid w:val="007A61F8"/>
    <w:rsid w:val="007C7056"/>
    <w:rsid w:val="007D5BDA"/>
    <w:rsid w:val="007D7E1B"/>
    <w:rsid w:val="007F3055"/>
    <w:rsid w:val="007F344E"/>
    <w:rsid w:val="007F5267"/>
    <w:rsid w:val="008009A0"/>
    <w:rsid w:val="00823FE7"/>
    <w:rsid w:val="00843116"/>
    <w:rsid w:val="00843ECC"/>
    <w:rsid w:val="00847227"/>
    <w:rsid w:val="0086128A"/>
    <w:rsid w:val="00864C59"/>
    <w:rsid w:val="00895A0F"/>
    <w:rsid w:val="00896128"/>
    <w:rsid w:val="008B08E9"/>
    <w:rsid w:val="008B59BD"/>
    <w:rsid w:val="008C2EE9"/>
    <w:rsid w:val="008C32F9"/>
    <w:rsid w:val="008D102A"/>
    <w:rsid w:val="00903242"/>
    <w:rsid w:val="00903842"/>
    <w:rsid w:val="00904860"/>
    <w:rsid w:val="00905D28"/>
    <w:rsid w:val="0091442D"/>
    <w:rsid w:val="00914592"/>
    <w:rsid w:val="0091663B"/>
    <w:rsid w:val="00933557"/>
    <w:rsid w:val="0094120B"/>
    <w:rsid w:val="0094737A"/>
    <w:rsid w:val="00961AC1"/>
    <w:rsid w:val="0096573C"/>
    <w:rsid w:val="00973495"/>
    <w:rsid w:val="00993058"/>
    <w:rsid w:val="00997308"/>
    <w:rsid w:val="009A13E6"/>
    <w:rsid w:val="009A3210"/>
    <w:rsid w:val="009A4AB4"/>
    <w:rsid w:val="009C3D71"/>
    <w:rsid w:val="009D3A34"/>
    <w:rsid w:val="009E4BB7"/>
    <w:rsid w:val="009F4E0C"/>
    <w:rsid w:val="00A0217E"/>
    <w:rsid w:val="00A038B1"/>
    <w:rsid w:val="00A067E5"/>
    <w:rsid w:val="00A20F88"/>
    <w:rsid w:val="00A4300C"/>
    <w:rsid w:val="00A435C1"/>
    <w:rsid w:val="00A438CC"/>
    <w:rsid w:val="00A4716D"/>
    <w:rsid w:val="00A47CD1"/>
    <w:rsid w:val="00A508F0"/>
    <w:rsid w:val="00A717FB"/>
    <w:rsid w:val="00A97C2E"/>
    <w:rsid w:val="00AA2A21"/>
    <w:rsid w:val="00AA6249"/>
    <w:rsid w:val="00AB4258"/>
    <w:rsid w:val="00AC2C19"/>
    <w:rsid w:val="00AD0763"/>
    <w:rsid w:val="00AD7234"/>
    <w:rsid w:val="00AF648C"/>
    <w:rsid w:val="00B15D79"/>
    <w:rsid w:val="00B20CEE"/>
    <w:rsid w:val="00B2240F"/>
    <w:rsid w:val="00B26D54"/>
    <w:rsid w:val="00B27D5C"/>
    <w:rsid w:val="00B45F82"/>
    <w:rsid w:val="00B53614"/>
    <w:rsid w:val="00B6734B"/>
    <w:rsid w:val="00B83EFB"/>
    <w:rsid w:val="00BD0C82"/>
    <w:rsid w:val="00BF67AA"/>
    <w:rsid w:val="00C075ED"/>
    <w:rsid w:val="00C11C04"/>
    <w:rsid w:val="00C17867"/>
    <w:rsid w:val="00C25220"/>
    <w:rsid w:val="00C259D6"/>
    <w:rsid w:val="00C33318"/>
    <w:rsid w:val="00C40B6A"/>
    <w:rsid w:val="00C41D1D"/>
    <w:rsid w:val="00C50ACF"/>
    <w:rsid w:val="00C600E3"/>
    <w:rsid w:val="00C74E5B"/>
    <w:rsid w:val="00CA55CB"/>
    <w:rsid w:val="00CA5AF7"/>
    <w:rsid w:val="00CC3A3F"/>
    <w:rsid w:val="00CE3CA2"/>
    <w:rsid w:val="00CE6035"/>
    <w:rsid w:val="00CE7E90"/>
    <w:rsid w:val="00CF5582"/>
    <w:rsid w:val="00D12A0A"/>
    <w:rsid w:val="00D12FD1"/>
    <w:rsid w:val="00D17DFA"/>
    <w:rsid w:val="00D266E4"/>
    <w:rsid w:val="00D27117"/>
    <w:rsid w:val="00D37F60"/>
    <w:rsid w:val="00D44A43"/>
    <w:rsid w:val="00D508B3"/>
    <w:rsid w:val="00D509E5"/>
    <w:rsid w:val="00D57680"/>
    <w:rsid w:val="00D615EB"/>
    <w:rsid w:val="00D62440"/>
    <w:rsid w:val="00D63ECE"/>
    <w:rsid w:val="00D84462"/>
    <w:rsid w:val="00D87F7C"/>
    <w:rsid w:val="00D915A8"/>
    <w:rsid w:val="00D94618"/>
    <w:rsid w:val="00DA522C"/>
    <w:rsid w:val="00DA7FA6"/>
    <w:rsid w:val="00DB37C2"/>
    <w:rsid w:val="00DB6F42"/>
    <w:rsid w:val="00DD7F4B"/>
    <w:rsid w:val="00DF1B2A"/>
    <w:rsid w:val="00DF2C30"/>
    <w:rsid w:val="00E05A29"/>
    <w:rsid w:val="00E166C8"/>
    <w:rsid w:val="00E27D43"/>
    <w:rsid w:val="00E3236C"/>
    <w:rsid w:val="00E4125E"/>
    <w:rsid w:val="00E43B2F"/>
    <w:rsid w:val="00E5030B"/>
    <w:rsid w:val="00E5221A"/>
    <w:rsid w:val="00E53C05"/>
    <w:rsid w:val="00E722F5"/>
    <w:rsid w:val="00E74FB2"/>
    <w:rsid w:val="00E91FFB"/>
    <w:rsid w:val="00E93447"/>
    <w:rsid w:val="00EB1A27"/>
    <w:rsid w:val="00EB1B19"/>
    <w:rsid w:val="00EF00D0"/>
    <w:rsid w:val="00EF3915"/>
    <w:rsid w:val="00F01C00"/>
    <w:rsid w:val="00F05D3D"/>
    <w:rsid w:val="00F068F2"/>
    <w:rsid w:val="00F149BB"/>
    <w:rsid w:val="00F17AE0"/>
    <w:rsid w:val="00F21D77"/>
    <w:rsid w:val="00F34F4B"/>
    <w:rsid w:val="00F530D1"/>
    <w:rsid w:val="00F53A9B"/>
    <w:rsid w:val="00F60F58"/>
    <w:rsid w:val="00F67DB3"/>
    <w:rsid w:val="00F809DF"/>
    <w:rsid w:val="00F84462"/>
    <w:rsid w:val="00F86936"/>
    <w:rsid w:val="00F86B94"/>
    <w:rsid w:val="00FB3BED"/>
    <w:rsid w:val="00FC06D5"/>
    <w:rsid w:val="00FC2011"/>
    <w:rsid w:val="00FD175A"/>
    <w:rsid w:val="00FF737D"/>
    <w:rsid w:val="00FF7C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DC0AE0"/>
  <w15:chartTrackingRefBased/>
  <w15:docId w15:val="{08535D20-7ED1-49AA-A55D-957E22D9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B3"/>
  </w:style>
  <w:style w:type="paragraph" w:styleId="Overskrift1">
    <w:name w:val="heading 1"/>
    <w:basedOn w:val="Normal"/>
    <w:next w:val="Normal"/>
    <w:link w:val="Overskrift1Tegn"/>
    <w:uiPriority w:val="9"/>
    <w:qFormat/>
    <w:rsid w:val="00F67DB3"/>
    <w:pPr>
      <w:keepNext/>
      <w:keepLines/>
      <w:spacing w:before="240" w:after="0"/>
      <w:outlineLvl w:val="0"/>
    </w:pPr>
    <w:rPr>
      <w:rFonts w:eastAsiaTheme="majorEastAsia" w:cstheme="majorBidi"/>
      <w:color w:val="0076B8"/>
      <w:sz w:val="32"/>
      <w:szCs w:val="32"/>
    </w:rPr>
  </w:style>
  <w:style w:type="paragraph" w:styleId="Overskrift2">
    <w:name w:val="heading 2"/>
    <w:basedOn w:val="Normal"/>
    <w:next w:val="Normal"/>
    <w:link w:val="Overskrift2Tegn"/>
    <w:uiPriority w:val="9"/>
    <w:semiHidden/>
    <w:unhideWhenUsed/>
    <w:qFormat/>
    <w:rsid w:val="005329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7DB3"/>
    <w:rPr>
      <w:rFonts w:eastAsiaTheme="majorEastAsia" w:cstheme="majorBidi"/>
      <w:color w:val="0076B8"/>
      <w:sz w:val="32"/>
      <w:szCs w:val="32"/>
    </w:rPr>
  </w:style>
  <w:style w:type="character" w:styleId="Kommentarhenvisning">
    <w:name w:val="annotation reference"/>
    <w:basedOn w:val="Standardskrifttypeiafsnit"/>
    <w:uiPriority w:val="99"/>
    <w:semiHidden/>
    <w:unhideWhenUsed/>
    <w:rsid w:val="00F67DB3"/>
    <w:rPr>
      <w:sz w:val="16"/>
      <w:szCs w:val="16"/>
    </w:rPr>
  </w:style>
  <w:style w:type="paragraph" w:styleId="Kommentartekst">
    <w:name w:val="annotation text"/>
    <w:basedOn w:val="Normal"/>
    <w:link w:val="KommentartekstTegn"/>
    <w:uiPriority w:val="99"/>
    <w:semiHidden/>
    <w:unhideWhenUsed/>
    <w:rsid w:val="00F67DB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67DB3"/>
    <w:rPr>
      <w:sz w:val="20"/>
      <w:szCs w:val="20"/>
    </w:rPr>
  </w:style>
  <w:style w:type="paragraph" w:styleId="Markeringsbobletekst">
    <w:name w:val="Balloon Text"/>
    <w:basedOn w:val="Normal"/>
    <w:link w:val="MarkeringsbobletekstTegn"/>
    <w:uiPriority w:val="99"/>
    <w:semiHidden/>
    <w:unhideWhenUsed/>
    <w:rsid w:val="00F67DB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7DB3"/>
    <w:rPr>
      <w:rFonts w:ascii="Segoe UI" w:hAnsi="Segoe UI" w:cs="Segoe UI"/>
      <w:sz w:val="18"/>
      <w:szCs w:val="18"/>
    </w:rPr>
  </w:style>
  <w:style w:type="paragraph" w:styleId="Listeafsnit">
    <w:name w:val="List Paragraph"/>
    <w:basedOn w:val="Normal"/>
    <w:uiPriority w:val="1"/>
    <w:qFormat/>
    <w:rsid w:val="00F34F4B"/>
    <w:pPr>
      <w:spacing w:after="0" w:line="240" w:lineRule="auto"/>
      <w:ind w:left="720"/>
      <w:contextualSpacing/>
    </w:pPr>
    <w:rPr>
      <w:rFonts w:ascii="Times New Roman" w:eastAsia="Times New Roman" w:hAnsi="Times New Roman" w:cs="Times New Roman"/>
      <w:sz w:val="24"/>
      <w:szCs w:val="24"/>
      <w:lang w:eastAsia="da-DK"/>
    </w:rPr>
  </w:style>
  <w:style w:type="paragraph" w:styleId="Kommentaremne">
    <w:name w:val="annotation subject"/>
    <w:basedOn w:val="Kommentartekst"/>
    <w:next w:val="Kommentartekst"/>
    <w:link w:val="KommentaremneTegn"/>
    <w:uiPriority w:val="99"/>
    <w:semiHidden/>
    <w:unhideWhenUsed/>
    <w:rsid w:val="00F34F4B"/>
    <w:rPr>
      <w:b/>
      <w:bCs/>
    </w:rPr>
  </w:style>
  <w:style w:type="character" w:customStyle="1" w:styleId="KommentaremneTegn">
    <w:name w:val="Kommentaremne Tegn"/>
    <w:basedOn w:val="KommentartekstTegn"/>
    <w:link w:val="Kommentaremne"/>
    <w:uiPriority w:val="99"/>
    <w:semiHidden/>
    <w:rsid w:val="00F34F4B"/>
    <w:rPr>
      <w:b/>
      <w:bCs/>
      <w:sz w:val="20"/>
      <w:szCs w:val="20"/>
    </w:rPr>
  </w:style>
  <w:style w:type="character" w:customStyle="1" w:styleId="Overskrift2Tegn">
    <w:name w:val="Overskrift 2 Tegn"/>
    <w:basedOn w:val="Standardskrifttypeiafsnit"/>
    <w:link w:val="Overskrift2"/>
    <w:uiPriority w:val="9"/>
    <w:semiHidden/>
    <w:rsid w:val="005329AD"/>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5329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5329AD"/>
    <w:pPr>
      <w:widowControl w:val="0"/>
      <w:autoSpaceDE w:val="0"/>
      <w:autoSpaceDN w:val="0"/>
      <w:spacing w:after="0" w:line="240" w:lineRule="auto"/>
    </w:pPr>
    <w:rPr>
      <w:rFonts w:ascii="Arial" w:eastAsia="Arial" w:hAnsi="Arial" w:cs="Arial"/>
      <w:lang w:val="en-US"/>
    </w:rPr>
  </w:style>
  <w:style w:type="character" w:customStyle="1" w:styleId="BrdtekstTegn">
    <w:name w:val="Brødtekst Tegn"/>
    <w:basedOn w:val="Standardskrifttypeiafsnit"/>
    <w:link w:val="Brdtekst"/>
    <w:uiPriority w:val="1"/>
    <w:rsid w:val="005329AD"/>
    <w:rPr>
      <w:rFonts w:ascii="Arial" w:eastAsia="Arial" w:hAnsi="Arial" w:cs="Arial"/>
      <w:lang w:val="en-US"/>
    </w:rPr>
  </w:style>
  <w:style w:type="paragraph" w:customStyle="1" w:styleId="TableParagraph">
    <w:name w:val="Table Paragraph"/>
    <w:basedOn w:val="Normal"/>
    <w:uiPriority w:val="1"/>
    <w:qFormat/>
    <w:rsid w:val="005329AD"/>
    <w:pPr>
      <w:widowControl w:val="0"/>
      <w:autoSpaceDE w:val="0"/>
      <w:autoSpaceDN w:val="0"/>
      <w:spacing w:after="0" w:line="240" w:lineRule="auto"/>
      <w:ind w:left="4"/>
    </w:pPr>
    <w:rPr>
      <w:rFonts w:ascii="Arial" w:eastAsia="Arial" w:hAnsi="Arial" w:cs="Arial"/>
      <w:lang w:val="en-US"/>
    </w:rPr>
  </w:style>
  <w:style w:type="paragraph" w:styleId="Titel">
    <w:name w:val="Title"/>
    <w:basedOn w:val="Normal"/>
    <w:next w:val="Normal"/>
    <w:link w:val="TitelTegn"/>
    <w:uiPriority w:val="10"/>
    <w:qFormat/>
    <w:rsid w:val="00DB6F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B6F42"/>
    <w:rPr>
      <w:rFonts w:asciiTheme="majorHAnsi" w:eastAsiaTheme="majorEastAsia" w:hAnsiTheme="majorHAnsi" w:cstheme="majorBidi"/>
      <w:spacing w:val="-10"/>
      <w:kern w:val="28"/>
      <w:sz w:val="56"/>
      <w:szCs w:val="56"/>
    </w:rPr>
  </w:style>
  <w:style w:type="character" w:styleId="Strk">
    <w:name w:val="Strong"/>
    <w:basedOn w:val="Standardskrifttypeiafsnit"/>
    <w:uiPriority w:val="22"/>
    <w:qFormat/>
    <w:rsid w:val="00DB6F42"/>
    <w:rPr>
      <w:b/>
      <w:bCs/>
    </w:rPr>
  </w:style>
  <w:style w:type="paragraph" w:styleId="Sidehoved">
    <w:name w:val="header"/>
    <w:basedOn w:val="Normal"/>
    <w:link w:val="SidehovedTegn"/>
    <w:uiPriority w:val="99"/>
    <w:unhideWhenUsed/>
    <w:rsid w:val="00130B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0B3D"/>
  </w:style>
  <w:style w:type="paragraph" w:styleId="Sidefod">
    <w:name w:val="footer"/>
    <w:basedOn w:val="Normal"/>
    <w:link w:val="SidefodTegn"/>
    <w:uiPriority w:val="99"/>
    <w:unhideWhenUsed/>
    <w:rsid w:val="00130B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1002">
      <w:bodyDiv w:val="1"/>
      <w:marLeft w:val="0"/>
      <w:marRight w:val="0"/>
      <w:marTop w:val="0"/>
      <w:marBottom w:val="0"/>
      <w:divBdr>
        <w:top w:val="none" w:sz="0" w:space="0" w:color="auto"/>
        <w:left w:val="none" w:sz="0" w:space="0" w:color="auto"/>
        <w:bottom w:val="none" w:sz="0" w:space="0" w:color="auto"/>
        <w:right w:val="none" w:sz="0" w:space="0" w:color="auto"/>
      </w:divBdr>
      <w:divsChild>
        <w:div w:id="1540044322">
          <w:marLeft w:val="547"/>
          <w:marRight w:val="0"/>
          <w:marTop w:val="0"/>
          <w:marBottom w:val="0"/>
          <w:divBdr>
            <w:top w:val="none" w:sz="0" w:space="0" w:color="auto"/>
            <w:left w:val="none" w:sz="0" w:space="0" w:color="auto"/>
            <w:bottom w:val="none" w:sz="0" w:space="0" w:color="auto"/>
            <w:right w:val="none" w:sz="0" w:space="0" w:color="auto"/>
          </w:divBdr>
        </w:div>
        <w:div w:id="483741033">
          <w:marLeft w:val="878"/>
          <w:marRight w:val="0"/>
          <w:marTop w:val="0"/>
          <w:marBottom w:val="0"/>
          <w:divBdr>
            <w:top w:val="none" w:sz="0" w:space="0" w:color="auto"/>
            <w:left w:val="none" w:sz="0" w:space="0" w:color="auto"/>
            <w:bottom w:val="none" w:sz="0" w:space="0" w:color="auto"/>
            <w:right w:val="none" w:sz="0" w:space="0" w:color="auto"/>
          </w:divBdr>
        </w:div>
        <w:div w:id="84422478">
          <w:marLeft w:val="878"/>
          <w:marRight w:val="0"/>
          <w:marTop w:val="0"/>
          <w:marBottom w:val="0"/>
          <w:divBdr>
            <w:top w:val="none" w:sz="0" w:space="0" w:color="auto"/>
            <w:left w:val="none" w:sz="0" w:space="0" w:color="auto"/>
            <w:bottom w:val="none" w:sz="0" w:space="0" w:color="auto"/>
            <w:right w:val="none" w:sz="0" w:space="0" w:color="auto"/>
          </w:divBdr>
        </w:div>
        <w:div w:id="2131971835">
          <w:marLeft w:val="878"/>
          <w:marRight w:val="0"/>
          <w:marTop w:val="0"/>
          <w:marBottom w:val="0"/>
          <w:divBdr>
            <w:top w:val="none" w:sz="0" w:space="0" w:color="auto"/>
            <w:left w:val="none" w:sz="0" w:space="0" w:color="auto"/>
            <w:bottom w:val="none" w:sz="0" w:space="0" w:color="auto"/>
            <w:right w:val="none" w:sz="0" w:space="0" w:color="auto"/>
          </w:divBdr>
        </w:div>
      </w:divsChild>
    </w:div>
    <w:div w:id="472605724">
      <w:bodyDiv w:val="1"/>
      <w:marLeft w:val="0"/>
      <w:marRight w:val="0"/>
      <w:marTop w:val="0"/>
      <w:marBottom w:val="0"/>
      <w:divBdr>
        <w:top w:val="none" w:sz="0" w:space="0" w:color="auto"/>
        <w:left w:val="none" w:sz="0" w:space="0" w:color="auto"/>
        <w:bottom w:val="none" w:sz="0" w:space="0" w:color="auto"/>
        <w:right w:val="none" w:sz="0" w:space="0" w:color="auto"/>
      </w:divBdr>
    </w:div>
    <w:div w:id="860360952">
      <w:bodyDiv w:val="1"/>
      <w:marLeft w:val="0"/>
      <w:marRight w:val="0"/>
      <w:marTop w:val="0"/>
      <w:marBottom w:val="0"/>
      <w:divBdr>
        <w:top w:val="none" w:sz="0" w:space="0" w:color="auto"/>
        <w:left w:val="none" w:sz="0" w:space="0" w:color="auto"/>
        <w:bottom w:val="none" w:sz="0" w:space="0" w:color="auto"/>
        <w:right w:val="none" w:sz="0" w:space="0" w:color="auto"/>
      </w:divBdr>
    </w:div>
    <w:div w:id="1400784463">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13</Pages>
  <Words>1734</Words>
  <Characters>10046</Characters>
  <Application>Microsoft Office Word</Application>
  <DocSecurity>0</DocSecurity>
  <Lines>528</Lines>
  <Paragraphs>230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Carøe Henningsen</dc:creator>
  <cp:keywords/>
  <dc:description/>
  <cp:lastModifiedBy>Anita Carøe Henningsen</cp:lastModifiedBy>
  <cp:revision>18</cp:revision>
  <dcterms:created xsi:type="dcterms:W3CDTF">2020-11-13T07:33:00Z</dcterms:created>
  <dcterms:modified xsi:type="dcterms:W3CDTF">2020-11-23T09:14:00Z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