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47B8" w14:textId="4D4F0DA6" w:rsidR="00A13846" w:rsidRPr="00E52CDA" w:rsidRDefault="000A1194" w:rsidP="00055022">
      <w:pPr>
        <w:pStyle w:val="Overskrift3"/>
        <w:rPr>
          <w:b/>
          <w:lang w:val="da-DK"/>
        </w:rPr>
      </w:pPr>
      <w:r w:rsidRPr="00E52CDA">
        <w:rPr>
          <w:b/>
          <w:lang w:val="da-DK"/>
        </w:rPr>
        <w:t>A</w:t>
      </w:r>
      <w:r w:rsidR="00C606A3" w:rsidRPr="00E52CDA">
        <w:rPr>
          <w:b/>
          <w:lang w:val="da-DK"/>
        </w:rPr>
        <w:t>nsøgning om dispensation</w:t>
      </w:r>
      <w:r w:rsidR="00C30792" w:rsidRPr="00E52CDA">
        <w:rPr>
          <w:b/>
          <w:lang w:val="da-DK"/>
        </w:rPr>
        <w:t xml:space="preserve"> til et pesticidmiddel</w:t>
      </w:r>
    </w:p>
    <w:p w14:paraId="5B9562D7" w14:textId="77777777" w:rsidR="002D1748" w:rsidRPr="00C606A3" w:rsidRDefault="002D1748" w:rsidP="002D1748">
      <w:pPr>
        <w:pStyle w:val="Ledtext"/>
        <w:rPr>
          <w:lang w:val="da-DK"/>
        </w:rPr>
      </w:pPr>
    </w:p>
    <w:p w14:paraId="0F5F5EFD" w14:textId="77777777" w:rsidR="00A042CE" w:rsidRPr="00C606A3" w:rsidRDefault="00A042CE" w:rsidP="00A042CE">
      <w:pPr>
        <w:pStyle w:val="Ledtext"/>
        <w:rPr>
          <w:lang w:val="da-DK"/>
        </w:rPr>
      </w:pPr>
    </w:p>
    <w:p w14:paraId="58CBC0B0" w14:textId="77777777" w:rsidR="000A1194" w:rsidRPr="00C606A3" w:rsidRDefault="00C606A3" w:rsidP="00055022">
      <w:pPr>
        <w:pStyle w:val="Overskrift3"/>
        <w:rPr>
          <w:lang w:val="da-DK"/>
        </w:rPr>
      </w:pPr>
      <w:r w:rsidRPr="00C606A3">
        <w:rPr>
          <w:lang w:val="da-DK"/>
        </w:rPr>
        <w:t>Produk</w:t>
      </w:r>
      <w:r w:rsidR="000A1194" w:rsidRPr="00C606A3">
        <w:rPr>
          <w:lang w:val="da-DK"/>
        </w:rPr>
        <w:t>t</w:t>
      </w:r>
      <w:r w:rsidR="00874BDC" w:rsidRPr="00C606A3">
        <w:rPr>
          <w:lang w:val="da-DK"/>
        </w:rPr>
        <w:t xml:space="preserve"> information</w:t>
      </w:r>
    </w:p>
    <w:p w14:paraId="1BAC034C" w14:textId="1C58FE11" w:rsidR="00F567D0" w:rsidRPr="00C606A3" w:rsidRDefault="00C606A3" w:rsidP="00F567D0">
      <w:pPr>
        <w:pStyle w:val="Ledtext"/>
        <w:rPr>
          <w:lang w:val="da-DK"/>
        </w:rPr>
      </w:pPr>
      <w:r w:rsidRPr="00C606A3">
        <w:rPr>
          <w:lang w:val="da-DK"/>
        </w:rPr>
        <w:t xml:space="preserve">Angiv herunder hvilket produkt der søges dispensation </w:t>
      </w:r>
      <w:r w:rsidR="003931FA">
        <w:rPr>
          <w:lang w:val="da-DK"/>
        </w:rPr>
        <w:t>til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7"/>
        <w:gridCol w:w="5491"/>
        <w:gridCol w:w="3566"/>
      </w:tblGrid>
      <w:tr w:rsidR="000A1194" w:rsidRPr="00C606A3" w14:paraId="118D5E3E" w14:textId="77777777" w:rsidTr="00F9227D">
        <w:trPr>
          <w:cantSplit/>
          <w:tblHeader/>
        </w:trPr>
        <w:tc>
          <w:tcPr>
            <w:tcW w:w="240" w:type="pct"/>
            <w:shd w:val="clear" w:color="auto" w:fill="F2F2F2"/>
          </w:tcPr>
          <w:p w14:paraId="3107288B" w14:textId="77777777" w:rsidR="000A1194" w:rsidRPr="00C606A3" w:rsidRDefault="000A1194" w:rsidP="00C606A3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 w:rsidRPr="00C606A3">
              <w:rPr>
                <w:rFonts w:ascii="Verdana" w:hAnsi="Verdana"/>
                <w:sz w:val="14"/>
                <w:lang w:val="da-DK"/>
              </w:rPr>
              <w:t>N</w:t>
            </w:r>
            <w:r w:rsidR="00C606A3">
              <w:rPr>
                <w:rFonts w:ascii="Verdana" w:hAnsi="Verdana"/>
                <w:sz w:val="14"/>
                <w:lang w:val="da-DK"/>
              </w:rPr>
              <w:t>r</w:t>
            </w:r>
            <w:r w:rsidR="00A042CE" w:rsidRPr="00C606A3">
              <w:rPr>
                <w:rFonts w:ascii="Verdana" w:hAnsi="Verdana"/>
                <w:sz w:val="14"/>
                <w:lang w:val="da-DK"/>
              </w:rPr>
              <w:t>.</w:t>
            </w:r>
          </w:p>
        </w:tc>
        <w:tc>
          <w:tcPr>
            <w:tcW w:w="4760" w:type="pct"/>
            <w:gridSpan w:val="2"/>
            <w:shd w:val="clear" w:color="auto" w:fill="F2F2F2"/>
          </w:tcPr>
          <w:p w14:paraId="7AAB1D3B" w14:textId="77777777" w:rsidR="000A1194" w:rsidRPr="00C606A3" w:rsidRDefault="000A1194" w:rsidP="000A1194">
            <w:pPr>
              <w:spacing w:after="20" w:line="160" w:lineRule="atLeast"/>
              <w:rPr>
                <w:rFonts w:ascii="Verdana" w:hAnsi="Verdana"/>
                <w:sz w:val="14"/>
                <w:szCs w:val="14"/>
                <w:lang w:val="da-DK"/>
              </w:rPr>
            </w:pPr>
            <w:r w:rsidRPr="00C606A3">
              <w:rPr>
                <w:rFonts w:ascii="Verdana" w:hAnsi="Verdana"/>
                <w:sz w:val="14"/>
                <w:szCs w:val="14"/>
                <w:lang w:val="da-DK"/>
              </w:rPr>
              <w:t>Information</w:t>
            </w:r>
          </w:p>
        </w:tc>
      </w:tr>
      <w:tr w:rsidR="00F9227D" w:rsidRPr="00C606A3" w14:paraId="3485104C" w14:textId="77777777" w:rsidTr="00E52CDA">
        <w:trPr>
          <w:cantSplit/>
        </w:trPr>
        <w:tc>
          <w:tcPr>
            <w:tcW w:w="240" w:type="pct"/>
          </w:tcPr>
          <w:p w14:paraId="77652319" w14:textId="6B1CD229" w:rsidR="00F9227D" w:rsidRPr="00C606A3" w:rsidRDefault="009F65D9" w:rsidP="000A1194">
            <w:pPr>
              <w:spacing w:line="240" w:lineRule="atLeast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1</w:t>
            </w:r>
          </w:p>
        </w:tc>
        <w:tc>
          <w:tcPr>
            <w:tcW w:w="28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06738" w14:textId="77777777" w:rsidR="00F9227D" w:rsidRPr="00C606A3" w:rsidRDefault="00C606A3" w:rsidP="000A1194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>Produktnavn</w:t>
            </w:r>
          </w:p>
          <w:p w14:paraId="7084DA55" w14:textId="0693FC91" w:rsidR="00F9227D" w:rsidRPr="00C606A3" w:rsidRDefault="00E860BE" w:rsidP="00E860BE">
            <w:pPr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bookmarkStart w:id="0" w:name="_GoBack"/>
            <w:bookmarkEnd w:id="0"/>
            <w:r>
              <w:rPr>
                <w:lang w:val="da-DK"/>
              </w:rPr>
              <w:t> </w:t>
            </w:r>
            <w:r>
              <w:rPr>
                <w:lang w:val="da-DK"/>
              </w:rPr>
              <w:t> </w:t>
            </w:r>
            <w:r>
              <w:rPr>
                <w:lang w:val="da-DK"/>
              </w:rPr>
              <w:t> </w:t>
            </w:r>
            <w:r>
              <w:rPr>
                <w:lang w:val="da-DK"/>
              </w:rPr>
              <w:t> </w:t>
            </w:r>
            <w:r>
              <w:rPr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  <w:tc>
          <w:tcPr>
            <w:tcW w:w="1874" w:type="pct"/>
          </w:tcPr>
          <w:p w14:paraId="33B8ECFC" w14:textId="77777777" w:rsidR="00F9227D" w:rsidRPr="00C606A3" w:rsidRDefault="00F9227D" w:rsidP="00874BDC">
            <w:pPr>
              <w:pStyle w:val="Ledtext"/>
              <w:rPr>
                <w:lang w:val="da-DK"/>
              </w:rPr>
            </w:pPr>
            <w:r w:rsidRPr="00C606A3">
              <w:rPr>
                <w:lang w:val="da-DK"/>
              </w:rPr>
              <w:t>Regis</w:t>
            </w:r>
            <w:r w:rsidR="00C606A3">
              <w:rPr>
                <w:lang w:val="da-DK"/>
              </w:rPr>
              <w:t>treringsnummer</w:t>
            </w:r>
          </w:p>
          <w:p w14:paraId="58684DFF" w14:textId="48BB631A" w:rsidR="00F9227D" w:rsidRPr="00C606A3" w:rsidRDefault="0023415D" w:rsidP="00CF3E19">
            <w:pPr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 w:rsidR="00CF3E19">
              <w:rPr>
                <w:lang w:val="da-DK"/>
              </w:rPr>
              <w:t> </w:t>
            </w:r>
            <w:r w:rsidR="00CF3E19">
              <w:rPr>
                <w:lang w:val="da-DK"/>
              </w:rPr>
              <w:t> </w:t>
            </w:r>
            <w:r w:rsidR="00CF3E19">
              <w:rPr>
                <w:lang w:val="da-DK"/>
              </w:rPr>
              <w:t> </w:t>
            </w:r>
            <w:r w:rsidR="00CF3E19">
              <w:rPr>
                <w:lang w:val="da-DK"/>
              </w:rPr>
              <w:t> </w:t>
            </w:r>
            <w:r w:rsidR="00CF3E19">
              <w:rPr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</w:tr>
      <w:tr w:rsidR="00275914" w:rsidRPr="00C606A3" w14:paraId="255AF9FF" w14:textId="77777777" w:rsidTr="00E52CDA">
        <w:trPr>
          <w:cantSplit/>
        </w:trPr>
        <w:tc>
          <w:tcPr>
            <w:tcW w:w="240" w:type="pct"/>
          </w:tcPr>
          <w:p w14:paraId="6F8607C9" w14:textId="77777777" w:rsidR="00275914" w:rsidRDefault="00275914" w:rsidP="000A1194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28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BD71E" w14:textId="29541BAC" w:rsidR="00275914" w:rsidRPr="00C606A3" w:rsidRDefault="00275914" w:rsidP="00275914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>Aktivstof(fer)</w:t>
            </w:r>
          </w:p>
          <w:p w14:paraId="692C95E6" w14:textId="4590A6BF" w:rsidR="00275914" w:rsidRDefault="00275914" w:rsidP="00275914">
            <w:pPr>
              <w:spacing w:after="20" w:line="160" w:lineRule="atLeast"/>
              <w:rPr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  <w:p w14:paraId="2272F136" w14:textId="27DEB2E6" w:rsidR="0028703B" w:rsidRDefault="0028703B" w:rsidP="00275914">
            <w:pPr>
              <w:spacing w:after="20" w:line="160" w:lineRule="atLeast"/>
              <w:rPr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  <w:p w14:paraId="03E59E3D" w14:textId="71CD1239" w:rsidR="0028703B" w:rsidRDefault="0028703B" w:rsidP="00275914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</w:tc>
        <w:tc>
          <w:tcPr>
            <w:tcW w:w="1874" w:type="pct"/>
          </w:tcPr>
          <w:p w14:paraId="76117A5F" w14:textId="653346E6" w:rsidR="00275914" w:rsidRPr="0028703B" w:rsidRDefault="00275914" w:rsidP="0028703B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>Koncentration (mængde)</w:t>
            </w:r>
          </w:p>
          <w:p w14:paraId="00FE5A61" w14:textId="4CC4B857" w:rsidR="0028703B" w:rsidRDefault="0028703B" w:rsidP="0028703B">
            <w:pPr>
              <w:spacing w:after="20" w:line="160" w:lineRule="atLeast"/>
              <w:rPr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  <w:p w14:paraId="38DDEAF8" w14:textId="77777777" w:rsidR="0028703B" w:rsidRDefault="0028703B" w:rsidP="0028703B">
            <w:pPr>
              <w:spacing w:after="20" w:line="160" w:lineRule="atLeast"/>
              <w:rPr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  <w:p w14:paraId="1AF43326" w14:textId="348BFA9F" w:rsidR="0028703B" w:rsidRPr="0028703B" w:rsidRDefault="0028703B" w:rsidP="0028703B">
            <w:pPr>
              <w:rPr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</w:tc>
      </w:tr>
      <w:tr w:rsidR="00DB2F87" w:rsidRPr="00C606A3" w14:paraId="7E940C1F" w14:textId="77777777" w:rsidTr="00E52CDA">
        <w:trPr>
          <w:cantSplit/>
        </w:trPr>
        <w:tc>
          <w:tcPr>
            <w:tcW w:w="240" w:type="pct"/>
          </w:tcPr>
          <w:p w14:paraId="5E703885" w14:textId="77777777" w:rsidR="00DB2F87" w:rsidRDefault="00DB2F87" w:rsidP="00DB2F87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28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5EE79" w14:textId="266077EF" w:rsidR="00DB2F87" w:rsidRPr="00C606A3" w:rsidRDefault="00DB2F87" w:rsidP="00DB2F87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>Perioden dispensationen søges</w:t>
            </w:r>
            <w:r w:rsidR="00846807">
              <w:rPr>
                <w:rFonts w:ascii="Verdana" w:hAnsi="Verdana"/>
                <w:sz w:val="14"/>
                <w:lang w:val="da-DK"/>
              </w:rPr>
              <w:t xml:space="preserve"> i</w:t>
            </w:r>
          </w:p>
          <w:p w14:paraId="12352301" w14:textId="3FCEFBC4" w:rsidR="00DB2F87" w:rsidRDefault="00DB2F87" w:rsidP="00DB2F87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bookmarkStart w:id="1" w:name="Text31"/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  <w:bookmarkEnd w:id="1"/>
            <w:r>
              <w:rPr>
                <w:lang w:val="da-DK"/>
              </w:rPr>
              <w:t xml:space="preserve"> til </w:t>
            </w: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  <w:tc>
          <w:tcPr>
            <w:tcW w:w="1874" w:type="pct"/>
          </w:tcPr>
          <w:p w14:paraId="634A0889" w14:textId="1E8872A8" w:rsidR="00DB2F87" w:rsidRPr="00C606A3" w:rsidRDefault="00DB2F87" w:rsidP="00DB2F87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 xml:space="preserve">Dosering </w:t>
            </w:r>
            <w:r w:rsidR="003931FA">
              <w:rPr>
                <w:rFonts w:ascii="Verdana" w:hAnsi="Verdana"/>
                <w:sz w:val="14"/>
                <w:lang w:val="da-DK"/>
              </w:rPr>
              <w:t xml:space="preserve">produkt </w:t>
            </w:r>
            <w:r>
              <w:rPr>
                <w:rFonts w:ascii="Verdana" w:hAnsi="Verdana"/>
                <w:sz w:val="14"/>
                <w:lang w:val="da-DK"/>
              </w:rPr>
              <w:t>pr. hektar</w:t>
            </w:r>
          </w:p>
          <w:p w14:paraId="1B8CAB4B" w14:textId="1505E232" w:rsidR="00DB2F87" w:rsidRDefault="00DB2F87" w:rsidP="00DB2F87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 w:rsidRPr="00C606A3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06A3">
              <w:rPr>
                <w:lang w:val="da-DK"/>
              </w:rPr>
              <w:instrText xml:space="preserve"> FORMTEXT </w:instrText>
            </w:r>
            <w:r w:rsidRPr="00C606A3">
              <w:rPr>
                <w:lang w:val="da-DK"/>
              </w:rPr>
            </w:r>
            <w:r w:rsidRPr="00C606A3">
              <w:rPr>
                <w:lang w:val="da-DK"/>
              </w:rPr>
              <w:fldChar w:fldCharType="separate"/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noProof/>
                <w:lang w:val="da-DK"/>
              </w:rPr>
              <w:t> </w:t>
            </w:r>
            <w:r w:rsidRPr="00C606A3">
              <w:rPr>
                <w:lang w:val="da-DK"/>
              </w:rPr>
              <w:fldChar w:fldCharType="end"/>
            </w:r>
          </w:p>
        </w:tc>
      </w:tr>
      <w:tr w:rsidR="006B6A57" w:rsidRPr="00C606A3" w14:paraId="15285785" w14:textId="77777777" w:rsidTr="00E52CDA">
        <w:trPr>
          <w:cantSplit/>
        </w:trPr>
        <w:tc>
          <w:tcPr>
            <w:tcW w:w="240" w:type="pct"/>
          </w:tcPr>
          <w:p w14:paraId="44B7E852" w14:textId="77777777" w:rsidR="006B6A57" w:rsidRDefault="006B6A57" w:rsidP="00DB2F87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28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FF6BF" w14:textId="74E308CC" w:rsidR="006B6A57" w:rsidRPr="00C606A3" w:rsidRDefault="006B6A57" w:rsidP="006B6A57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>Afgrøde(r) dispensationen søges anvendt i</w:t>
            </w:r>
          </w:p>
          <w:p w14:paraId="5E58675B" w14:textId="7512C0CE" w:rsidR="006B6A57" w:rsidRPr="006B6A57" w:rsidRDefault="006B6A57" w:rsidP="00DB2F87">
            <w:pPr>
              <w:spacing w:after="20" w:line="160" w:lineRule="atLeast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  <w:tc>
          <w:tcPr>
            <w:tcW w:w="1874" w:type="pct"/>
          </w:tcPr>
          <w:p w14:paraId="0081F889" w14:textId="1CFAE094" w:rsidR="006B6A57" w:rsidRDefault="00C93066" w:rsidP="00DB2F87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>Skadevolder</w:t>
            </w:r>
            <w:r>
              <w:rPr>
                <w:rFonts w:ascii="Verdana" w:hAnsi="Verdana"/>
                <w:sz w:val="14"/>
                <w:lang w:val="da-DK"/>
              </w:rPr>
              <w:br/>
            </w: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lang w:val="da-DK"/>
              </w:rPr>
              <w:fldChar w:fldCharType="end"/>
            </w:r>
          </w:p>
        </w:tc>
      </w:tr>
    </w:tbl>
    <w:p w14:paraId="6FCEF339" w14:textId="77777777" w:rsidR="00A042CE" w:rsidRPr="00C606A3" w:rsidRDefault="00A042CE" w:rsidP="00A042CE">
      <w:pPr>
        <w:pStyle w:val="Ledtext"/>
        <w:rPr>
          <w:lang w:val="da-DK"/>
        </w:rPr>
      </w:pPr>
    </w:p>
    <w:p w14:paraId="6A25C266" w14:textId="57AB155A" w:rsidR="000A1194" w:rsidRDefault="00C606A3" w:rsidP="004914A8">
      <w:pPr>
        <w:pStyle w:val="Overskrift3"/>
        <w:tabs>
          <w:tab w:val="center" w:pos="4762"/>
        </w:tabs>
        <w:rPr>
          <w:lang w:val="da-DK"/>
        </w:rPr>
      </w:pPr>
      <w:r>
        <w:rPr>
          <w:lang w:val="da-DK"/>
        </w:rPr>
        <w:t>Ansøger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  <w:gridCol w:w="5079"/>
        <w:gridCol w:w="3979"/>
      </w:tblGrid>
      <w:tr w:rsidR="004914A8" w:rsidRPr="008B40EB" w14:paraId="5066688E" w14:textId="77777777" w:rsidTr="001741AC">
        <w:trPr>
          <w:cantSplit/>
          <w:tblHeader/>
        </w:trPr>
        <w:tc>
          <w:tcPr>
            <w:tcW w:w="240" w:type="pct"/>
            <w:shd w:val="clear" w:color="auto" w:fill="F2F2F2"/>
          </w:tcPr>
          <w:p w14:paraId="77113FD3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Nr.</w:t>
            </w:r>
          </w:p>
        </w:tc>
        <w:tc>
          <w:tcPr>
            <w:tcW w:w="4760" w:type="pct"/>
            <w:gridSpan w:val="2"/>
            <w:shd w:val="clear" w:color="auto" w:fill="F2F2F2"/>
          </w:tcPr>
          <w:p w14:paraId="6BCA7138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Information</w:t>
            </w:r>
          </w:p>
        </w:tc>
      </w:tr>
      <w:tr w:rsidR="004914A8" w:rsidRPr="008B40EB" w14:paraId="7B0DB1EA" w14:textId="77777777" w:rsidTr="001741AC">
        <w:trPr>
          <w:cantSplit/>
        </w:trPr>
        <w:tc>
          <w:tcPr>
            <w:tcW w:w="240" w:type="pct"/>
            <w:vMerge w:val="restart"/>
          </w:tcPr>
          <w:p w14:paraId="03C5E921" w14:textId="1EC3C511" w:rsidR="004914A8" w:rsidRPr="008B40EB" w:rsidRDefault="004914A8" w:rsidP="001741AC">
            <w:pPr>
              <w:spacing w:line="240" w:lineRule="atLeast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2</w:t>
            </w:r>
          </w:p>
        </w:tc>
        <w:tc>
          <w:tcPr>
            <w:tcW w:w="4760" w:type="pct"/>
            <w:gridSpan w:val="2"/>
          </w:tcPr>
          <w:p w14:paraId="5A8D4CC9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Virksomhed</w:t>
            </w:r>
          </w:p>
          <w:p w14:paraId="79C7A4E4" w14:textId="77777777" w:rsidR="004914A8" w:rsidRPr="008B40EB" w:rsidRDefault="004914A8" w:rsidP="001741AC">
            <w:pPr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4914A8" w:rsidRPr="008B40EB" w14:paraId="29BCAC8C" w14:textId="77777777" w:rsidTr="001741AC">
        <w:trPr>
          <w:cantSplit/>
        </w:trPr>
        <w:tc>
          <w:tcPr>
            <w:tcW w:w="240" w:type="pct"/>
            <w:vMerge/>
          </w:tcPr>
          <w:p w14:paraId="576F5E36" w14:textId="77777777" w:rsidR="004914A8" w:rsidRPr="008B40EB" w:rsidRDefault="004914A8" w:rsidP="001741AC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4760" w:type="pct"/>
            <w:gridSpan w:val="2"/>
          </w:tcPr>
          <w:p w14:paraId="667E0F5D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CVR nummer</w:t>
            </w:r>
          </w:p>
          <w:p w14:paraId="0D204325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4914A8" w:rsidRPr="008B40EB" w14:paraId="52A12AB6" w14:textId="77777777" w:rsidTr="001741AC">
        <w:trPr>
          <w:cantSplit/>
        </w:trPr>
        <w:tc>
          <w:tcPr>
            <w:tcW w:w="240" w:type="pct"/>
            <w:vMerge/>
          </w:tcPr>
          <w:p w14:paraId="463442FD" w14:textId="77777777" w:rsidR="004914A8" w:rsidRPr="008B40EB" w:rsidRDefault="004914A8" w:rsidP="001741AC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5DFAAC5D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Adresse</w:t>
            </w:r>
          </w:p>
          <w:p w14:paraId="74B35E6C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203A51FE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Telefonnummer</w:t>
            </w:r>
          </w:p>
          <w:p w14:paraId="78684161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4914A8" w:rsidRPr="008B40EB" w14:paraId="191F6216" w14:textId="77777777" w:rsidTr="001741AC">
        <w:trPr>
          <w:cantSplit/>
        </w:trPr>
        <w:tc>
          <w:tcPr>
            <w:tcW w:w="240" w:type="pct"/>
            <w:vMerge/>
          </w:tcPr>
          <w:p w14:paraId="0BF0675B" w14:textId="77777777" w:rsidR="004914A8" w:rsidRPr="008B40EB" w:rsidRDefault="004914A8" w:rsidP="001741AC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20B9BC5E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Postnummer og by</w:t>
            </w:r>
          </w:p>
          <w:p w14:paraId="107C1F5E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04CC1BFD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Kontaktperson</w:t>
            </w:r>
          </w:p>
          <w:p w14:paraId="255A6D49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4914A8" w:rsidRPr="008B40EB" w14:paraId="6309B99A" w14:textId="77777777" w:rsidTr="001741AC">
        <w:trPr>
          <w:cantSplit/>
        </w:trPr>
        <w:tc>
          <w:tcPr>
            <w:tcW w:w="240" w:type="pct"/>
            <w:vMerge/>
          </w:tcPr>
          <w:p w14:paraId="6402B44A" w14:textId="77777777" w:rsidR="004914A8" w:rsidRPr="008B40EB" w:rsidRDefault="004914A8" w:rsidP="001741AC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56CB73F7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Land</w:t>
            </w:r>
          </w:p>
          <w:p w14:paraId="562CB8F3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0CC0238A" w14:textId="77777777" w:rsidR="004914A8" w:rsidRPr="008B40EB" w:rsidRDefault="004914A8" w:rsidP="001741AC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E-mail adresse</w:t>
            </w:r>
          </w:p>
          <w:p w14:paraId="42200FC4" w14:textId="77777777" w:rsidR="004914A8" w:rsidRPr="008B40EB" w:rsidRDefault="004914A8" w:rsidP="001741AC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4914A8" w:rsidRPr="008B40EB" w14:paraId="022F0C19" w14:textId="77777777" w:rsidTr="001741AC">
        <w:trPr>
          <w:cantSplit/>
        </w:trPr>
        <w:tc>
          <w:tcPr>
            <w:tcW w:w="240" w:type="pct"/>
            <w:vMerge/>
          </w:tcPr>
          <w:p w14:paraId="7F1BB773" w14:textId="77777777" w:rsidR="004914A8" w:rsidRPr="008B40EB" w:rsidRDefault="004914A8" w:rsidP="001741AC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4AECEE36" w14:textId="77777777" w:rsidR="004914A8" w:rsidRDefault="004914A8" w:rsidP="001741AC">
            <w:pPr>
              <w:pStyle w:val="Ledtext"/>
              <w:keepNext/>
              <w:rPr>
                <w:lang w:val="da-DK"/>
              </w:rPr>
            </w:pPr>
            <w:r>
              <w:rPr>
                <w:lang w:val="da-DK"/>
              </w:rPr>
              <w:t>Underskrift</w:t>
            </w:r>
          </w:p>
          <w:p w14:paraId="6559AB24" w14:textId="2B99EB84" w:rsidR="004914A8" w:rsidRPr="004914A8" w:rsidRDefault="004914A8" w:rsidP="004914A8">
            <w:pPr>
              <w:rPr>
                <w:lang w:val="da-DK"/>
              </w:rPr>
            </w:pPr>
          </w:p>
        </w:tc>
        <w:tc>
          <w:tcPr>
            <w:tcW w:w="2091" w:type="pct"/>
          </w:tcPr>
          <w:p w14:paraId="3DE9F9A3" w14:textId="77777777" w:rsidR="004914A8" w:rsidRPr="00C606A3" w:rsidRDefault="004914A8" w:rsidP="004914A8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 w:rsidRPr="00C606A3">
              <w:rPr>
                <w:rFonts w:ascii="Verdana" w:hAnsi="Verdana"/>
                <w:sz w:val="14"/>
                <w:lang w:val="da-DK"/>
              </w:rPr>
              <w:t>Dat</w:t>
            </w:r>
            <w:r>
              <w:rPr>
                <w:rFonts w:ascii="Verdana" w:hAnsi="Verdana"/>
                <w:sz w:val="14"/>
                <w:lang w:val="da-DK"/>
              </w:rPr>
              <w:t>o</w:t>
            </w:r>
          </w:p>
          <w:p w14:paraId="3C07615D" w14:textId="3F005FB5" w:rsidR="004914A8" w:rsidRPr="008B40EB" w:rsidRDefault="0023415D" w:rsidP="004914A8">
            <w:pPr>
              <w:pStyle w:val="Ledtext"/>
              <w:keepNext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bookmarkStart w:id="2" w:name="Text33"/>
            <w:r>
              <w:rPr>
                <w:lang w:val="da-DK"/>
              </w:rPr>
              <w:instrText xml:space="preserve"> FORMTEXT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dd</w:t>
            </w:r>
            <w:r>
              <w:rPr>
                <w:lang w:val="da-DK"/>
              </w:rPr>
              <w:fldChar w:fldCharType="end"/>
            </w:r>
            <w:bookmarkEnd w:id="2"/>
            <w:r w:rsidR="004914A8" w:rsidRPr="00C606A3">
              <w:rPr>
                <w:lang w:val="da-DK"/>
              </w:rPr>
              <w:t xml:space="preserve"> </w:t>
            </w:r>
            <w:r w:rsidR="004914A8"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ælg måned&gt;"/>
                    <w:listEntry w:val="Januar"/>
                    <w:listEntry w:val="Februar"/>
                    <w:listEntry w:val="Marts"/>
                    <w:listEntry w:val="April"/>
                    <w:listEntry w:val="Maj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cember"/>
                  </w:ddList>
                </w:ffData>
              </w:fldChar>
            </w:r>
            <w:r w:rsidR="004914A8">
              <w:rPr>
                <w:lang w:val="da-DK"/>
              </w:rPr>
              <w:instrText xml:space="preserve"> FORMDROPDOWN </w:instrText>
            </w:r>
            <w:r w:rsidR="00D57A4A">
              <w:rPr>
                <w:lang w:val="da-DK"/>
              </w:rPr>
            </w:r>
            <w:r w:rsidR="00D57A4A">
              <w:rPr>
                <w:lang w:val="da-DK"/>
              </w:rPr>
              <w:fldChar w:fldCharType="separate"/>
            </w:r>
            <w:r w:rsidR="004914A8">
              <w:rPr>
                <w:lang w:val="da-DK"/>
              </w:rPr>
              <w:fldChar w:fldCharType="end"/>
            </w:r>
            <w:r w:rsidR="004914A8" w:rsidRPr="00C606A3">
              <w:rPr>
                <w:lang w:val="da-DK"/>
              </w:rPr>
              <w:t xml:space="preserve"> </w:t>
            </w:r>
            <w:r w:rsidR="004914A8">
              <w:rPr>
                <w:lang w:val="da-DK"/>
              </w:rPr>
              <w:fldChar w:fldCharType="begin">
                <w:ffData>
                  <w:name w:val="Text34"/>
                  <w:enabled/>
                  <w:calcOnExit w:val="0"/>
                  <w:statusText w:type="text" w:val="Year with four (4) figures"/>
                  <w:textInput>
                    <w:default w:val="åååå"/>
                    <w:maxLength w:val="4"/>
                  </w:textInput>
                </w:ffData>
              </w:fldChar>
            </w:r>
            <w:r w:rsidR="004914A8">
              <w:rPr>
                <w:lang w:val="da-DK"/>
              </w:rPr>
              <w:instrText xml:space="preserve"> FORMTEXT </w:instrText>
            </w:r>
            <w:r w:rsidR="004914A8">
              <w:rPr>
                <w:lang w:val="da-DK"/>
              </w:rPr>
            </w:r>
            <w:r w:rsidR="004914A8">
              <w:rPr>
                <w:lang w:val="da-DK"/>
              </w:rPr>
              <w:fldChar w:fldCharType="separate"/>
            </w:r>
            <w:r w:rsidR="004914A8">
              <w:rPr>
                <w:noProof/>
                <w:lang w:val="da-DK"/>
              </w:rPr>
              <w:t>åååå</w:t>
            </w:r>
            <w:r w:rsidR="004914A8">
              <w:rPr>
                <w:lang w:val="da-DK"/>
              </w:rPr>
              <w:fldChar w:fldCharType="end"/>
            </w:r>
          </w:p>
        </w:tc>
      </w:tr>
    </w:tbl>
    <w:p w14:paraId="0007C6BE" w14:textId="7A84E915" w:rsidR="0028703B" w:rsidRDefault="0028703B" w:rsidP="00812629">
      <w:pPr>
        <w:rPr>
          <w:lang w:val="da-DK"/>
        </w:rPr>
      </w:pPr>
    </w:p>
    <w:p w14:paraId="1189A1D3" w14:textId="6811DC3D" w:rsidR="0028703B" w:rsidRDefault="0028703B" w:rsidP="00812629">
      <w:pPr>
        <w:rPr>
          <w:lang w:val="da-DK"/>
        </w:rPr>
      </w:pPr>
    </w:p>
    <w:p w14:paraId="103B0008" w14:textId="77777777" w:rsidR="0028703B" w:rsidRPr="00C606A3" w:rsidRDefault="0028703B" w:rsidP="00812629">
      <w:pPr>
        <w:rPr>
          <w:lang w:val="da-DK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3"/>
        <w:gridCol w:w="5531"/>
      </w:tblGrid>
      <w:tr w:rsidR="005E306F" w:rsidRPr="003931FA" w14:paraId="3D9C7FAA" w14:textId="77777777" w:rsidTr="003A57A5">
        <w:trPr>
          <w:cantSplit/>
        </w:trPr>
        <w:tc>
          <w:tcPr>
            <w:tcW w:w="2093" w:type="pct"/>
          </w:tcPr>
          <w:p w14:paraId="459FA210" w14:textId="12262E21" w:rsidR="005E306F" w:rsidRPr="00C606A3" w:rsidRDefault="003931FA" w:rsidP="005E306F">
            <w:pPr>
              <w:spacing w:line="260" w:lineRule="atLeast"/>
              <w:rPr>
                <w:b/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  <w:lang w:val="da-DK"/>
              </w:rPr>
              <w:t>Ansøgning og d</w:t>
            </w:r>
            <w:r w:rsidR="009A0BDA">
              <w:rPr>
                <w:b/>
                <w:sz w:val="22"/>
                <w:szCs w:val="22"/>
                <w:lang w:val="da-DK"/>
              </w:rPr>
              <w:t>okumentation sendes til</w:t>
            </w:r>
            <w:r w:rsidR="005E306F" w:rsidRPr="00C606A3">
              <w:rPr>
                <w:b/>
                <w:sz w:val="22"/>
                <w:szCs w:val="22"/>
                <w:lang w:val="da-DK"/>
              </w:rPr>
              <w:t xml:space="preserve">: </w:t>
            </w:r>
          </w:p>
          <w:p w14:paraId="181925F1" w14:textId="77777777" w:rsidR="005E306F" w:rsidRPr="00C606A3" w:rsidRDefault="009A0BDA" w:rsidP="00A43053">
            <w:pPr>
              <w:spacing w:line="260" w:lineRule="atLeast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Miljøstyrelsen</w:t>
            </w:r>
          </w:p>
          <w:p w14:paraId="17D15822" w14:textId="77777777" w:rsidR="009A0BDA" w:rsidRDefault="00DE4767" w:rsidP="00A43053">
            <w:pPr>
              <w:spacing w:line="260" w:lineRule="atLeast"/>
              <w:rPr>
                <w:sz w:val="22"/>
                <w:szCs w:val="22"/>
                <w:lang w:val="da-DK"/>
              </w:rPr>
            </w:pPr>
            <w:r w:rsidRPr="00C606A3">
              <w:rPr>
                <w:sz w:val="22"/>
                <w:szCs w:val="22"/>
                <w:lang w:val="da-DK"/>
              </w:rPr>
              <w:t>Tolderlun</w:t>
            </w:r>
            <w:r w:rsidR="009A0BDA">
              <w:rPr>
                <w:sz w:val="22"/>
                <w:szCs w:val="22"/>
                <w:lang w:val="da-DK"/>
              </w:rPr>
              <w:t>dsvej 5</w:t>
            </w:r>
          </w:p>
          <w:p w14:paraId="552ED210" w14:textId="77777777" w:rsidR="00DE4767" w:rsidRPr="00C606A3" w:rsidRDefault="00DE4767" w:rsidP="00A43053">
            <w:pPr>
              <w:spacing w:line="260" w:lineRule="atLeast"/>
              <w:rPr>
                <w:sz w:val="22"/>
                <w:szCs w:val="22"/>
                <w:lang w:val="da-DK"/>
              </w:rPr>
            </w:pPr>
            <w:r w:rsidRPr="00C606A3">
              <w:rPr>
                <w:sz w:val="22"/>
                <w:szCs w:val="22"/>
                <w:lang w:val="da-DK"/>
              </w:rPr>
              <w:t>5000 Odense C</w:t>
            </w:r>
          </w:p>
          <w:p w14:paraId="003D951F" w14:textId="77777777" w:rsidR="00DE4767" w:rsidRPr="00C606A3" w:rsidRDefault="00DE4767" w:rsidP="00A43053">
            <w:pPr>
              <w:spacing w:line="260" w:lineRule="atLeast"/>
              <w:rPr>
                <w:sz w:val="22"/>
                <w:szCs w:val="22"/>
                <w:lang w:val="da-DK"/>
              </w:rPr>
            </w:pPr>
            <w:r w:rsidRPr="00C606A3">
              <w:rPr>
                <w:sz w:val="22"/>
                <w:szCs w:val="22"/>
                <w:lang w:val="da-DK"/>
              </w:rPr>
              <w:t xml:space="preserve">Att. </w:t>
            </w:r>
            <w:r w:rsidR="007B63BA" w:rsidRPr="00C606A3">
              <w:rPr>
                <w:sz w:val="22"/>
                <w:szCs w:val="22"/>
                <w:lang w:val="da-DK"/>
              </w:rPr>
              <w:t>Pesticider &amp; Biocider</w:t>
            </w:r>
          </w:p>
          <w:p w14:paraId="3417E91F" w14:textId="77777777" w:rsidR="003931FA" w:rsidRDefault="00DE4767" w:rsidP="009A0BDA">
            <w:pPr>
              <w:spacing w:line="260" w:lineRule="atLeast"/>
              <w:rPr>
                <w:sz w:val="22"/>
                <w:szCs w:val="22"/>
                <w:lang w:val="da-DK"/>
              </w:rPr>
            </w:pPr>
            <w:r w:rsidRPr="00C606A3">
              <w:rPr>
                <w:sz w:val="22"/>
                <w:szCs w:val="22"/>
                <w:lang w:val="da-DK"/>
              </w:rPr>
              <w:t>”</w:t>
            </w:r>
            <w:r w:rsidR="009A0BDA">
              <w:rPr>
                <w:sz w:val="22"/>
                <w:szCs w:val="22"/>
                <w:lang w:val="da-DK"/>
              </w:rPr>
              <w:t>Ansøgning om dispensation</w:t>
            </w:r>
            <w:r w:rsidRPr="00C606A3">
              <w:rPr>
                <w:sz w:val="22"/>
                <w:szCs w:val="22"/>
                <w:lang w:val="da-DK"/>
              </w:rPr>
              <w:t xml:space="preserve">” </w:t>
            </w:r>
          </w:p>
          <w:p w14:paraId="0880EB1F" w14:textId="77777777" w:rsidR="003931FA" w:rsidRDefault="009A0BDA" w:rsidP="009A0BDA">
            <w:pPr>
              <w:spacing w:line="260" w:lineRule="atLeast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eller til</w:t>
            </w:r>
            <w:r w:rsidR="00DE4767" w:rsidRPr="00C606A3">
              <w:rPr>
                <w:sz w:val="22"/>
                <w:szCs w:val="22"/>
                <w:lang w:val="da-DK"/>
              </w:rPr>
              <w:t xml:space="preserve">: </w:t>
            </w:r>
          </w:p>
          <w:p w14:paraId="558E698D" w14:textId="3C5E4B70" w:rsidR="00DE4767" w:rsidRPr="00C606A3" w:rsidRDefault="00D57A4A" w:rsidP="009A0BDA">
            <w:pPr>
              <w:spacing w:line="260" w:lineRule="atLeast"/>
              <w:rPr>
                <w:sz w:val="22"/>
                <w:szCs w:val="22"/>
                <w:lang w:val="da-DK"/>
              </w:rPr>
            </w:pPr>
            <w:hyperlink r:id="rId9" w:history="1">
              <w:r w:rsidR="00DE4767" w:rsidRPr="00C606A3">
                <w:rPr>
                  <w:rStyle w:val="Hyperlink"/>
                  <w:sz w:val="22"/>
                  <w:szCs w:val="22"/>
                  <w:lang w:val="da-DK"/>
                </w:rPr>
                <w:t>pesticider@mst.dk</w:t>
              </w:r>
            </w:hyperlink>
            <w:r w:rsidR="00DE4767" w:rsidRPr="00C606A3">
              <w:rPr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2907" w:type="pct"/>
          </w:tcPr>
          <w:p w14:paraId="53743544" w14:textId="77777777" w:rsidR="005E306F" w:rsidRPr="00C606A3" w:rsidRDefault="009A0BDA" w:rsidP="005E306F">
            <w:pPr>
              <w:spacing w:line="240" w:lineRule="auto"/>
              <w:rPr>
                <w:b/>
                <w:iCs/>
                <w:sz w:val="22"/>
                <w:szCs w:val="22"/>
                <w:lang w:val="da-DK"/>
              </w:rPr>
            </w:pPr>
            <w:r>
              <w:rPr>
                <w:b/>
                <w:iCs/>
                <w:sz w:val="22"/>
                <w:szCs w:val="22"/>
                <w:lang w:val="da-DK"/>
              </w:rPr>
              <w:t>Opkrævning af gebyr:</w:t>
            </w:r>
          </w:p>
          <w:p w14:paraId="2C2C6146" w14:textId="77777777" w:rsidR="00D32074" w:rsidRPr="00C606A3" w:rsidRDefault="009A0BDA" w:rsidP="009A0BDA">
            <w:pPr>
              <w:spacing w:line="260" w:lineRule="atLeast"/>
              <w:rPr>
                <w:iCs/>
                <w:sz w:val="22"/>
                <w:szCs w:val="22"/>
                <w:lang w:val="da-DK"/>
              </w:rPr>
            </w:pPr>
            <w:r>
              <w:rPr>
                <w:rFonts w:cs="Garamond"/>
                <w:sz w:val="22"/>
                <w:szCs w:val="22"/>
                <w:lang w:val="da-DK" w:eastAsia="sv-SE"/>
              </w:rPr>
              <w:t>Miljøstyrelsen træffer afgørelse om gebyrtype for ansøgningen og sender en faktura, hvor gebyrtypen fremgår. På fakturaen fremgår beløbet der skal betales samt betalingsbetingelser. Listen over gebyrtyper fremgår på Miljøstyrelsens</w:t>
            </w:r>
            <w:r w:rsidR="00DE4767" w:rsidRPr="00C606A3">
              <w:rPr>
                <w:rFonts w:cs="Garamond"/>
                <w:sz w:val="22"/>
                <w:szCs w:val="22"/>
                <w:lang w:val="da-DK" w:eastAsia="sv-SE"/>
              </w:rPr>
              <w:t xml:space="preserve"> </w:t>
            </w:r>
            <w:hyperlink r:id="rId10" w:history="1">
              <w:r>
                <w:rPr>
                  <w:rStyle w:val="Hyperlink"/>
                  <w:rFonts w:cs="Garamond"/>
                  <w:sz w:val="22"/>
                  <w:szCs w:val="22"/>
                  <w:lang w:val="da-DK" w:eastAsia="sv-SE"/>
                </w:rPr>
                <w:t>hjemmeside</w:t>
              </w:r>
            </w:hyperlink>
            <w:r w:rsidR="00DE4767" w:rsidRPr="00C606A3">
              <w:rPr>
                <w:rFonts w:cs="Garamond"/>
                <w:sz w:val="22"/>
                <w:szCs w:val="22"/>
                <w:lang w:val="da-DK" w:eastAsia="sv-SE"/>
              </w:rPr>
              <w:t>.</w:t>
            </w:r>
          </w:p>
        </w:tc>
      </w:tr>
    </w:tbl>
    <w:p w14:paraId="216B5346" w14:textId="77777777" w:rsidR="00B43906" w:rsidRDefault="000A1194" w:rsidP="000A2D5C">
      <w:pPr>
        <w:pStyle w:val="Overskrift3"/>
        <w:spacing w:before="0"/>
        <w:rPr>
          <w:lang w:val="da-DK"/>
        </w:rPr>
      </w:pPr>
      <w:r w:rsidRPr="00C606A3">
        <w:rPr>
          <w:lang w:val="da-DK"/>
        </w:rPr>
        <w:br w:type="page"/>
      </w:r>
    </w:p>
    <w:p w14:paraId="7DE0E965" w14:textId="77777777" w:rsidR="00B43906" w:rsidRPr="008B40EB" w:rsidRDefault="00B43906" w:rsidP="00B43906">
      <w:pPr>
        <w:pStyle w:val="Overskrift3"/>
        <w:rPr>
          <w:lang w:val="da-DK"/>
        </w:rPr>
      </w:pPr>
      <w:r w:rsidRPr="008B40EB">
        <w:rPr>
          <w:lang w:val="da-DK"/>
        </w:rPr>
        <w:lastRenderedPageBreak/>
        <w:t>Godkendelsesindehaver af produkt</w:t>
      </w:r>
    </w:p>
    <w:p w14:paraId="3866C978" w14:textId="77777777" w:rsidR="00B43906" w:rsidRPr="008B40EB" w:rsidRDefault="00B43906" w:rsidP="00B43906">
      <w:pPr>
        <w:pStyle w:val="Ledtext"/>
        <w:keepNext/>
        <w:rPr>
          <w:lang w:val="da-DK"/>
        </w:rPr>
      </w:pPr>
      <w:r w:rsidRPr="008B40EB">
        <w:rPr>
          <w:lang w:val="da-DK"/>
        </w:rPr>
        <w:t>Godkendelsesindehaver af produktet der søges dispensation til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  <w:gridCol w:w="5079"/>
        <w:gridCol w:w="3979"/>
      </w:tblGrid>
      <w:tr w:rsidR="00B43906" w:rsidRPr="008B40EB" w14:paraId="7F5B9F54" w14:textId="77777777" w:rsidTr="006F18AD">
        <w:trPr>
          <w:cantSplit/>
          <w:tblHeader/>
        </w:trPr>
        <w:tc>
          <w:tcPr>
            <w:tcW w:w="240" w:type="pct"/>
            <w:shd w:val="clear" w:color="auto" w:fill="F2F2F2"/>
          </w:tcPr>
          <w:p w14:paraId="5A4BCB25" w14:textId="77777777" w:rsidR="00B43906" w:rsidRPr="008B40EB" w:rsidRDefault="00B43906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Nr.</w:t>
            </w:r>
          </w:p>
        </w:tc>
        <w:tc>
          <w:tcPr>
            <w:tcW w:w="4760" w:type="pct"/>
            <w:gridSpan w:val="2"/>
            <w:shd w:val="clear" w:color="auto" w:fill="F2F2F2"/>
          </w:tcPr>
          <w:p w14:paraId="28BD4061" w14:textId="77777777" w:rsidR="00B43906" w:rsidRPr="008B40EB" w:rsidRDefault="00B43906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Information</w:t>
            </w:r>
          </w:p>
        </w:tc>
      </w:tr>
      <w:tr w:rsidR="00AE23E9" w:rsidRPr="008B40EB" w14:paraId="79DA4D72" w14:textId="77777777" w:rsidTr="006F18AD">
        <w:trPr>
          <w:cantSplit/>
        </w:trPr>
        <w:tc>
          <w:tcPr>
            <w:tcW w:w="240" w:type="pct"/>
            <w:vMerge w:val="restart"/>
          </w:tcPr>
          <w:p w14:paraId="78FC4E67" w14:textId="77777777" w:rsidR="00AE23E9" w:rsidRPr="008B40EB" w:rsidRDefault="00AE23E9" w:rsidP="006F18AD">
            <w:pPr>
              <w:spacing w:line="240" w:lineRule="atLeast"/>
              <w:rPr>
                <w:sz w:val="20"/>
                <w:szCs w:val="20"/>
                <w:lang w:val="da-DK"/>
              </w:rPr>
            </w:pPr>
            <w:r w:rsidRPr="008B40EB">
              <w:rPr>
                <w:sz w:val="20"/>
                <w:szCs w:val="20"/>
                <w:lang w:val="da-DK"/>
              </w:rPr>
              <w:t>4</w:t>
            </w:r>
          </w:p>
        </w:tc>
        <w:tc>
          <w:tcPr>
            <w:tcW w:w="4760" w:type="pct"/>
            <w:gridSpan w:val="2"/>
          </w:tcPr>
          <w:p w14:paraId="0258AD0C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Virksomhed</w:t>
            </w:r>
          </w:p>
          <w:p w14:paraId="1EF360EE" w14:textId="458213E7" w:rsidR="00AE23E9" w:rsidRPr="008B40EB" w:rsidRDefault="00AE23E9" w:rsidP="00C93066">
            <w:pPr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70FEC344" w14:textId="77777777" w:rsidTr="006F18AD">
        <w:trPr>
          <w:cantSplit/>
        </w:trPr>
        <w:tc>
          <w:tcPr>
            <w:tcW w:w="240" w:type="pct"/>
            <w:vMerge/>
          </w:tcPr>
          <w:p w14:paraId="46DA0E17" w14:textId="77777777" w:rsidR="00AE23E9" w:rsidRPr="008B40EB" w:rsidRDefault="00AE23E9" w:rsidP="006F18AD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4760" w:type="pct"/>
            <w:gridSpan w:val="2"/>
          </w:tcPr>
          <w:p w14:paraId="365B75FA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CVR nummer</w:t>
            </w:r>
          </w:p>
          <w:p w14:paraId="6DC9C7B1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5BE01B0C" w14:textId="77777777" w:rsidTr="006F18AD">
        <w:trPr>
          <w:cantSplit/>
        </w:trPr>
        <w:tc>
          <w:tcPr>
            <w:tcW w:w="240" w:type="pct"/>
            <w:vMerge/>
          </w:tcPr>
          <w:p w14:paraId="7895EC2E" w14:textId="77777777" w:rsidR="00AE23E9" w:rsidRPr="008B40EB" w:rsidRDefault="00AE23E9" w:rsidP="006F18AD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2A9290E1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Adresse</w:t>
            </w:r>
          </w:p>
          <w:p w14:paraId="53CCDE6E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757E01DE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Telefonnummer</w:t>
            </w:r>
          </w:p>
          <w:p w14:paraId="7E1A8EAA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74DFD108" w14:textId="77777777" w:rsidTr="006F18AD">
        <w:trPr>
          <w:cantSplit/>
        </w:trPr>
        <w:tc>
          <w:tcPr>
            <w:tcW w:w="240" w:type="pct"/>
            <w:vMerge/>
          </w:tcPr>
          <w:p w14:paraId="3F7A8EF9" w14:textId="77777777" w:rsidR="00AE23E9" w:rsidRPr="008B40EB" w:rsidRDefault="00AE23E9" w:rsidP="006F18AD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5BCBCAB6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Postnummer og by</w:t>
            </w:r>
          </w:p>
          <w:p w14:paraId="342C834E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2AB62359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Kontaktperson</w:t>
            </w:r>
          </w:p>
          <w:p w14:paraId="2876E945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3B5F793B" w14:textId="77777777" w:rsidTr="006F18AD">
        <w:trPr>
          <w:cantSplit/>
        </w:trPr>
        <w:tc>
          <w:tcPr>
            <w:tcW w:w="240" w:type="pct"/>
            <w:vMerge/>
          </w:tcPr>
          <w:p w14:paraId="49631F5C" w14:textId="77777777" w:rsidR="00AE23E9" w:rsidRPr="008B40EB" w:rsidRDefault="00AE23E9" w:rsidP="006F18AD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7AB6E535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Land</w:t>
            </w:r>
          </w:p>
          <w:p w14:paraId="55842BD2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4A920402" w14:textId="77777777" w:rsidR="00AE23E9" w:rsidRPr="008B40EB" w:rsidRDefault="00AE23E9" w:rsidP="006F18AD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E-mail adresse</w:t>
            </w:r>
          </w:p>
          <w:p w14:paraId="5EB0B012" w14:textId="77777777" w:rsidR="00AE23E9" w:rsidRPr="008B40EB" w:rsidRDefault="00AE23E9" w:rsidP="006F18AD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</w:tbl>
    <w:p w14:paraId="0000878A" w14:textId="3B8B7FE7" w:rsidR="00B43906" w:rsidRDefault="00B43906" w:rsidP="000A2D5C">
      <w:pPr>
        <w:pStyle w:val="Overskrift3"/>
        <w:spacing w:before="0"/>
        <w:rPr>
          <w:lang w:val="da-DK"/>
        </w:rPr>
      </w:pPr>
    </w:p>
    <w:p w14:paraId="2ACD5CB5" w14:textId="2824945D" w:rsidR="001A5F6F" w:rsidRDefault="001A5F6F" w:rsidP="001A5F6F">
      <w:pPr>
        <w:pStyle w:val="Ledtext"/>
      </w:pPr>
    </w:p>
    <w:p w14:paraId="4B781626" w14:textId="1F451D78" w:rsidR="005236EC" w:rsidRDefault="005236EC" w:rsidP="001A5F6F">
      <w:pPr>
        <w:pStyle w:val="Ledtext"/>
      </w:pPr>
    </w:p>
    <w:p w14:paraId="3988421C" w14:textId="77777777" w:rsidR="00B43906" w:rsidRPr="00B43906" w:rsidRDefault="00B43906" w:rsidP="00B43906"/>
    <w:p w14:paraId="58F6A045" w14:textId="79C30970" w:rsidR="009120A5" w:rsidRPr="00C30792" w:rsidRDefault="00C30792" w:rsidP="009120A5">
      <w:pPr>
        <w:pStyle w:val="Overskrift3"/>
        <w:rPr>
          <w:lang w:val="da-DK"/>
        </w:rPr>
      </w:pPr>
      <w:r w:rsidRPr="00C30792">
        <w:rPr>
          <w:lang w:val="da-DK"/>
        </w:rPr>
        <w:t>Faktureringsoplysninger til gebyropkrævning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  <w:gridCol w:w="5079"/>
        <w:gridCol w:w="3979"/>
      </w:tblGrid>
      <w:tr w:rsidR="008B40EB" w:rsidRPr="008B40EB" w14:paraId="7AED963C" w14:textId="77777777" w:rsidTr="008B40EB">
        <w:trPr>
          <w:cantSplit/>
          <w:tblHeader/>
        </w:trPr>
        <w:tc>
          <w:tcPr>
            <w:tcW w:w="240" w:type="pct"/>
            <w:shd w:val="clear" w:color="auto" w:fill="F2F2F2"/>
          </w:tcPr>
          <w:p w14:paraId="0E5A4EE0" w14:textId="77777777" w:rsidR="008B40EB" w:rsidRPr="008B40EB" w:rsidRDefault="008B40EB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Nr.</w:t>
            </w:r>
          </w:p>
        </w:tc>
        <w:tc>
          <w:tcPr>
            <w:tcW w:w="4760" w:type="pct"/>
            <w:gridSpan w:val="2"/>
            <w:shd w:val="clear" w:color="auto" w:fill="F2F2F2"/>
          </w:tcPr>
          <w:p w14:paraId="39909695" w14:textId="77777777" w:rsidR="008B40EB" w:rsidRPr="008B40EB" w:rsidRDefault="008B40EB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Information</w:t>
            </w:r>
          </w:p>
        </w:tc>
      </w:tr>
      <w:tr w:rsidR="00AE23E9" w:rsidRPr="008B40EB" w14:paraId="555A8328" w14:textId="77777777" w:rsidTr="008B40EB">
        <w:trPr>
          <w:cantSplit/>
        </w:trPr>
        <w:tc>
          <w:tcPr>
            <w:tcW w:w="240" w:type="pct"/>
            <w:vMerge w:val="restart"/>
          </w:tcPr>
          <w:p w14:paraId="07A98046" w14:textId="62A7523F" w:rsidR="00AE23E9" w:rsidRPr="008B40EB" w:rsidRDefault="00AE23E9" w:rsidP="008B40EB">
            <w:pPr>
              <w:spacing w:line="240" w:lineRule="atLeast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5</w:t>
            </w:r>
          </w:p>
        </w:tc>
        <w:tc>
          <w:tcPr>
            <w:tcW w:w="4760" w:type="pct"/>
            <w:gridSpan w:val="2"/>
          </w:tcPr>
          <w:p w14:paraId="0CAAB64E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Virksomhed</w:t>
            </w:r>
          </w:p>
          <w:p w14:paraId="0C207CA5" w14:textId="2081BEA8" w:rsidR="00AE23E9" w:rsidRPr="008B40EB" w:rsidRDefault="00AE23E9" w:rsidP="008B40EB">
            <w:pPr>
              <w:rPr>
                <w:lang w:val="da-DK"/>
              </w:rPr>
            </w:pPr>
            <w:r>
              <w:rPr>
                <w:noProof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noProof/>
                <w:lang w:val="da-DK"/>
              </w:rPr>
              <w:instrText xml:space="preserve"> FORMTEXT </w:instrText>
            </w:r>
            <w:r>
              <w:rPr>
                <w:noProof/>
                <w:lang w:val="da-DK"/>
              </w:rPr>
            </w:r>
            <w:r>
              <w:rPr>
                <w:noProof/>
                <w:lang w:val="da-DK"/>
              </w:rPr>
              <w:fldChar w:fldCharType="separate"/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t> </w:t>
            </w:r>
            <w:r>
              <w:rPr>
                <w:noProof/>
                <w:lang w:val="da-DK"/>
              </w:rPr>
              <w:fldChar w:fldCharType="end"/>
            </w:r>
            <w:bookmarkEnd w:id="3"/>
          </w:p>
        </w:tc>
      </w:tr>
      <w:tr w:rsidR="00AE23E9" w:rsidRPr="008B40EB" w14:paraId="7E98DA05" w14:textId="77777777" w:rsidTr="008B40EB">
        <w:trPr>
          <w:cantSplit/>
        </w:trPr>
        <w:tc>
          <w:tcPr>
            <w:tcW w:w="240" w:type="pct"/>
            <w:vMerge/>
          </w:tcPr>
          <w:p w14:paraId="0C667EBC" w14:textId="77777777" w:rsidR="00AE23E9" w:rsidRPr="008B40EB" w:rsidRDefault="00AE23E9" w:rsidP="008B40EB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4760" w:type="pct"/>
            <w:gridSpan w:val="2"/>
          </w:tcPr>
          <w:p w14:paraId="5318A6AC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CVR nummer</w:t>
            </w:r>
          </w:p>
          <w:p w14:paraId="73BEED0C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0BA1F5F3" w14:textId="77777777" w:rsidTr="008B40EB">
        <w:trPr>
          <w:cantSplit/>
        </w:trPr>
        <w:tc>
          <w:tcPr>
            <w:tcW w:w="240" w:type="pct"/>
            <w:vMerge/>
          </w:tcPr>
          <w:p w14:paraId="48F0EAFA" w14:textId="77777777" w:rsidR="00AE23E9" w:rsidRPr="008B40EB" w:rsidRDefault="00AE23E9" w:rsidP="008B40EB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5D7347B8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Adresse</w:t>
            </w:r>
          </w:p>
          <w:p w14:paraId="2A9341F3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6E55D487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Telefonnummer</w:t>
            </w:r>
          </w:p>
          <w:p w14:paraId="6DC7234B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6F059D78" w14:textId="77777777" w:rsidTr="008B40EB">
        <w:trPr>
          <w:cantSplit/>
        </w:trPr>
        <w:tc>
          <w:tcPr>
            <w:tcW w:w="240" w:type="pct"/>
            <w:vMerge/>
          </w:tcPr>
          <w:p w14:paraId="5F652EF0" w14:textId="77777777" w:rsidR="00AE23E9" w:rsidRPr="008B40EB" w:rsidRDefault="00AE23E9" w:rsidP="008B40EB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47C687DA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Postnummer og by</w:t>
            </w:r>
          </w:p>
          <w:p w14:paraId="265687CB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60A4492A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Kontaktperson</w:t>
            </w:r>
          </w:p>
          <w:p w14:paraId="1997C8F8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23F1C85C" w14:textId="77777777" w:rsidTr="008B40EB">
        <w:trPr>
          <w:cantSplit/>
        </w:trPr>
        <w:tc>
          <w:tcPr>
            <w:tcW w:w="240" w:type="pct"/>
            <w:vMerge/>
          </w:tcPr>
          <w:p w14:paraId="4576FA75" w14:textId="77777777" w:rsidR="00AE23E9" w:rsidRPr="008B40EB" w:rsidRDefault="00AE23E9" w:rsidP="008B40EB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007329B5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Land</w:t>
            </w:r>
          </w:p>
          <w:p w14:paraId="5D13B801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5886E17E" w14:textId="77777777" w:rsidR="00AE23E9" w:rsidRPr="008B40EB" w:rsidRDefault="00AE23E9" w:rsidP="008B40EB">
            <w:pPr>
              <w:pStyle w:val="Ledtext"/>
              <w:keepNext/>
              <w:rPr>
                <w:lang w:val="da-DK"/>
              </w:rPr>
            </w:pPr>
            <w:r w:rsidRPr="008B40EB">
              <w:rPr>
                <w:lang w:val="da-DK"/>
              </w:rPr>
              <w:t>E-mail adresse</w:t>
            </w:r>
          </w:p>
          <w:p w14:paraId="49858FFD" w14:textId="77777777" w:rsidR="00AE23E9" w:rsidRPr="008B40EB" w:rsidRDefault="00AE23E9" w:rsidP="008B40EB">
            <w:pPr>
              <w:spacing w:line="240" w:lineRule="auto"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AE23E9" w:rsidRPr="008B40EB" w14:paraId="76344FDB" w14:textId="77777777" w:rsidTr="008B40EB">
        <w:trPr>
          <w:cantSplit/>
        </w:trPr>
        <w:tc>
          <w:tcPr>
            <w:tcW w:w="240" w:type="pct"/>
            <w:vMerge/>
          </w:tcPr>
          <w:p w14:paraId="6669FED4" w14:textId="77777777" w:rsidR="00AE23E9" w:rsidRPr="008B40EB" w:rsidRDefault="00AE23E9" w:rsidP="00AE23E9">
            <w:pPr>
              <w:pStyle w:val="Ledtext"/>
              <w:keepNext/>
              <w:rPr>
                <w:rFonts w:ascii="Garamond" w:hAnsi="Garamond"/>
                <w:sz w:val="20"/>
                <w:szCs w:val="20"/>
                <w:lang w:val="da-DK"/>
              </w:rPr>
            </w:pPr>
          </w:p>
        </w:tc>
        <w:tc>
          <w:tcPr>
            <w:tcW w:w="2669" w:type="pct"/>
          </w:tcPr>
          <w:p w14:paraId="632980FB" w14:textId="77777777" w:rsidR="00AE23E9" w:rsidRDefault="00AE23E9" w:rsidP="00AE23E9">
            <w:pPr>
              <w:pStyle w:val="Ledtext"/>
              <w:keepNext/>
              <w:rPr>
                <w:lang w:val="da-DK"/>
              </w:rPr>
            </w:pPr>
            <w:r>
              <w:rPr>
                <w:lang w:val="da-DK"/>
              </w:rPr>
              <w:t xml:space="preserve">Evt. indkøbsordrenummer </w:t>
            </w:r>
          </w:p>
          <w:p w14:paraId="0B61EFCC" w14:textId="4A45F84C" w:rsidR="00AE23E9" w:rsidRPr="008B40EB" w:rsidRDefault="00AE23E9" w:rsidP="00AE23E9">
            <w:pPr>
              <w:pStyle w:val="Ledtext"/>
              <w:keepNext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  <w:tc>
          <w:tcPr>
            <w:tcW w:w="2091" w:type="pct"/>
          </w:tcPr>
          <w:p w14:paraId="795350A6" w14:textId="77777777" w:rsidR="00AE23E9" w:rsidRDefault="00AE23E9" w:rsidP="00AE23E9">
            <w:pPr>
              <w:pStyle w:val="Ledtext"/>
              <w:keepNext/>
              <w:rPr>
                <w:lang w:val="da-DK"/>
              </w:rPr>
            </w:pPr>
            <w:r>
              <w:rPr>
                <w:lang w:val="da-DK"/>
              </w:rPr>
              <w:t>Evt. EAN-nummer</w:t>
            </w:r>
          </w:p>
          <w:p w14:paraId="47392459" w14:textId="0C49F6BB" w:rsidR="00AE23E9" w:rsidRPr="008B40EB" w:rsidRDefault="00AE23E9" w:rsidP="00AE23E9">
            <w:pPr>
              <w:pStyle w:val="Ledtext"/>
              <w:keepNext/>
              <w:rPr>
                <w:lang w:val="da-DK"/>
              </w:rPr>
            </w:pPr>
            <w:r w:rsidRPr="008B40EB">
              <w:rPr>
                <w:noProof/>
                <w:lang w:val="da-D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</w:tbl>
    <w:p w14:paraId="139C2A8B" w14:textId="77777777" w:rsidR="00540467" w:rsidRDefault="00540467" w:rsidP="00BF0F19">
      <w:pPr>
        <w:pStyle w:val="Ledtext"/>
      </w:pPr>
      <w:r>
        <w:br/>
      </w:r>
    </w:p>
    <w:p w14:paraId="50BF6A93" w14:textId="59F9720F" w:rsidR="00B43906" w:rsidRDefault="00B43906" w:rsidP="00BF0F19">
      <w:pPr>
        <w:pStyle w:val="Ledtext"/>
      </w:pPr>
      <w:r>
        <w:br w:type="page"/>
      </w:r>
    </w:p>
    <w:p w14:paraId="669161DC" w14:textId="07FA60D4" w:rsidR="004F7195" w:rsidRPr="001D4E90" w:rsidRDefault="001D4E90" w:rsidP="001D4E90">
      <w:pPr>
        <w:pStyle w:val="Overskrift3"/>
        <w:rPr>
          <w:lang w:val="da-DK"/>
        </w:rPr>
      </w:pPr>
      <w:r w:rsidRPr="001D4E90">
        <w:rPr>
          <w:lang w:val="da-DK"/>
        </w:rPr>
        <w:lastRenderedPageBreak/>
        <w:t>Supplerende produktinformationer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"/>
        <w:gridCol w:w="2457"/>
        <w:gridCol w:w="6618"/>
      </w:tblGrid>
      <w:tr w:rsidR="004F7195" w:rsidRPr="00C606A3" w14:paraId="4868AAD5" w14:textId="77777777" w:rsidTr="00075DB4">
        <w:trPr>
          <w:cantSplit/>
          <w:tblHeader/>
        </w:trPr>
        <w:tc>
          <w:tcPr>
            <w:tcW w:w="231" w:type="pct"/>
            <w:shd w:val="clear" w:color="auto" w:fill="F2F2F2"/>
          </w:tcPr>
          <w:p w14:paraId="0E019E28" w14:textId="77777777" w:rsidR="004F7195" w:rsidRPr="00C606A3" w:rsidRDefault="004F7195" w:rsidP="008B40EB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 w:rsidRPr="00C606A3">
              <w:rPr>
                <w:rFonts w:ascii="Verdana" w:hAnsi="Verdana"/>
                <w:sz w:val="14"/>
                <w:lang w:val="da-DK"/>
              </w:rPr>
              <w:t>Nr.</w:t>
            </w:r>
          </w:p>
        </w:tc>
        <w:tc>
          <w:tcPr>
            <w:tcW w:w="4769" w:type="pct"/>
            <w:gridSpan w:val="2"/>
            <w:shd w:val="clear" w:color="auto" w:fill="F2F2F2"/>
          </w:tcPr>
          <w:p w14:paraId="6F1D0C2A" w14:textId="77777777" w:rsidR="004F7195" w:rsidRPr="00C606A3" w:rsidRDefault="004F7195" w:rsidP="008B40EB">
            <w:pPr>
              <w:spacing w:after="20" w:line="160" w:lineRule="atLeast"/>
              <w:rPr>
                <w:rFonts w:ascii="Verdana" w:hAnsi="Verdana"/>
                <w:sz w:val="14"/>
                <w:szCs w:val="14"/>
                <w:lang w:val="da-DK"/>
              </w:rPr>
            </w:pPr>
            <w:r w:rsidRPr="00C606A3">
              <w:rPr>
                <w:rFonts w:ascii="Verdana" w:hAnsi="Verdana"/>
                <w:sz w:val="14"/>
                <w:szCs w:val="14"/>
                <w:lang w:val="da-DK"/>
              </w:rPr>
              <w:t>Information</w:t>
            </w:r>
          </w:p>
        </w:tc>
      </w:tr>
      <w:tr w:rsidR="00075DB4" w:rsidRPr="00C606A3" w14:paraId="77A7AA1F" w14:textId="77777777" w:rsidTr="00075DB4">
        <w:trPr>
          <w:cantSplit/>
        </w:trPr>
        <w:tc>
          <w:tcPr>
            <w:tcW w:w="231" w:type="pct"/>
            <w:vMerge w:val="restart"/>
          </w:tcPr>
          <w:p w14:paraId="726E85B7" w14:textId="72502E01" w:rsidR="00075DB4" w:rsidRPr="00C606A3" w:rsidRDefault="00075DB4" w:rsidP="008B40EB">
            <w:pPr>
              <w:spacing w:line="240" w:lineRule="atLeast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6</w:t>
            </w:r>
          </w:p>
        </w:tc>
        <w:tc>
          <w:tcPr>
            <w:tcW w:w="1291" w:type="pct"/>
          </w:tcPr>
          <w:p w14:paraId="150CC39B" w14:textId="2F5333F7" w:rsidR="00075DB4" w:rsidRPr="00C606A3" w:rsidRDefault="00075DB4" w:rsidP="008B40EB">
            <w:pPr>
              <w:pStyle w:val="Ledtext"/>
              <w:rPr>
                <w:lang w:val="da-DK"/>
              </w:rPr>
            </w:pPr>
            <w:r>
              <w:rPr>
                <w:lang w:val="da-DK"/>
              </w:rPr>
              <w:t>Type pesticid</w:t>
            </w:r>
          </w:p>
          <w:p w14:paraId="25B8CA2E" w14:textId="43C98440" w:rsidR="00075DB4" w:rsidRPr="00C606A3" w:rsidRDefault="00075DB4" w:rsidP="008B40EB">
            <w:pPr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Listruta2"/>
                  <w:enabled/>
                  <w:calcOnExit w:val="0"/>
                  <w:ddList>
                    <w:listEntry w:val="&lt;Vælg aktivstoftype&gt;"/>
                    <w:listEntry w:val="Kemisk"/>
                    <w:listEntry w:val="Mikrobiologisk"/>
                  </w:ddList>
                </w:ffData>
              </w:fldChar>
            </w:r>
            <w:bookmarkStart w:id="4" w:name="Listruta2"/>
            <w:r>
              <w:rPr>
                <w:lang w:val="da-DK"/>
              </w:rPr>
              <w:instrText xml:space="preserve"> FORMDROPDOWN </w:instrText>
            </w:r>
            <w:r w:rsidR="00D57A4A">
              <w:rPr>
                <w:lang w:val="da-DK"/>
              </w:rPr>
            </w:r>
            <w:r w:rsidR="00D57A4A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bookmarkEnd w:id="4"/>
          </w:p>
        </w:tc>
        <w:tc>
          <w:tcPr>
            <w:tcW w:w="3478" w:type="pct"/>
          </w:tcPr>
          <w:p w14:paraId="3D311B61" w14:textId="42D39A8F" w:rsidR="00075DB4" w:rsidRPr="00C606A3" w:rsidRDefault="00075DB4" w:rsidP="008B40EB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 w:rsidRPr="00C606A3">
              <w:rPr>
                <w:rFonts w:ascii="Verdana" w:hAnsi="Verdana"/>
                <w:sz w:val="14"/>
                <w:lang w:val="da-DK"/>
              </w:rPr>
              <w:t xml:space="preserve">Type </w:t>
            </w:r>
            <w:r>
              <w:rPr>
                <w:rFonts w:ascii="Verdana" w:hAnsi="Verdana"/>
                <w:sz w:val="14"/>
                <w:lang w:val="da-DK"/>
              </w:rPr>
              <w:t>af dispensation</w:t>
            </w:r>
          </w:p>
          <w:p w14:paraId="1FF43BD2" w14:textId="7E992CCD" w:rsidR="00075DB4" w:rsidRPr="00592C1E" w:rsidRDefault="00075DB4" w:rsidP="008B40EB">
            <w:pPr>
              <w:pStyle w:val="Ledtext"/>
              <w:rPr>
                <w:rFonts w:ascii="Garamond" w:hAnsi="Garamond"/>
                <w:sz w:val="24"/>
                <w:lang w:val="da-DK"/>
              </w:rPr>
            </w:pPr>
            <w:r w:rsidRPr="00592C1E">
              <w:rPr>
                <w:rFonts w:ascii="Garamond" w:hAnsi="Garamond"/>
                <w:sz w:val="24"/>
                <w:lang w:val="da-DK"/>
              </w:rPr>
              <w:fldChar w:fldCharType="begin">
                <w:ffData>
                  <w:name w:val="Listruta5"/>
                  <w:enabled/>
                  <w:calcOnExit w:val="0"/>
                  <w:ddList>
                    <w:listEntry w:val="&lt;Vælg dispensationstype&gt;"/>
                    <w:listEntry w:val="Ny dispensation"/>
                    <w:listEntry w:val="DIspensation for anvendelse"/>
                    <w:listEntry w:val="DIspensation på baggrund af tidligere vurdering"/>
                  </w:ddList>
                </w:ffData>
              </w:fldChar>
            </w:r>
            <w:bookmarkStart w:id="5" w:name="Listruta5"/>
            <w:r w:rsidRPr="00592C1E">
              <w:rPr>
                <w:rFonts w:ascii="Garamond" w:hAnsi="Garamond"/>
                <w:sz w:val="24"/>
                <w:lang w:val="da-DK"/>
              </w:rPr>
              <w:instrText xml:space="preserve"> FORMDROPDOWN </w:instrText>
            </w:r>
            <w:r w:rsidR="00D57A4A">
              <w:rPr>
                <w:rFonts w:ascii="Garamond" w:hAnsi="Garamond"/>
                <w:sz w:val="24"/>
                <w:lang w:val="da-DK"/>
              </w:rPr>
            </w:r>
            <w:r w:rsidR="00D57A4A">
              <w:rPr>
                <w:rFonts w:ascii="Garamond" w:hAnsi="Garamond"/>
                <w:sz w:val="24"/>
                <w:lang w:val="da-DK"/>
              </w:rPr>
              <w:fldChar w:fldCharType="separate"/>
            </w:r>
            <w:r w:rsidRPr="00592C1E">
              <w:rPr>
                <w:rFonts w:ascii="Garamond" w:hAnsi="Garamond"/>
                <w:sz w:val="24"/>
                <w:lang w:val="da-DK"/>
              </w:rPr>
              <w:fldChar w:fldCharType="end"/>
            </w:r>
            <w:bookmarkEnd w:id="5"/>
          </w:p>
        </w:tc>
      </w:tr>
      <w:tr w:rsidR="00075DB4" w:rsidRPr="00C606A3" w14:paraId="3A504E7A" w14:textId="77777777" w:rsidTr="00075DB4">
        <w:trPr>
          <w:cantSplit/>
        </w:trPr>
        <w:tc>
          <w:tcPr>
            <w:tcW w:w="231" w:type="pct"/>
            <w:vMerge/>
          </w:tcPr>
          <w:p w14:paraId="7C1AFA43" w14:textId="77777777" w:rsidR="00075DB4" w:rsidRDefault="00075DB4" w:rsidP="008B40EB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1291" w:type="pct"/>
          </w:tcPr>
          <w:p w14:paraId="1782DC0B" w14:textId="77777777" w:rsidR="00075DB4" w:rsidRPr="00C606A3" w:rsidRDefault="00075DB4" w:rsidP="001D4E90">
            <w:pPr>
              <w:pStyle w:val="Ledtext"/>
              <w:rPr>
                <w:lang w:val="da-DK"/>
              </w:rPr>
            </w:pPr>
            <w:r>
              <w:rPr>
                <w:lang w:val="da-DK"/>
              </w:rPr>
              <w:t>Produktgruppe</w:t>
            </w:r>
          </w:p>
          <w:p w14:paraId="31FFDE31" w14:textId="12404660" w:rsidR="00075DB4" w:rsidRDefault="00075DB4" w:rsidP="00075DB4">
            <w:pPr>
              <w:spacing w:after="20" w:line="160" w:lineRule="atLeast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ælg produktgruppe&gt;"/>
                    <w:listEntry w:val="Afskrækningsmidler (repellanter)"/>
                    <w:listEntry w:val="Algemidler og desinfetionsmidler til plantebeskyt."/>
                    <w:listEntry w:val="Anden behandling"/>
                    <w:listEntry w:val="Baktericider"/>
                    <w:listEntry w:val="Elicitorer"/>
                    <w:listEntry w:val="Insektmidler (inkl. kornskadedyr)"/>
                    <w:listEntry w:val="Jorddesinfektionsmidler"/>
                    <w:listEntry w:val="Nematicider"/>
                    <w:listEntry w:val="Planteaktivatorer"/>
                    <w:listEntry w:val="Rodenticider - muldvarpe og mosegrise"/>
                    <w:listEntry w:val="Sneglemidler"/>
                    <w:listEntry w:val="Svampemidler"/>
                    <w:listEntry w:val="Tiltrækningsmidler"/>
                    <w:listEntry w:val="Ukrudtsmidler (inkl. nedvisningsmidler)"/>
                    <w:listEntry w:val="Virus inokulering"/>
                    <w:listEntry w:val="Vækstreguleringsmidler (inkl. spiringshæmmende)"/>
                  </w:ddList>
                </w:ffData>
              </w:fldChar>
            </w:r>
            <w:r>
              <w:rPr>
                <w:lang w:val="da-DK"/>
              </w:rPr>
              <w:instrText xml:space="preserve"> FORMDROPDOWN </w:instrText>
            </w:r>
            <w:r w:rsidR="00D57A4A">
              <w:rPr>
                <w:lang w:val="da-DK"/>
              </w:rPr>
            </w:r>
            <w:r w:rsidR="00D57A4A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</w:p>
        </w:tc>
        <w:tc>
          <w:tcPr>
            <w:tcW w:w="3478" w:type="pct"/>
          </w:tcPr>
          <w:p w14:paraId="0836D748" w14:textId="77777777" w:rsidR="00075DB4" w:rsidRPr="00C606A3" w:rsidRDefault="00075DB4" w:rsidP="001D4E90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rFonts w:ascii="Verdana" w:hAnsi="Verdana"/>
                <w:sz w:val="14"/>
                <w:lang w:val="da-DK"/>
              </w:rPr>
              <w:t xml:space="preserve">Produktformuleringstype                               </w:t>
            </w:r>
            <w:r w:rsidRPr="003B76BD">
              <w:rPr>
                <w:rFonts w:ascii="Verdana" w:hAnsi="Verdana"/>
                <w:sz w:val="14"/>
                <w:lang w:val="da-DK"/>
              </w:rPr>
              <w:t>Anden formuleringstype:</w:t>
            </w:r>
          </w:p>
          <w:p w14:paraId="3FFBCF66" w14:textId="097A236C" w:rsidR="00075DB4" w:rsidRPr="00C606A3" w:rsidRDefault="00075DB4" w:rsidP="001D4E90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ælg formuleringstype&gt;"/>
                    <w:listEntry w:val="Granulat"/>
                    <w:listEntry w:val="Emulgerbart koncentrat (Emulsionskoncentrat)"/>
                    <w:listEntry w:val="Suspensionskoncentrat"/>
                    <w:listEntry w:val="Vandopløseligt koncentrat"/>
                    <w:listEntry w:val="Vanddispergerbart granulat"/>
                    <w:listEntry w:val="Opløsning til brug ufortyndet"/>
                    <w:listEntry w:val="Vanddispergerbart pulver"/>
                    <w:listEntry w:val="Suspensionspræparat til bejdsning"/>
                    <w:listEntry w:val="Vandopløseligt granulat"/>
                    <w:listEntry w:val="Suspoemulsionskoncentrat"/>
                    <w:listEntry w:val="Aerosol"/>
                    <w:listEntry w:val="Dispergerbart koncentrat"/>
                    <w:listEntry w:val="Gasudviklende produkt"/>
                    <w:listEntry w:val="Brugsfærdigt lokkemiddel"/>
                    <w:listEntry w:val="Olie i vand emulsion"/>
                    <w:listEntry w:val="Oliedispergerbart pulver"/>
                    <w:listEntry w:val="Vandopløseligt pulver"/>
                    <w:listEntry w:val="Opløsning til bejdsning"/>
                    <w:listEntry w:val="Fingranulat"/>
                    <w:listEntry w:val="Tablet"/>
                    <w:listEntry w:val="Kapselsuspension"/>
                    <w:listEntry w:val="Andet - Skriv til højre"/>
                  </w:ddList>
                </w:ffData>
              </w:fldChar>
            </w:r>
            <w:r>
              <w:rPr>
                <w:lang w:val="da-DK"/>
              </w:rPr>
              <w:instrText xml:space="preserve"> FORMDROPDOWN </w:instrText>
            </w:r>
            <w:r w:rsidR="00D57A4A">
              <w:rPr>
                <w:lang w:val="da-DK"/>
              </w:rPr>
            </w:r>
            <w:r w:rsidR="00D57A4A">
              <w:rPr>
                <w:lang w:val="da-DK"/>
              </w:rPr>
              <w:fldChar w:fldCharType="separate"/>
            </w:r>
            <w:r>
              <w:rPr>
                <w:lang w:val="da-DK"/>
              </w:rPr>
              <w:fldChar w:fldCharType="end"/>
            </w:r>
            <w:r w:rsidR="006F71F0">
              <w:rPr>
                <w:lang w:val="da-DK"/>
              </w:rPr>
              <w:t xml:space="preserve">   eller </w:t>
            </w:r>
            <w:r>
              <w:rPr>
                <w:lang w:val="da-DK"/>
              </w:rPr>
              <w:t xml:space="preserve">   </w:t>
            </w:r>
            <w:r w:rsidRPr="008B40EB">
              <w:rPr>
                <w:noProof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0EB">
              <w:rPr>
                <w:noProof/>
                <w:lang w:val="da-DK"/>
              </w:rPr>
              <w:instrText xml:space="preserve"> FORMTEXT </w:instrText>
            </w:r>
            <w:r w:rsidRPr="008B40EB">
              <w:rPr>
                <w:noProof/>
                <w:lang w:val="da-DK"/>
              </w:rPr>
            </w:r>
            <w:r w:rsidRPr="008B40EB">
              <w:rPr>
                <w:noProof/>
                <w:lang w:val="da-DK"/>
              </w:rPr>
              <w:fldChar w:fldCharType="separate"/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t> </w:t>
            </w:r>
            <w:r w:rsidRPr="008B40EB">
              <w:rPr>
                <w:noProof/>
                <w:lang w:val="da-DK"/>
              </w:rPr>
              <w:fldChar w:fldCharType="end"/>
            </w:r>
          </w:p>
        </w:tc>
      </w:tr>
      <w:tr w:rsidR="00075DB4" w:rsidRPr="00C606A3" w14:paraId="2C8F8D09" w14:textId="77777777" w:rsidTr="00075DB4">
        <w:trPr>
          <w:cantSplit/>
        </w:trPr>
        <w:tc>
          <w:tcPr>
            <w:tcW w:w="231" w:type="pct"/>
            <w:vMerge/>
          </w:tcPr>
          <w:p w14:paraId="49FAC17B" w14:textId="77777777" w:rsidR="00075DB4" w:rsidRDefault="00075DB4" w:rsidP="008B40EB">
            <w:pPr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1291" w:type="pct"/>
          </w:tcPr>
          <w:p w14:paraId="0E48E9A9" w14:textId="77777777" w:rsidR="00075DB4" w:rsidRPr="00C606A3" w:rsidRDefault="00075DB4" w:rsidP="00075DB4">
            <w:pPr>
              <w:pStyle w:val="Ledtext"/>
              <w:rPr>
                <w:lang w:val="da-DK"/>
              </w:rPr>
            </w:pPr>
            <w:r>
              <w:rPr>
                <w:lang w:val="da-DK"/>
              </w:rPr>
              <w:t>Bruger</w:t>
            </w:r>
          </w:p>
          <w:p w14:paraId="33DD5EB5" w14:textId="1E38ACD9" w:rsidR="00075DB4" w:rsidRDefault="00075DB4" w:rsidP="00075DB4">
            <w:pPr>
              <w:pStyle w:val="Ledtext"/>
              <w:rPr>
                <w:lang w:val="da-DK"/>
              </w:rPr>
            </w:pPr>
            <w:r>
              <w:rPr>
                <w:rFonts w:ascii="Garamond" w:hAnsi="Garamond"/>
                <w:sz w:val="24"/>
                <w:lang w:val="da-DK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Vælg bruger&gt;"/>
                    <w:listEntry w:val="Professionel"/>
                    <w:listEntry w:val="Ikke-professionel"/>
                  </w:ddList>
                </w:ffData>
              </w:fldChar>
            </w:r>
            <w:r>
              <w:rPr>
                <w:rFonts w:ascii="Garamond" w:hAnsi="Garamond"/>
                <w:sz w:val="24"/>
                <w:lang w:val="da-DK"/>
              </w:rPr>
              <w:instrText xml:space="preserve"> FORMDROPDOWN </w:instrText>
            </w:r>
            <w:r w:rsidR="00D57A4A">
              <w:rPr>
                <w:rFonts w:ascii="Garamond" w:hAnsi="Garamond"/>
                <w:sz w:val="24"/>
                <w:lang w:val="da-DK"/>
              </w:rPr>
            </w:r>
            <w:r w:rsidR="00D57A4A">
              <w:rPr>
                <w:rFonts w:ascii="Garamond" w:hAnsi="Garamond"/>
                <w:sz w:val="24"/>
                <w:lang w:val="da-DK"/>
              </w:rPr>
              <w:fldChar w:fldCharType="separate"/>
            </w:r>
            <w:r>
              <w:rPr>
                <w:rFonts w:ascii="Garamond" w:hAnsi="Garamond"/>
                <w:sz w:val="24"/>
                <w:lang w:val="da-DK"/>
              </w:rPr>
              <w:fldChar w:fldCharType="end"/>
            </w:r>
          </w:p>
        </w:tc>
        <w:tc>
          <w:tcPr>
            <w:tcW w:w="3478" w:type="pct"/>
          </w:tcPr>
          <w:p w14:paraId="4E87031F" w14:textId="77777777" w:rsidR="00075DB4" w:rsidRPr="00C606A3" w:rsidRDefault="00075DB4" w:rsidP="008B40EB">
            <w:pPr>
              <w:spacing w:after="20" w:line="160" w:lineRule="atLeast"/>
              <w:rPr>
                <w:rFonts w:ascii="Verdana" w:hAnsi="Verdana"/>
                <w:sz w:val="14"/>
                <w:lang w:val="da-DK"/>
              </w:rPr>
            </w:pPr>
          </w:p>
        </w:tc>
      </w:tr>
    </w:tbl>
    <w:p w14:paraId="66E1990F" w14:textId="628A1C5D" w:rsidR="00DB2F87" w:rsidRDefault="00DB2F87" w:rsidP="0083174B">
      <w:pPr>
        <w:pStyle w:val="Overskrift2"/>
      </w:pPr>
    </w:p>
    <w:p w14:paraId="7CC094FA" w14:textId="77777777" w:rsidR="00DB2F87" w:rsidRDefault="00DB2F87" w:rsidP="0083174B">
      <w:pPr>
        <w:pStyle w:val="Overskrift2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7"/>
        <w:gridCol w:w="9067"/>
      </w:tblGrid>
      <w:tr w:rsidR="00B43906" w:rsidRPr="006007AD" w14:paraId="5CF06EE0" w14:textId="77777777" w:rsidTr="006F18AD">
        <w:trPr>
          <w:cantSplit/>
          <w:tblHeader/>
        </w:trPr>
        <w:tc>
          <w:tcPr>
            <w:tcW w:w="235" w:type="pct"/>
            <w:shd w:val="clear" w:color="auto" w:fill="F2F2F2"/>
          </w:tcPr>
          <w:p w14:paraId="4A214E2E" w14:textId="77777777" w:rsidR="00B43906" w:rsidRPr="00C30792" w:rsidRDefault="00B43906" w:rsidP="006F18AD">
            <w:pPr>
              <w:pStyle w:val="Ledtext"/>
              <w:keepNext/>
              <w:keepLines/>
              <w:rPr>
                <w:lang w:val="da-DK"/>
              </w:rPr>
            </w:pPr>
            <w:r w:rsidRPr="00C30792">
              <w:rPr>
                <w:lang w:val="da-DK"/>
              </w:rPr>
              <w:t>Nr.</w:t>
            </w:r>
          </w:p>
        </w:tc>
        <w:tc>
          <w:tcPr>
            <w:tcW w:w="4765" w:type="pct"/>
            <w:shd w:val="clear" w:color="auto" w:fill="F2F2F2"/>
          </w:tcPr>
          <w:p w14:paraId="7AC11931" w14:textId="77777777" w:rsidR="00B43906" w:rsidRPr="00C30792" w:rsidRDefault="00B43906" w:rsidP="006F18AD">
            <w:pPr>
              <w:pStyle w:val="Ledtext"/>
              <w:keepNext/>
              <w:keepLines/>
              <w:rPr>
                <w:lang w:val="da-DK"/>
              </w:rPr>
            </w:pPr>
            <w:r w:rsidRPr="00C30792">
              <w:rPr>
                <w:lang w:val="da-DK"/>
              </w:rPr>
              <w:t>Information</w:t>
            </w:r>
          </w:p>
        </w:tc>
      </w:tr>
      <w:tr w:rsidR="00B43906" w:rsidRPr="006007AD" w14:paraId="4DF53856" w14:textId="77777777" w:rsidTr="006F18AD">
        <w:trPr>
          <w:cantSplit/>
        </w:trPr>
        <w:tc>
          <w:tcPr>
            <w:tcW w:w="235" w:type="pct"/>
          </w:tcPr>
          <w:p w14:paraId="0EDA6DCE" w14:textId="0CAB918C" w:rsidR="00B43906" w:rsidRPr="00C30792" w:rsidRDefault="00075DB4" w:rsidP="006F18AD">
            <w:pPr>
              <w:keepLines/>
              <w:spacing w:line="240" w:lineRule="atLeast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t>7</w:t>
            </w:r>
          </w:p>
          <w:p w14:paraId="6CB336EC" w14:textId="77777777" w:rsidR="00B43906" w:rsidRPr="00C30792" w:rsidRDefault="00B43906" w:rsidP="006F18AD">
            <w:pPr>
              <w:keepLines/>
              <w:spacing w:line="240" w:lineRule="atLeast"/>
              <w:rPr>
                <w:sz w:val="20"/>
                <w:szCs w:val="20"/>
                <w:lang w:val="da-DK"/>
              </w:rPr>
            </w:pPr>
          </w:p>
          <w:p w14:paraId="324EF9B1" w14:textId="77777777" w:rsidR="00B43906" w:rsidRPr="00C30792" w:rsidRDefault="00B43906" w:rsidP="006F18AD">
            <w:pPr>
              <w:keepLines/>
              <w:spacing w:line="240" w:lineRule="atLeast"/>
              <w:rPr>
                <w:sz w:val="20"/>
                <w:szCs w:val="20"/>
                <w:lang w:val="da-DK"/>
              </w:rPr>
            </w:pPr>
          </w:p>
        </w:tc>
        <w:tc>
          <w:tcPr>
            <w:tcW w:w="4765" w:type="pct"/>
          </w:tcPr>
          <w:p w14:paraId="1ACDBBD1" w14:textId="77777777" w:rsidR="00B43906" w:rsidRPr="00540467" w:rsidRDefault="00B43906" w:rsidP="006F18AD">
            <w:pPr>
              <w:pStyle w:val="Ledtext"/>
              <w:rPr>
                <w:lang w:val="da-DK"/>
              </w:rPr>
            </w:pPr>
            <w:r w:rsidRPr="00540467">
              <w:rPr>
                <w:lang w:val="da-DK"/>
              </w:rPr>
              <w:t>Dokumentation til støtte af ansøgningen</w:t>
            </w:r>
          </w:p>
          <w:p w14:paraId="61AB0376" w14:textId="3EE92E96" w:rsidR="00B43906" w:rsidRPr="003931FA" w:rsidRDefault="00B43906" w:rsidP="006F18AD">
            <w:pPr>
              <w:keepNext/>
              <w:keepLines/>
              <w:ind w:left="459" w:hanging="459"/>
              <w:rPr>
                <w:noProof/>
                <w:lang w:val="da-DK"/>
              </w:rPr>
            </w:pPr>
            <w:r>
              <w:rPr>
                <w:noProof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ryss1"/>
            <w:r w:rsidRPr="003931FA">
              <w:rPr>
                <w:noProof/>
                <w:lang w:val="da-DK"/>
              </w:rPr>
              <w:instrText xml:space="preserve"> FORMCHECKBOX </w:instrText>
            </w:r>
            <w:r w:rsidR="00D57A4A">
              <w:rPr>
                <w:noProof/>
              </w:rPr>
            </w:r>
            <w:r w:rsidR="00D57A4A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"/>
            <w:r w:rsidRPr="003931FA">
              <w:rPr>
                <w:noProof/>
                <w:lang w:val="da-DK"/>
              </w:rPr>
              <w:t xml:space="preserve"> Følgebrev</w:t>
            </w:r>
            <w:r w:rsidRPr="003931FA">
              <w:rPr>
                <w:noProof/>
                <w:lang w:val="da-DK"/>
              </w:rPr>
              <w:tab/>
            </w:r>
          </w:p>
          <w:p w14:paraId="78B0AB18" w14:textId="3537BC2D" w:rsidR="00B43906" w:rsidRPr="003931FA" w:rsidRDefault="00D372CD" w:rsidP="006F18AD">
            <w:pPr>
              <w:pStyle w:val="Ledtext"/>
              <w:rPr>
                <w:noProof/>
                <w:lang w:val="da-DK"/>
              </w:rPr>
            </w:pPr>
            <w:r>
              <w:rPr>
                <w:rFonts w:ascii="Garamond" w:hAnsi="Garamond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noProof/>
                <w:sz w:val="24"/>
              </w:rPr>
              <w:instrText xml:space="preserve"> FORMCHECKBOX </w:instrText>
            </w:r>
            <w:r w:rsidR="00D57A4A">
              <w:rPr>
                <w:rFonts w:ascii="Garamond" w:hAnsi="Garamond"/>
                <w:noProof/>
                <w:sz w:val="24"/>
              </w:rPr>
            </w:r>
            <w:r w:rsidR="00D57A4A">
              <w:rPr>
                <w:rFonts w:ascii="Garamond" w:hAnsi="Garamond"/>
                <w:noProof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fldChar w:fldCharType="end"/>
            </w:r>
            <w:r w:rsidR="00B43906" w:rsidRPr="003931FA">
              <w:rPr>
                <w:rFonts w:ascii="Garamond" w:hAnsi="Garamond"/>
                <w:noProof/>
                <w:sz w:val="24"/>
                <w:lang w:val="da-DK"/>
              </w:rPr>
              <w:t xml:space="preserve"> Notifikationsskema</w:t>
            </w:r>
            <w:r w:rsidR="00B43906" w:rsidRPr="003931FA">
              <w:rPr>
                <w:noProof/>
                <w:lang w:val="da-DK"/>
              </w:rPr>
              <w:br/>
            </w:r>
            <w:r w:rsidR="00B43906" w:rsidRPr="003931FA">
              <w:rPr>
                <w:noProof/>
                <w:lang w:val="da-DK"/>
              </w:rPr>
              <w:br/>
            </w:r>
            <w:r w:rsidR="00B43906">
              <w:rPr>
                <w:lang w:val="da-DK"/>
              </w:rPr>
              <w:t>Supplerende dokumentation</w:t>
            </w:r>
            <w:r w:rsidR="003931FA">
              <w:rPr>
                <w:lang w:val="da-DK"/>
              </w:rPr>
              <w:t xml:space="preserve"> (beskriv indhold)</w:t>
            </w:r>
          </w:p>
          <w:p w14:paraId="2CA0A0C5" w14:textId="29BDEAD8" w:rsidR="00B43906" w:rsidRDefault="00B43906" w:rsidP="00AE23E9">
            <w:pPr>
              <w:keepLines/>
              <w:spacing w:before="120" w:line="240" w:lineRule="auto"/>
              <w:rPr>
                <w:noProof/>
                <w:lang w:val="da-DK"/>
              </w:rPr>
            </w:pPr>
            <w:r w:rsidRPr="00073086">
              <w:rPr>
                <w:noProof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086">
              <w:rPr>
                <w:noProof/>
                <w:lang w:val="en-US"/>
              </w:rPr>
              <w:instrText xml:space="preserve"> FORMCHECKBOX </w:instrText>
            </w:r>
            <w:r w:rsidR="00D57A4A">
              <w:rPr>
                <w:noProof/>
              </w:rPr>
            </w:r>
            <w:r w:rsidR="00D57A4A">
              <w:rPr>
                <w:noProof/>
              </w:rPr>
              <w:fldChar w:fldCharType="separate"/>
            </w:r>
            <w:r w:rsidRPr="00073086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B43906">
              <w:rPr>
                <w:noProof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906">
              <w:rPr>
                <w:noProof/>
                <w:lang w:val="da-DK"/>
              </w:rPr>
              <w:instrText xml:space="preserve"> FORMTEXT </w:instrText>
            </w:r>
            <w:r w:rsidRPr="00B43906">
              <w:rPr>
                <w:noProof/>
                <w:lang w:val="da-DK"/>
              </w:rPr>
            </w:r>
            <w:r w:rsidRPr="00B43906">
              <w:rPr>
                <w:noProof/>
                <w:lang w:val="da-DK"/>
              </w:rPr>
              <w:fldChar w:fldCharType="separate"/>
            </w:r>
            <w:r w:rsidR="003542B9">
              <w:rPr>
                <w:noProof/>
                <w:lang w:val="da-DK"/>
              </w:rPr>
              <w:t> </w:t>
            </w:r>
            <w:r w:rsidR="003542B9">
              <w:rPr>
                <w:noProof/>
                <w:lang w:val="da-DK"/>
              </w:rPr>
              <w:t> </w:t>
            </w:r>
            <w:r w:rsidR="003542B9">
              <w:rPr>
                <w:noProof/>
                <w:lang w:val="da-DK"/>
              </w:rPr>
              <w:t> </w:t>
            </w:r>
            <w:r w:rsidR="003542B9">
              <w:rPr>
                <w:noProof/>
                <w:lang w:val="da-DK"/>
              </w:rPr>
              <w:t> </w:t>
            </w:r>
            <w:r w:rsidR="003542B9">
              <w:rPr>
                <w:noProof/>
                <w:lang w:val="da-DK"/>
              </w:rPr>
              <w:t> </w:t>
            </w:r>
            <w:r w:rsidRPr="00B43906">
              <w:rPr>
                <w:noProof/>
                <w:lang w:val="da-DK"/>
              </w:rPr>
              <w:fldChar w:fldCharType="end"/>
            </w:r>
          </w:p>
          <w:p w14:paraId="29447285" w14:textId="77777777" w:rsidR="00B43906" w:rsidRDefault="00B43906" w:rsidP="00AE23E9">
            <w:pPr>
              <w:keepLines/>
              <w:spacing w:before="120" w:line="240" w:lineRule="auto"/>
              <w:rPr>
                <w:noProof/>
                <w:lang w:val="da-DK"/>
              </w:rPr>
            </w:pPr>
            <w:r w:rsidRPr="00073086">
              <w:rPr>
                <w:noProof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086">
              <w:rPr>
                <w:noProof/>
                <w:lang w:val="en-US"/>
              </w:rPr>
              <w:instrText xml:space="preserve"> FORMCHECKBOX </w:instrText>
            </w:r>
            <w:r w:rsidR="00D57A4A">
              <w:rPr>
                <w:noProof/>
              </w:rPr>
            </w:r>
            <w:r w:rsidR="00D57A4A">
              <w:rPr>
                <w:noProof/>
              </w:rPr>
              <w:fldChar w:fldCharType="separate"/>
            </w:r>
            <w:r w:rsidRPr="00073086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B43906">
              <w:rPr>
                <w:noProof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906">
              <w:rPr>
                <w:noProof/>
                <w:lang w:val="da-DK"/>
              </w:rPr>
              <w:instrText xml:space="preserve"> FORMTEXT </w:instrText>
            </w:r>
            <w:r w:rsidRPr="00B43906">
              <w:rPr>
                <w:noProof/>
                <w:lang w:val="da-DK"/>
              </w:rPr>
            </w:r>
            <w:r w:rsidRPr="00B43906">
              <w:rPr>
                <w:noProof/>
                <w:lang w:val="da-DK"/>
              </w:rPr>
              <w:fldChar w:fldCharType="separate"/>
            </w:r>
            <w:r w:rsidRPr="00B43906">
              <w:rPr>
                <w:noProof/>
                <w:lang w:val="da-DK"/>
              </w:rPr>
              <w:t> </w:t>
            </w:r>
            <w:r w:rsidRPr="00B43906">
              <w:rPr>
                <w:noProof/>
                <w:lang w:val="da-DK"/>
              </w:rPr>
              <w:t> </w:t>
            </w:r>
            <w:r w:rsidRPr="00B43906">
              <w:rPr>
                <w:noProof/>
                <w:lang w:val="da-DK"/>
              </w:rPr>
              <w:t> </w:t>
            </w:r>
            <w:r w:rsidRPr="00B43906">
              <w:rPr>
                <w:noProof/>
                <w:lang w:val="da-DK"/>
              </w:rPr>
              <w:t> </w:t>
            </w:r>
            <w:r w:rsidRPr="00B43906">
              <w:rPr>
                <w:noProof/>
                <w:lang w:val="da-DK"/>
              </w:rPr>
              <w:t> </w:t>
            </w:r>
            <w:r w:rsidRPr="00B43906">
              <w:rPr>
                <w:noProof/>
                <w:lang w:val="da-DK"/>
              </w:rPr>
              <w:fldChar w:fldCharType="end"/>
            </w:r>
          </w:p>
          <w:p w14:paraId="41EA20B3" w14:textId="77777777" w:rsidR="00B43906" w:rsidRPr="00B43906" w:rsidRDefault="00B43906" w:rsidP="006F18AD">
            <w:pPr>
              <w:keepLines/>
              <w:spacing w:line="240" w:lineRule="auto"/>
              <w:rPr>
                <w:noProof/>
                <w:lang w:val="en-US"/>
              </w:rPr>
            </w:pPr>
          </w:p>
        </w:tc>
      </w:tr>
    </w:tbl>
    <w:p w14:paraId="52756A38" w14:textId="77777777" w:rsidR="004D6C59" w:rsidRPr="006007AD" w:rsidRDefault="004D6C59" w:rsidP="004D6C59"/>
    <w:sectPr w:rsidR="004D6C59" w:rsidRPr="006007AD" w:rsidSect="00660FA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127" w:right="1191" w:bottom="85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4723" w14:textId="77777777" w:rsidR="00D57A4A" w:rsidRDefault="00D57A4A" w:rsidP="000E5CCC">
      <w:pPr>
        <w:spacing w:line="240" w:lineRule="auto"/>
      </w:pPr>
      <w:r>
        <w:separator/>
      </w:r>
    </w:p>
  </w:endnote>
  <w:endnote w:type="continuationSeparator" w:id="0">
    <w:p w14:paraId="32D067CC" w14:textId="77777777" w:rsidR="00D57A4A" w:rsidRDefault="00D57A4A" w:rsidP="000E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9480" w14:textId="77777777" w:rsidR="00275914" w:rsidRPr="000A1194" w:rsidRDefault="00275914" w:rsidP="009F0C0B">
    <w:pPr>
      <w:pStyle w:val="Sidefod"/>
      <w:spacing w:after="120" w:line="180" w:lineRule="atLeast"/>
      <w:ind w:left="-1417" w:right="-1417"/>
      <w:jc w:val="center"/>
      <w:rPr>
        <w:noProof/>
        <w:lang w:val="sv-SE"/>
      </w:rPr>
    </w:pPr>
    <w:r w:rsidRPr="009F0C0B">
      <w:rPr>
        <w:noProof/>
      </w:rPr>
      <w:fldChar w:fldCharType="begin"/>
    </w:r>
    <w:r w:rsidRPr="000A1194">
      <w:rPr>
        <w:noProof/>
        <w:lang w:val="sv-SE"/>
      </w:rPr>
      <w:instrText xml:space="preserve"> FILENAME \p </w:instrText>
    </w:r>
    <w:r w:rsidRPr="009F0C0B">
      <w:rPr>
        <w:noProof/>
      </w:rPr>
      <w:fldChar w:fldCharType="separate"/>
    </w:r>
    <w:r>
      <w:rPr>
        <w:noProof/>
        <w:lang w:val="sv-SE"/>
      </w:rPr>
      <w:t>L:\Mallar\Mallutveckling\03 Blanketter till webben\ABK\PPP Ansökningsblanketter\MIP-0016 Ändring\MIP-0016-E Application for amendment or withdrawal.doc</w:t>
    </w:r>
    <w:r w:rsidRPr="009F0C0B">
      <w:rPr>
        <w:noProof/>
      </w:rPr>
      <w:fldChar w:fldCharType="end"/>
    </w:r>
  </w:p>
  <w:p w14:paraId="31F4D362" w14:textId="77777777" w:rsidR="00275914" w:rsidRPr="009F0C0B" w:rsidRDefault="00275914" w:rsidP="009F0C0B">
    <w:pPr>
      <w:pStyle w:val="Sidefod"/>
      <w:jc w:val="center"/>
      <w:rPr>
        <w:rFonts w:ascii="Garamond" w:hAnsi="Garamond"/>
        <w:noProof/>
        <w:sz w:val="24"/>
      </w:rPr>
    </w:pP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PAGE \* "Arabic"  </w:instrText>
    </w:r>
    <w:r w:rsidRPr="009F0C0B">
      <w:rPr>
        <w:rFonts w:ascii="Garamond" w:hAnsi="Garamond"/>
        <w:noProof/>
        <w:sz w:val="24"/>
      </w:rPr>
      <w:fldChar w:fldCharType="separate"/>
    </w:r>
    <w:r>
      <w:rPr>
        <w:rFonts w:ascii="Garamond" w:hAnsi="Garamond"/>
        <w:noProof/>
        <w:sz w:val="24"/>
      </w:rPr>
      <w:t>6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 xml:space="preserve"> (</w:t>
    </w: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NUMPAGES \* "Arabic"  </w:instrText>
    </w:r>
    <w:r w:rsidRPr="009F0C0B">
      <w:rPr>
        <w:rFonts w:ascii="Garamond" w:hAnsi="Garamond"/>
        <w:noProof/>
        <w:sz w:val="24"/>
      </w:rPr>
      <w:fldChar w:fldCharType="separate"/>
    </w:r>
    <w:r>
      <w:rPr>
        <w:rFonts w:ascii="Garamond" w:hAnsi="Garamond"/>
        <w:noProof/>
        <w:sz w:val="24"/>
      </w:rPr>
      <w:t>6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9E7" w14:textId="4C6EA31A" w:rsidR="00275914" w:rsidRPr="009016C7" w:rsidRDefault="00275914" w:rsidP="009016C7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E860BE">
      <w:rPr>
        <w:noProof/>
      </w:rPr>
      <w:t>3</w:t>
    </w:r>
    <w:r>
      <w:rPr>
        <w:noProof/>
      </w:rPr>
      <w:fldChar w:fldCharType="end"/>
    </w:r>
    <w:r w:rsidRPr="009016C7">
      <w:t xml:space="preserve"> (</w:t>
    </w:r>
    <w:fldSimple w:instr=" NUMPAGES  \* Arabic  \* MERGEFORMAT ">
      <w:r w:rsidR="00E860BE">
        <w:rPr>
          <w:noProof/>
        </w:rPr>
        <w:t>3</w:t>
      </w:r>
    </w:fldSimple>
    <w:r w:rsidRPr="009016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B826A" w14:textId="77777777" w:rsidR="00D57A4A" w:rsidRDefault="00D57A4A" w:rsidP="000E5CCC">
      <w:pPr>
        <w:spacing w:line="240" w:lineRule="auto"/>
      </w:pPr>
      <w:r>
        <w:separator/>
      </w:r>
    </w:p>
  </w:footnote>
  <w:footnote w:type="continuationSeparator" w:id="0">
    <w:p w14:paraId="1462E233" w14:textId="77777777" w:rsidR="00D57A4A" w:rsidRDefault="00D57A4A" w:rsidP="000E5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1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379"/>
      <w:gridCol w:w="4623"/>
    </w:tblGrid>
    <w:tr w:rsidR="00275914" w:rsidRPr="003931FA" w14:paraId="6D96A0E0" w14:textId="77777777" w:rsidTr="000A1194">
      <w:tc>
        <w:tcPr>
          <w:tcW w:w="2689" w:type="pct"/>
          <w:shd w:val="clear" w:color="auto" w:fill="auto"/>
        </w:tcPr>
        <w:p w14:paraId="5E9179E9" w14:textId="59E938A2" w:rsidR="00275914" w:rsidRPr="006007AD" w:rsidRDefault="00275914" w:rsidP="00660FAB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  <w:lang w:val="da-DK" w:eastAsia="da-DK"/>
            </w:rPr>
            <w:drawing>
              <wp:inline distT="0" distB="0" distL="0" distR="0" wp14:anchorId="632E92EA" wp14:editId="0CC702B6">
                <wp:extent cx="2113200" cy="540945"/>
                <wp:effectExtent l="0" t="0" r="1905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t_dk_pant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00" cy="54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1" w:type="pct"/>
          <w:shd w:val="clear" w:color="auto" w:fill="auto"/>
        </w:tcPr>
        <w:p w14:paraId="2AB90DFA" w14:textId="500E5166" w:rsidR="00275914" w:rsidRPr="00C606A3" w:rsidRDefault="00275914" w:rsidP="00C30792">
          <w:pPr>
            <w:rPr>
              <w:rFonts w:ascii="Verdana" w:hAnsi="Verdana"/>
              <w:lang w:val="da-DK"/>
            </w:rPr>
          </w:pPr>
          <w:r w:rsidRPr="00C606A3">
            <w:rPr>
              <w:rFonts w:ascii="Verdana" w:hAnsi="Verdana"/>
              <w:lang w:val="da-DK"/>
            </w:rPr>
            <w:t>Ansøgningsskema –</w:t>
          </w:r>
          <w:r>
            <w:rPr>
              <w:rFonts w:ascii="Verdana" w:hAnsi="Verdana"/>
              <w:lang w:val="da-DK"/>
            </w:rPr>
            <w:t xml:space="preserve"> </w:t>
          </w:r>
          <w:r w:rsidRPr="00C606A3">
            <w:rPr>
              <w:rFonts w:ascii="Verdana" w:hAnsi="Verdana"/>
              <w:lang w:val="da-DK"/>
            </w:rPr>
            <w:t>Dispensationer</w:t>
          </w:r>
        </w:p>
        <w:p w14:paraId="019FE165" w14:textId="1859F030" w:rsidR="00275914" w:rsidRPr="003931FA" w:rsidRDefault="00275914" w:rsidP="00C30792">
          <w:pPr>
            <w:spacing w:before="120" w:line="240" w:lineRule="auto"/>
            <w:rPr>
              <w:rFonts w:ascii="Verdana" w:hAnsi="Verdana"/>
              <w:sz w:val="20"/>
              <w:szCs w:val="20"/>
              <w:lang w:val="da-DK"/>
            </w:rPr>
          </w:pPr>
          <w:r w:rsidRPr="00C606A3">
            <w:rPr>
              <w:rFonts w:ascii="Verdana" w:hAnsi="Verdana"/>
              <w:sz w:val="20"/>
              <w:szCs w:val="20"/>
              <w:lang w:val="da-DK"/>
            </w:rPr>
            <w:t>Jævnfør forordning (EF) Nr. 1107/2009</w:t>
          </w:r>
        </w:p>
      </w:tc>
    </w:tr>
  </w:tbl>
  <w:p w14:paraId="46A6B2A1" w14:textId="77777777" w:rsidR="00275914" w:rsidRPr="003931FA" w:rsidRDefault="00275914" w:rsidP="00680435">
    <w:pPr>
      <w:pStyle w:val="Ledtext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5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4928"/>
      <w:gridCol w:w="4929"/>
    </w:tblGrid>
    <w:tr w:rsidR="00275914" w:rsidRPr="003931FA" w14:paraId="2EEDE8CC" w14:textId="77777777" w:rsidTr="00DE4767">
      <w:tc>
        <w:tcPr>
          <w:tcW w:w="2500" w:type="pct"/>
        </w:tcPr>
        <w:p w14:paraId="34D53790" w14:textId="77777777" w:rsidR="00275914" w:rsidRPr="006007AD" w:rsidRDefault="00275914" w:rsidP="00C24DB8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  <w:lang w:val="da-DK" w:eastAsia="da-DK"/>
            </w:rPr>
            <w:drawing>
              <wp:inline distT="0" distB="0" distL="0" distR="0" wp14:anchorId="115BB73F" wp14:editId="0691AFA0">
                <wp:extent cx="2113200" cy="540945"/>
                <wp:effectExtent l="0" t="0" r="190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t_dk_pant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00" cy="54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</w:tcPr>
        <w:p w14:paraId="72C1567E" w14:textId="7201069C" w:rsidR="00275914" w:rsidRPr="00C606A3" w:rsidRDefault="00275914" w:rsidP="00C24DB8">
          <w:pPr>
            <w:rPr>
              <w:rFonts w:ascii="Verdana" w:hAnsi="Verdana"/>
              <w:lang w:val="da-DK"/>
            </w:rPr>
          </w:pPr>
          <w:r w:rsidRPr="00C606A3">
            <w:rPr>
              <w:rFonts w:ascii="Verdana" w:hAnsi="Verdana"/>
              <w:lang w:val="da-DK"/>
            </w:rPr>
            <w:t>Ansøgningsskema –</w:t>
          </w:r>
          <w:r>
            <w:rPr>
              <w:rFonts w:ascii="Verdana" w:hAnsi="Verdana"/>
              <w:lang w:val="da-DK"/>
            </w:rPr>
            <w:t xml:space="preserve"> </w:t>
          </w:r>
          <w:r w:rsidRPr="00C606A3">
            <w:rPr>
              <w:rFonts w:ascii="Verdana" w:hAnsi="Verdana"/>
              <w:lang w:val="da-DK"/>
            </w:rPr>
            <w:t>Dispensationer</w:t>
          </w:r>
        </w:p>
        <w:p w14:paraId="7E200F0A" w14:textId="7A7BDFE4" w:rsidR="00C93066" w:rsidRPr="003931FA" w:rsidRDefault="00275914" w:rsidP="00C606A3">
          <w:pPr>
            <w:spacing w:before="120" w:line="240" w:lineRule="auto"/>
            <w:rPr>
              <w:rFonts w:ascii="Verdana" w:hAnsi="Verdana"/>
              <w:sz w:val="20"/>
              <w:szCs w:val="20"/>
              <w:lang w:val="da-DK"/>
            </w:rPr>
          </w:pPr>
          <w:r w:rsidRPr="00C606A3">
            <w:rPr>
              <w:rFonts w:ascii="Verdana" w:hAnsi="Verdana"/>
              <w:sz w:val="20"/>
              <w:szCs w:val="20"/>
              <w:lang w:val="da-DK"/>
            </w:rPr>
            <w:t xml:space="preserve">Jævnfør forordning (EF) Nr. 1107/2009 </w:t>
          </w:r>
          <w:r w:rsidR="00AE23E9">
            <w:rPr>
              <w:rFonts w:ascii="Verdana" w:hAnsi="Verdana"/>
              <w:sz w:val="20"/>
              <w:szCs w:val="20"/>
              <w:lang w:val="da-DK"/>
            </w:rPr>
            <w:br/>
          </w:r>
          <w:r w:rsidR="00C93066">
            <w:rPr>
              <w:rFonts w:ascii="Verdana" w:hAnsi="Verdana"/>
              <w:sz w:val="20"/>
              <w:szCs w:val="20"/>
              <w:lang w:val="da-DK"/>
            </w:rPr>
            <w:t xml:space="preserve">Version 1.0 </w:t>
          </w:r>
          <w:r w:rsidR="00AE23E9">
            <w:rPr>
              <w:rFonts w:ascii="Verdana" w:hAnsi="Verdana"/>
              <w:sz w:val="20"/>
              <w:szCs w:val="20"/>
              <w:lang w:val="da-DK"/>
            </w:rPr>
            <w:t>(</w:t>
          </w:r>
          <w:r w:rsidR="00C93066">
            <w:rPr>
              <w:rFonts w:ascii="Verdana" w:hAnsi="Verdana"/>
              <w:sz w:val="20"/>
              <w:szCs w:val="20"/>
              <w:lang w:val="da-DK"/>
            </w:rPr>
            <w:t>Maj 2022</w:t>
          </w:r>
          <w:r w:rsidR="00AE23E9">
            <w:rPr>
              <w:rFonts w:ascii="Verdana" w:hAnsi="Verdana"/>
              <w:sz w:val="20"/>
              <w:szCs w:val="20"/>
              <w:lang w:val="da-DK"/>
            </w:rPr>
            <w:t>)</w:t>
          </w:r>
        </w:p>
      </w:tc>
    </w:tr>
  </w:tbl>
  <w:p w14:paraId="78089ED1" w14:textId="77777777" w:rsidR="00275914" w:rsidRPr="003931FA" w:rsidRDefault="00275914" w:rsidP="003C5035">
    <w:pPr>
      <w:pStyle w:val="Ledtext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FAD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A3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0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9030E"/>
    <w:multiLevelType w:val="hybridMultilevel"/>
    <w:tmpl w:val="6FA0A896"/>
    <w:lvl w:ilvl="0" w:tplc="D9401BE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5FBF"/>
    <w:multiLevelType w:val="hybridMultilevel"/>
    <w:tmpl w:val="D6AC02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FA4A7E"/>
    <w:multiLevelType w:val="hybridMultilevel"/>
    <w:tmpl w:val="0CB861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9A6"/>
    <w:multiLevelType w:val="hybridMultilevel"/>
    <w:tmpl w:val="767AB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7"/>
  </w:num>
  <w:num w:numId="13">
    <w:abstractNumId w:val="32"/>
  </w:num>
  <w:num w:numId="14">
    <w:abstractNumId w:val="23"/>
  </w:num>
  <w:num w:numId="15">
    <w:abstractNumId w:val="26"/>
  </w:num>
  <w:num w:numId="16">
    <w:abstractNumId w:val="10"/>
  </w:num>
  <w:num w:numId="17">
    <w:abstractNumId w:val="30"/>
  </w:num>
  <w:num w:numId="18">
    <w:abstractNumId w:val="13"/>
  </w:num>
  <w:num w:numId="19">
    <w:abstractNumId w:val="12"/>
  </w:num>
  <w:num w:numId="20">
    <w:abstractNumId w:val="25"/>
  </w:num>
  <w:num w:numId="21">
    <w:abstractNumId w:val="31"/>
  </w:num>
  <w:num w:numId="22">
    <w:abstractNumId w:val="28"/>
  </w:num>
  <w:num w:numId="23">
    <w:abstractNumId w:val="16"/>
  </w:num>
  <w:num w:numId="24">
    <w:abstractNumId w:val="24"/>
  </w:num>
  <w:num w:numId="25">
    <w:abstractNumId w:val="11"/>
  </w:num>
  <w:num w:numId="26">
    <w:abstractNumId w:val="21"/>
  </w:num>
  <w:num w:numId="27">
    <w:abstractNumId w:val="18"/>
  </w:num>
  <w:num w:numId="28">
    <w:abstractNumId w:val="19"/>
  </w:num>
  <w:num w:numId="29">
    <w:abstractNumId w:val="20"/>
  </w:num>
  <w:num w:numId="30">
    <w:abstractNumId w:val="22"/>
  </w:num>
  <w:num w:numId="31">
    <w:abstractNumId w:val="15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cLfKgTBaXT72CeU85qghsNZK/2s94z//SFdJci7ZNkf1FR1ORAc7+zKuA6Ql31DW2sZIX8tv9jV7+/tGw8sOQ==" w:salt="CkxJICe+r1fOlhOENdZYJ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ylvae"/>
  </w:docVars>
  <w:rsids>
    <w:rsidRoot w:val="00C24DB8"/>
    <w:rsid w:val="000106B3"/>
    <w:rsid w:val="00011FE7"/>
    <w:rsid w:val="00025785"/>
    <w:rsid w:val="000272DB"/>
    <w:rsid w:val="00036D3F"/>
    <w:rsid w:val="00037A58"/>
    <w:rsid w:val="00041070"/>
    <w:rsid w:val="00055022"/>
    <w:rsid w:val="000622F0"/>
    <w:rsid w:val="00066DB4"/>
    <w:rsid w:val="0006734B"/>
    <w:rsid w:val="00071B13"/>
    <w:rsid w:val="00073086"/>
    <w:rsid w:val="00075DB4"/>
    <w:rsid w:val="00077362"/>
    <w:rsid w:val="000800DA"/>
    <w:rsid w:val="00080E7D"/>
    <w:rsid w:val="00095152"/>
    <w:rsid w:val="000A1194"/>
    <w:rsid w:val="000A1D3B"/>
    <w:rsid w:val="000A2D5C"/>
    <w:rsid w:val="000A59D9"/>
    <w:rsid w:val="000B0B06"/>
    <w:rsid w:val="000B1E11"/>
    <w:rsid w:val="000B3277"/>
    <w:rsid w:val="000C7B9E"/>
    <w:rsid w:val="000E5CCC"/>
    <w:rsid w:val="000F77B2"/>
    <w:rsid w:val="0012130E"/>
    <w:rsid w:val="001222AB"/>
    <w:rsid w:val="00122CF0"/>
    <w:rsid w:val="0012673D"/>
    <w:rsid w:val="00127A0E"/>
    <w:rsid w:val="001329C6"/>
    <w:rsid w:val="00137198"/>
    <w:rsid w:val="0014276C"/>
    <w:rsid w:val="00144B9A"/>
    <w:rsid w:val="0015231B"/>
    <w:rsid w:val="00163A73"/>
    <w:rsid w:val="00163F33"/>
    <w:rsid w:val="0017095A"/>
    <w:rsid w:val="00174FF3"/>
    <w:rsid w:val="00180D8F"/>
    <w:rsid w:val="00191B97"/>
    <w:rsid w:val="00192CEB"/>
    <w:rsid w:val="001A5F6F"/>
    <w:rsid w:val="001B2504"/>
    <w:rsid w:val="001C5E7F"/>
    <w:rsid w:val="001D02BB"/>
    <w:rsid w:val="001D4E90"/>
    <w:rsid w:val="001E12B4"/>
    <w:rsid w:val="001E7256"/>
    <w:rsid w:val="001F59B3"/>
    <w:rsid w:val="002065AC"/>
    <w:rsid w:val="0021564E"/>
    <w:rsid w:val="002160F1"/>
    <w:rsid w:val="00217974"/>
    <w:rsid w:val="00221884"/>
    <w:rsid w:val="00222412"/>
    <w:rsid w:val="002229C8"/>
    <w:rsid w:val="002239E4"/>
    <w:rsid w:val="002316B2"/>
    <w:rsid w:val="0023184C"/>
    <w:rsid w:val="00232ADD"/>
    <w:rsid w:val="0023415D"/>
    <w:rsid w:val="002342E6"/>
    <w:rsid w:val="0023688C"/>
    <w:rsid w:val="002375BA"/>
    <w:rsid w:val="00240E9C"/>
    <w:rsid w:val="002444D9"/>
    <w:rsid w:val="00253B4E"/>
    <w:rsid w:val="00257F1F"/>
    <w:rsid w:val="0026093E"/>
    <w:rsid w:val="002620AF"/>
    <w:rsid w:val="002713D8"/>
    <w:rsid w:val="0027169B"/>
    <w:rsid w:val="00275914"/>
    <w:rsid w:val="0028047B"/>
    <w:rsid w:val="0028703B"/>
    <w:rsid w:val="00291ED4"/>
    <w:rsid w:val="002A126B"/>
    <w:rsid w:val="002A2BC0"/>
    <w:rsid w:val="002A2C11"/>
    <w:rsid w:val="002A6A40"/>
    <w:rsid w:val="002B608B"/>
    <w:rsid w:val="002C02A9"/>
    <w:rsid w:val="002C0337"/>
    <w:rsid w:val="002C07AC"/>
    <w:rsid w:val="002C6EC4"/>
    <w:rsid w:val="002D1748"/>
    <w:rsid w:val="002D4E2B"/>
    <w:rsid w:val="002E3A3B"/>
    <w:rsid w:val="002F1EF8"/>
    <w:rsid w:val="002F301D"/>
    <w:rsid w:val="002F55FD"/>
    <w:rsid w:val="002F65B3"/>
    <w:rsid w:val="002F69B2"/>
    <w:rsid w:val="0030158F"/>
    <w:rsid w:val="00315713"/>
    <w:rsid w:val="00323EEA"/>
    <w:rsid w:val="00323F23"/>
    <w:rsid w:val="003267BF"/>
    <w:rsid w:val="003324BE"/>
    <w:rsid w:val="003432C7"/>
    <w:rsid w:val="003439D9"/>
    <w:rsid w:val="00345315"/>
    <w:rsid w:val="003542B9"/>
    <w:rsid w:val="00357F39"/>
    <w:rsid w:val="003611F8"/>
    <w:rsid w:val="00365DE7"/>
    <w:rsid w:val="00370A7E"/>
    <w:rsid w:val="00371EAB"/>
    <w:rsid w:val="00374D1D"/>
    <w:rsid w:val="00386212"/>
    <w:rsid w:val="0038675B"/>
    <w:rsid w:val="00386A5F"/>
    <w:rsid w:val="00391AE8"/>
    <w:rsid w:val="003931FA"/>
    <w:rsid w:val="003A3ABD"/>
    <w:rsid w:val="003A57A5"/>
    <w:rsid w:val="003B76BD"/>
    <w:rsid w:val="003C2936"/>
    <w:rsid w:val="003C5035"/>
    <w:rsid w:val="003E6025"/>
    <w:rsid w:val="003F337D"/>
    <w:rsid w:val="003F5A95"/>
    <w:rsid w:val="003F6375"/>
    <w:rsid w:val="00401E6A"/>
    <w:rsid w:val="00405549"/>
    <w:rsid w:val="004057A1"/>
    <w:rsid w:val="00416047"/>
    <w:rsid w:val="00417C39"/>
    <w:rsid w:val="00424BF6"/>
    <w:rsid w:val="00434AB4"/>
    <w:rsid w:val="004413E9"/>
    <w:rsid w:val="00442ECD"/>
    <w:rsid w:val="00445541"/>
    <w:rsid w:val="00450ECE"/>
    <w:rsid w:val="004673F8"/>
    <w:rsid w:val="0047071A"/>
    <w:rsid w:val="004763DA"/>
    <w:rsid w:val="00476E89"/>
    <w:rsid w:val="00480741"/>
    <w:rsid w:val="00482B41"/>
    <w:rsid w:val="00484512"/>
    <w:rsid w:val="004855C9"/>
    <w:rsid w:val="00490925"/>
    <w:rsid w:val="004914A8"/>
    <w:rsid w:val="00494752"/>
    <w:rsid w:val="0049738C"/>
    <w:rsid w:val="004A6279"/>
    <w:rsid w:val="004D0910"/>
    <w:rsid w:val="004D2A37"/>
    <w:rsid w:val="004D6C59"/>
    <w:rsid w:val="004E07F3"/>
    <w:rsid w:val="004E4723"/>
    <w:rsid w:val="004F7195"/>
    <w:rsid w:val="004F7E46"/>
    <w:rsid w:val="005058CC"/>
    <w:rsid w:val="0050731F"/>
    <w:rsid w:val="005075EE"/>
    <w:rsid w:val="00516DD7"/>
    <w:rsid w:val="0051744B"/>
    <w:rsid w:val="0052052B"/>
    <w:rsid w:val="005212ED"/>
    <w:rsid w:val="00522EA7"/>
    <w:rsid w:val="005233E0"/>
    <w:rsid w:val="005236EC"/>
    <w:rsid w:val="005237E9"/>
    <w:rsid w:val="00527EEF"/>
    <w:rsid w:val="00537AB2"/>
    <w:rsid w:val="00537BE3"/>
    <w:rsid w:val="00540467"/>
    <w:rsid w:val="0056317E"/>
    <w:rsid w:val="0057607B"/>
    <w:rsid w:val="0057792A"/>
    <w:rsid w:val="00582C90"/>
    <w:rsid w:val="00582D57"/>
    <w:rsid w:val="005917DD"/>
    <w:rsid w:val="00592C1E"/>
    <w:rsid w:val="00595F73"/>
    <w:rsid w:val="00596DEF"/>
    <w:rsid w:val="005B19DB"/>
    <w:rsid w:val="005B51B1"/>
    <w:rsid w:val="005B6D24"/>
    <w:rsid w:val="005B78F4"/>
    <w:rsid w:val="005C5CE3"/>
    <w:rsid w:val="005D0EC9"/>
    <w:rsid w:val="005E306F"/>
    <w:rsid w:val="005E3272"/>
    <w:rsid w:val="005F2D39"/>
    <w:rsid w:val="005F649C"/>
    <w:rsid w:val="006007AD"/>
    <w:rsid w:val="006074FE"/>
    <w:rsid w:val="00610708"/>
    <w:rsid w:val="00620569"/>
    <w:rsid w:val="006250C3"/>
    <w:rsid w:val="00635357"/>
    <w:rsid w:val="00637C1A"/>
    <w:rsid w:val="00640F90"/>
    <w:rsid w:val="006606C7"/>
    <w:rsid w:val="00660FAB"/>
    <w:rsid w:val="00667B93"/>
    <w:rsid w:val="00675888"/>
    <w:rsid w:val="00680435"/>
    <w:rsid w:val="006A2570"/>
    <w:rsid w:val="006B6A57"/>
    <w:rsid w:val="006C7183"/>
    <w:rsid w:val="006D7DB5"/>
    <w:rsid w:val="006F0205"/>
    <w:rsid w:val="006F1C8B"/>
    <w:rsid w:val="006F68CA"/>
    <w:rsid w:val="006F71F0"/>
    <w:rsid w:val="006F7365"/>
    <w:rsid w:val="00714B2F"/>
    <w:rsid w:val="00715515"/>
    <w:rsid w:val="00724B7D"/>
    <w:rsid w:val="007260AD"/>
    <w:rsid w:val="00726339"/>
    <w:rsid w:val="00727011"/>
    <w:rsid w:val="007343F5"/>
    <w:rsid w:val="00735B76"/>
    <w:rsid w:val="00741EB5"/>
    <w:rsid w:val="00742297"/>
    <w:rsid w:val="007700B3"/>
    <w:rsid w:val="007961D3"/>
    <w:rsid w:val="0079639E"/>
    <w:rsid w:val="007A059D"/>
    <w:rsid w:val="007A1A50"/>
    <w:rsid w:val="007B63BA"/>
    <w:rsid w:val="007B7BDC"/>
    <w:rsid w:val="007C2C41"/>
    <w:rsid w:val="007C6C8D"/>
    <w:rsid w:val="007D5ED4"/>
    <w:rsid w:val="007D6F8D"/>
    <w:rsid w:val="007F1D33"/>
    <w:rsid w:val="00803136"/>
    <w:rsid w:val="00807533"/>
    <w:rsid w:val="00812629"/>
    <w:rsid w:val="008134D0"/>
    <w:rsid w:val="00822EEE"/>
    <w:rsid w:val="0083174B"/>
    <w:rsid w:val="00832AC7"/>
    <w:rsid w:val="00836E6D"/>
    <w:rsid w:val="008377CC"/>
    <w:rsid w:val="00840F38"/>
    <w:rsid w:val="00846807"/>
    <w:rsid w:val="00855E96"/>
    <w:rsid w:val="00857508"/>
    <w:rsid w:val="00860DEE"/>
    <w:rsid w:val="008732BB"/>
    <w:rsid w:val="00874BDC"/>
    <w:rsid w:val="00876248"/>
    <w:rsid w:val="00876832"/>
    <w:rsid w:val="00882275"/>
    <w:rsid w:val="008B1F40"/>
    <w:rsid w:val="008B40EB"/>
    <w:rsid w:val="008B4E87"/>
    <w:rsid w:val="008C17ED"/>
    <w:rsid w:val="008C1BB5"/>
    <w:rsid w:val="008E2ED5"/>
    <w:rsid w:val="008E5D43"/>
    <w:rsid w:val="008F55CB"/>
    <w:rsid w:val="009016C7"/>
    <w:rsid w:val="009120A5"/>
    <w:rsid w:val="009235AC"/>
    <w:rsid w:val="00947CFA"/>
    <w:rsid w:val="00956C12"/>
    <w:rsid w:val="00965B34"/>
    <w:rsid w:val="00975307"/>
    <w:rsid w:val="009756B5"/>
    <w:rsid w:val="00976458"/>
    <w:rsid w:val="00983285"/>
    <w:rsid w:val="00985B1D"/>
    <w:rsid w:val="00997B98"/>
    <w:rsid w:val="009A0BDA"/>
    <w:rsid w:val="009A1D6E"/>
    <w:rsid w:val="009A5D77"/>
    <w:rsid w:val="009A624D"/>
    <w:rsid w:val="009B51C3"/>
    <w:rsid w:val="009C0CE8"/>
    <w:rsid w:val="009C489E"/>
    <w:rsid w:val="009D06C2"/>
    <w:rsid w:val="009D3668"/>
    <w:rsid w:val="009E4E89"/>
    <w:rsid w:val="009F0C0B"/>
    <w:rsid w:val="009F65D9"/>
    <w:rsid w:val="00A01360"/>
    <w:rsid w:val="00A03E34"/>
    <w:rsid w:val="00A042CE"/>
    <w:rsid w:val="00A06D98"/>
    <w:rsid w:val="00A06F91"/>
    <w:rsid w:val="00A13846"/>
    <w:rsid w:val="00A25CA2"/>
    <w:rsid w:val="00A264E3"/>
    <w:rsid w:val="00A2701F"/>
    <w:rsid w:val="00A352B1"/>
    <w:rsid w:val="00A43053"/>
    <w:rsid w:val="00A71CE5"/>
    <w:rsid w:val="00A76574"/>
    <w:rsid w:val="00A82A6D"/>
    <w:rsid w:val="00A86345"/>
    <w:rsid w:val="00A86A8C"/>
    <w:rsid w:val="00AA4D9A"/>
    <w:rsid w:val="00AC0A53"/>
    <w:rsid w:val="00AC27E8"/>
    <w:rsid w:val="00AC3F5F"/>
    <w:rsid w:val="00AC4940"/>
    <w:rsid w:val="00AD1588"/>
    <w:rsid w:val="00AE23E9"/>
    <w:rsid w:val="00B01A60"/>
    <w:rsid w:val="00B0382C"/>
    <w:rsid w:val="00B12866"/>
    <w:rsid w:val="00B13EA4"/>
    <w:rsid w:val="00B2319E"/>
    <w:rsid w:val="00B24411"/>
    <w:rsid w:val="00B2480D"/>
    <w:rsid w:val="00B37F5F"/>
    <w:rsid w:val="00B43401"/>
    <w:rsid w:val="00B43906"/>
    <w:rsid w:val="00B44C3A"/>
    <w:rsid w:val="00B57ECB"/>
    <w:rsid w:val="00B60609"/>
    <w:rsid w:val="00B64344"/>
    <w:rsid w:val="00B66968"/>
    <w:rsid w:val="00B66B95"/>
    <w:rsid w:val="00B679C6"/>
    <w:rsid w:val="00B734C1"/>
    <w:rsid w:val="00B74695"/>
    <w:rsid w:val="00B84468"/>
    <w:rsid w:val="00B86FCD"/>
    <w:rsid w:val="00B91137"/>
    <w:rsid w:val="00B930CE"/>
    <w:rsid w:val="00BB4222"/>
    <w:rsid w:val="00BB7A7C"/>
    <w:rsid w:val="00BC117D"/>
    <w:rsid w:val="00BC3AB9"/>
    <w:rsid w:val="00BD08E7"/>
    <w:rsid w:val="00BD3BE5"/>
    <w:rsid w:val="00BD6F8E"/>
    <w:rsid w:val="00BF0F19"/>
    <w:rsid w:val="00BF134D"/>
    <w:rsid w:val="00BF60CC"/>
    <w:rsid w:val="00C05EEE"/>
    <w:rsid w:val="00C13A04"/>
    <w:rsid w:val="00C13C1A"/>
    <w:rsid w:val="00C13EBC"/>
    <w:rsid w:val="00C16CD4"/>
    <w:rsid w:val="00C22897"/>
    <w:rsid w:val="00C22AD4"/>
    <w:rsid w:val="00C24DB8"/>
    <w:rsid w:val="00C2579D"/>
    <w:rsid w:val="00C301EB"/>
    <w:rsid w:val="00C30792"/>
    <w:rsid w:val="00C31D2D"/>
    <w:rsid w:val="00C31D3C"/>
    <w:rsid w:val="00C36B43"/>
    <w:rsid w:val="00C44F33"/>
    <w:rsid w:val="00C50966"/>
    <w:rsid w:val="00C606A3"/>
    <w:rsid w:val="00C658C3"/>
    <w:rsid w:val="00C70F5B"/>
    <w:rsid w:val="00C80C3A"/>
    <w:rsid w:val="00C845D5"/>
    <w:rsid w:val="00C9147E"/>
    <w:rsid w:val="00C93066"/>
    <w:rsid w:val="00C939A6"/>
    <w:rsid w:val="00CA4B07"/>
    <w:rsid w:val="00CA765C"/>
    <w:rsid w:val="00CB1F4D"/>
    <w:rsid w:val="00CE3C0B"/>
    <w:rsid w:val="00CF3953"/>
    <w:rsid w:val="00CF3E19"/>
    <w:rsid w:val="00CF78A5"/>
    <w:rsid w:val="00D01EF4"/>
    <w:rsid w:val="00D0497C"/>
    <w:rsid w:val="00D13FE4"/>
    <w:rsid w:val="00D178B2"/>
    <w:rsid w:val="00D2587C"/>
    <w:rsid w:val="00D30BE4"/>
    <w:rsid w:val="00D31E6B"/>
    <w:rsid w:val="00D32074"/>
    <w:rsid w:val="00D372CD"/>
    <w:rsid w:val="00D43967"/>
    <w:rsid w:val="00D53929"/>
    <w:rsid w:val="00D53B41"/>
    <w:rsid w:val="00D56C0F"/>
    <w:rsid w:val="00D57A4A"/>
    <w:rsid w:val="00D63460"/>
    <w:rsid w:val="00D70BD8"/>
    <w:rsid w:val="00D7496B"/>
    <w:rsid w:val="00D86190"/>
    <w:rsid w:val="00D902A7"/>
    <w:rsid w:val="00D972B6"/>
    <w:rsid w:val="00DB2F87"/>
    <w:rsid w:val="00DC6A0A"/>
    <w:rsid w:val="00DD3C99"/>
    <w:rsid w:val="00DD7AC1"/>
    <w:rsid w:val="00DE2A46"/>
    <w:rsid w:val="00DE39CC"/>
    <w:rsid w:val="00DE4767"/>
    <w:rsid w:val="00E01664"/>
    <w:rsid w:val="00E02EB9"/>
    <w:rsid w:val="00E12C27"/>
    <w:rsid w:val="00E13E2A"/>
    <w:rsid w:val="00E20158"/>
    <w:rsid w:val="00E21477"/>
    <w:rsid w:val="00E2204D"/>
    <w:rsid w:val="00E23D85"/>
    <w:rsid w:val="00E24803"/>
    <w:rsid w:val="00E506A7"/>
    <w:rsid w:val="00E52CDA"/>
    <w:rsid w:val="00E54CF0"/>
    <w:rsid w:val="00E65880"/>
    <w:rsid w:val="00E678EB"/>
    <w:rsid w:val="00E70BC5"/>
    <w:rsid w:val="00E72533"/>
    <w:rsid w:val="00E7559E"/>
    <w:rsid w:val="00E76856"/>
    <w:rsid w:val="00E81711"/>
    <w:rsid w:val="00E860BE"/>
    <w:rsid w:val="00E867A0"/>
    <w:rsid w:val="00E956DA"/>
    <w:rsid w:val="00E964DB"/>
    <w:rsid w:val="00EA442F"/>
    <w:rsid w:val="00EA5847"/>
    <w:rsid w:val="00EA5F4D"/>
    <w:rsid w:val="00EB0796"/>
    <w:rsid w:val="00EB0AE7"/>
    <w:rsid w:val="00EB4DE3"/>
    <w:rsid w:val="00EB65F4"/>
    <w:rsid w:val="00EB705F"/>
    <w:rsid w:val="00EC59C9"/>
    <w:rsid w:val="00ED328F"/>
    <w:rsid w:val="00ED7722"/>
    <w:rsid w:val="00EE0AFE"/>
    <w:rsid w:val="00EE5108"/>
    <w:rsid w:val="00EE7FF2"/>
    <w:rsid w:val="00F024C8"/>
    <w:rsid w:val="00F05AE1"/>
    <w:rsid w:val="00F06CF5"/>
    <w:rsid w:val="00F1573D"/>
    <w:rsid w:val="00F16FEF"/>
    <w:rsid w:val="00F27123"/>
    <w:rsid w:val="00F31FC1"/>
    <w:rsid w:val="00F33BDC"/>
    <w:rsid w:val="00F46034"/>
    <w:rsid w:val="00F51854"/>
    <w:rsid w:val="00F567D0"/>
    <w:rsid w:val="00F77D61"/>
    <w:rsid w:val="00F86056"/>
    <w:rsid w:val="00F9180E"/>
    <w:rsid w:val="00F9227D"/>
    <w:rsid w:val="00F94E81"/>
    <w:rsid w:val="00FB6B5D"/>
    <w:rsid w:val="00FC0A28"/>
    <w:rsid w:val="00FC272F"/>
    <w:rsid w:val="00FC3D05"/>
    <w:rsid w:val="00FD5BCF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0D51"/>
  <w15:chartTrackingRefBased/>
  <w15:docId w15:val="{2CB1A864-6318-4B7E-A04A-7F8B14B7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1F"/>
    <w:pPr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0C0B"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45D5"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  <w:lang w:eastAsia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5F6F"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  <w:lang w:eastAsia="x-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3"/>
    </w:pPr>
    <w:rPr>
      <w:rFonts w:ascii="Verdana" w:eastAsia="Times New Roman" w:hAnsi="Verdana"/>
      <w:bCs/>
      <w:iCs/>
      <w:sz w:val="20"/>
      <w:szCs w:val="20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13846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0B3277"/>
    <w:pPr>
      <w:ind w:left="720"/>
      <w:contextualSpacing/>
    </w:pPr>
  </w:style>
  <w:style w:type="character" w:customStyle="1" w:styleId="Overskrift1Tegn">
    <w:name w:val="Overskrift 1 Tegn"/>
    <w:link w:val="Overskrift1"/>
    <w:uiPriority w:val="9"/>
    <w:rsid w:val="00807533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link w:val="Overskrift2"/>
    <w:uiPriority w:val="9"/>
    <w:rsid w:val="00C845D5"/>
    <w:rPr>
      <w:rFonts w:ascii="Verdana" w:eastAsia="Times New Roman" w:hAnsi="Verdana"/>
      <w:bCs/>
      <w:sz w:val="30"/>
      <w:szCs w:val="26"/>
      <w:lang w:val="en-GB" w:eastAsia="x-none"/>
    </w:rPr>
  </w:style>
  <w:style w:type="paragraph" w:styleId="Sidehoved">
    <w:name w:val="header"/>
    <w:basedOn w:val="Normal"/>
    <w:link w:val="SidehovedTegn"/>
    <w:unhideWhenUsed/>
    <w:rsid w:val="00A2701F"/>
    <w:pPr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2701F"/>
  </w:style>
  <w:style w:type="paragraph" w:styleId="Sidefod">
    <w:name w:val="footer"/>
    <w:basedOn w:val="Normal"/>
    <w:link w:val="SidefodTegn"/>
    <w:uiPriority w:val="99"/>
    <w:unhideWhenUsed/>
    <w:rsid w:val="00A2701F"/>
    <w:pPr>
      <w:spacing w:line="240" w:lineRule="auto"/>
    </w:pPr>
    <w:rPr>
      <w:rFonts w:ascii="Verdana" w:hAnsi="Verdana"/>
      <w:sz w:val="14"/>
      <w:szCs w:val="20"/>
      <w:lang w:val="x-none" w:eastAsia="x-none"/>
    </w:rPr>
  </w:style>
  <w:style w:type="character" w:customStyle="1" w:styleId="SidefodTegn">
    <w:name w:val="Sidefod Tegn"/>
    <w:link w:val="Sidefod"/>
    <w:uiPriority w:val="99"/>
    <w:rsid w:val="00A2701F"/>
    <w:rPr>
      <w:rFonts w:ascii="Verdana" w:hAnsi="Verdana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B9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E7559E"/>
    <w:pPr>
      <w:spacing w:after="20" w:line="160" w:lineRule="atLeast"/>
    </w:pPr>
    <w:rPr>
      <w:rFonts w:ascii="Verdana" w:hAnsi="Verdana"/>
      <w:sz w:val="14"/>
    </w:rPr>
  </w:style>
  <w:style w:type="character" w:styleId="Hyperlink">
    <w:name w:val="Hyperlink"/>
    <w:uiPriority w:val="99"/>
    <w:unhideWhenUsed/>
    <w:rsid w:val="00D31E6B"/>
    <w:rPr>
      <w:color w:val="0000FF"/>
      <w:u w:val="single"/>
    </w:rPr>
  </w:style>
  <w:style w:type="character" w:styleId="Pladsholdertekst">
    <w:name w:val="Placeholder Text"/>
    <w:uiPriority w:val="99"/>
    <w:semiHidden/>
    <w:rsid w:val="00E24803"/>
    <w:rPr>
      <w:color w:val="808080"/>
    </w:rPr>
  </w:style>
  <w:style w:type="character" w:customStyle="1" w:styleId="Overskrift3Tegn">
    <w:name w:val="Overskrift 3 Tegn"/>
    <w:link w:val="Overskrift3"/>
    <w:uiPriority w:val="9"/>
    <w:rsid w:val="001A5F6F"/>
    <w:rPr>
      <w:rFonts w:ascii="Verdana" w:eastAsia="Times New Roman" w:hAnsi="Verdana"/>
      <w:bCs/>
      <w:sz w:val="24"/>
      <w:lang w:val="en-GB" w:eastAsia="x-none"/>
    </w:rPr>
  </w:style>
  <w:style w:type="paragraph" w:styleId="Titel">
    <w:name w:val="Title"/>
    <w:basedOn w:val="Normal"/>
    <w:next w:val="Normal"/>
    <w:link w:val="TitelTegn"/>
    <w:uiPriority w:val="10"/>
    <w:qFormat/>
    <w:rsid w:val="00A13846"/>
    <w:pPr>
      <w:spacing w:before="600" w:after="360" w:line="480" w:lineRule="atLeast"/>
      <w:contextualSpacing/>
    </w:pPr>
    <w:rPr>
      <w:rFonts w:ascii="Verdana" w:eastAsia="Times New Roman" w:hAnsi="Verdana"/>
      <w:b/>
      <w:spacing w:val="5"/>
      <w:kern w:val="28"/>
      <w:sz w:val="44"/>
      <w:szCs w:val="52"/>
      <w:lang w:val="x-none" w:eastAsia="x-none"/>
    </w:rPr>
  </w:style>
  <w:style w:type="character" w:customStyle="1" w:styleId="TitelTegn">
    <w:name w:val="Titel Tegn"/>
    <w:link w:val="Titel"/>
    <w:uiPriority w:val="10"/>
    <w:rsid w:val="00A13846"/>
    <w:rPr>
      <w:rFonts w:ascii="Verdana" w:eastAsia="Times New Roman" w:hAnsi="Verdana" w:cs="Times New Roman"/>
      <w:b/>
      <w:spacing w:val="5"/>
      <w:kern w:val="28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3846"/>
    <w:pPr>
      <w:numPr>
        <w:ilvl w:val="1"/>
      </w:num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13846"/>
    <w:rPr>
      <w:rFonts w:ascii="Verdana" w:eastAsia="Times New Roman" w:hAnsi="Verdana" w:cs="Times New Roman"/>
      <w:b/>
      <w:i/>
      <w:iCs/>
      <w:spacing w:val="15"/>
    </w:rPr>
  </w:style>
  <w:style w:type="paragraph" w:styleId="Ingenafstand">
    <w:name w:val="No Spacing"/>
    <w:uiPriority w:val="1"/>
    <w:rsid w:val="00E23D85"/>
    <w:rPr>
      <w:sz w:val="24"/>
      <w:szCs w:val="24"/>
      <w:lang w:val="sv-SE" w:eastAsia="en-US"/>
    </w:rPr>
  </w:style>
  <w:style w:type="character" w:customStyle="1" w:styleId="Overskrift4Tegn">
    <w:name w:val="Overskrift 4 Tegn"/>
    <w:link w:val="Overskrift4"/>
    <w:uiPriority w:val="9"/>
    <w:rsid w:val="009F0C0B"/>
    <w:rPr>
      <w:rFonts w:ascii="Verdana" w:eastAsia="Times New Roman" w:hAnsi="Verdana" w:cs="Times New Roman"/>
      <w:bCs/>
      <w:iCs/>
      <w:sz w:val="20"/>
    </w:rPr>
  </w:style>
  <w:style w:type="character" w:customStyle="1" w:styleId="Overskrift5Tegn">
    <w:name w:val="Overskrift 5 Tegn"/>
    <w:link w:val="Overskrift5"/>
    <w:uiPriority w:val="9"/>
    <w:rsid w:val="009F0C0B"/>
    <w:rPr>
      <w:rFonts w:ascii="Verdana" w:eastAsia="Times New Roman" w:hAnsi="Verdana" w:cs="Times New Roman"/>
      <w:i/>
      <w:sz w:val="20"/>
    </w:rPr>
  </w:style>
  <w:style w:type="paragraph" w:styleId="Fodnotetekst">
    <w:name w:val="footnote text"/>
    <w:basedOn w:val="Normal"/>
    <w:link w:val="FodnotetekstTegn"/>
    <w:unhideWhenUsed/>
    <w:rsid w:val="00A042CE"/>
    <w:pPr>
      <w:spacing w:line="240" w:lineRule="auto"/>
    </w:pPr>
    <w:rPr>
      <w:sz w:val="18"/>
      <w:szCs w:val="20"/>
      <w:lang w:val="x-none"/>
    </w:rPr>
  </w:style>
  <w:style w:type="character" w:customStyle="1" w:styleId="FodnotetekstTegn">
    <w:name w:val="Fodnotetekst Tegn"/>
    <w:link w:val="Fodnotetekst"/>
    <w:rsid w:val="00A042CE"/>
    <w:rPr>
      <w:sz w:val="18"/>
      <w:lang w:val="x-none" w:eastAsia="en-US"/>
    </w:rPr>
  </w:style>
  <w:style w:type="character" w:styleId="Fodnotehenvisning">
    <w:name w:val="footnote reference"/>
    <w:unhideWhenUsed/>
    <w:rsid w:val="005E306F"/>
    <w:rPr>
      <w:vertAlign w:val="superscript"/>
    </w:rPr>
  </w:style>
  <w:style w:type="character" w:styleId="Kommentarhenvisning">
    <w:name w:val="annotation reference"/>
    <w:uiPriority w:val="99"/>
    <w:semiHidden/>
    <w:unhideWhenUsed/>
    <w:rsid w:val="00EB0A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0AE7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EB0AE7"/>
    <w:rPr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0AE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B0AE7"/>
    <w:rPr>
      <w:b/>
      <w:bCs/>
      <w:lang w:val="en-GB" w:eastAsia="en-US"/>
    </w:rPr>
  </w:style>
  <w:style w:type="character" w:styleId="Fremhv">
    <w:name w:val="Emphasis"/>
    <w:rsid w:val="00D32074"/>
    <w:rPr>
      <w:rFonts w:ascii="Calibri" w:hAnsi="Calibri"/>
      <w:i/>
      <w:iCs/>
      <w:sz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EA5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st.dk/kemi/pesticider/godkendelse-af-pesticider/gebyrer/" TargetMode="External"/><Relationship Id="rId4" Type="http://schemas.openxmlformats.org/officeDocument/2006/relationships/styles" Target="styles.xml"/><Relationship Id="rId9" Type="http://schemas.openxmlformats.org/officeDocument/2006/relationships/hyperlink" Target="mailto:pesticider@mst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llar\Mallutveckling\03%20Blanketter%20till%20webben\ABK\PPP%20Ans&#246;kningsblanketter\3%20&#196;ndring\MIB-0002%20BAS%20Blankett%20(eng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OurRef.ToEmployer.SearchName gbs:loadFromGrowBusiness="OnProduce" gbs:saveInGrowBusiness="False" gbs:connected="true" gbs:recno="" gbs:entity="" gbs:datatype="string" gbs:key="3436501" gbs:removeContentControl="0"/>
  <gbs:OurRef.SearchName gbs:loadFromGrowBusiness="OnProduce" gbs:saveInGrowBusiness="False" gbs:connected="true" gbs:recno="" gbs:entity="" gbs:datatype="string" gbs:key="3436502"/>
  <gbs:OurRef.Title gbs:loadFromGrowBusiness="OnProduce" gbs:saveInGrowBusiness="False" gbs:connected="true" gbs:recno="" gbs:entity="" gbs:datatype="string" gbs:key="3436504" gbs:removeContentControl="0"/>
  <gbs:ToCase.CF_fnr gbs:loadFromGrowBusiness="OnProduce" gbs:saveInGrowBusiness="False" gbs:connected="true" gbs:recno="" gbs:entity="" gbs:datatype="relation" gbs:key="5251410" gbs:removeContentControl="2"/>
  <gbs:ToCase.Name gbs:loadFromGrowBusiness="OnProduce" gbs:saveInGrowBusiness="False" gbs:connected="true" gbs:recno="" gbs:entity="" gbs:datatype="string" gbs:key="5251412" gbs:removeContentControl="0"/>
  <gbs:ToCase.CF_fnr.Regnr gbs:loadFromGrowBusiness="OnProduce" gbs:saveInGrowBusiness="False" gbs:connected="true" gbs:recno="" gbs:entity="" gbs:datatype="string" gbs:key="5251413" gbs:removeContentControl="0"/>
  <gbs:ToCase.CF_fnrbeskrivning gbs:loadFromGrowBusiness="OnProduce" gbs:saveInGrowBusiness="False" gbs:connected="true" gbs:recno="" gbs:entity="" gbs:datatype="string" gbs:key="5251437"/>
  <gbs:ToCase.CF_fnr gbs:loadFromGrowBusiness="OnProduce" gbs:saveInGrowBusiness="False" gbs:connected="true" gbs:recno="" gbs:entity="" gbs:datatype="relation" gbs:key="10103844" gbs:removeContentControl="2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DocumentDate gbs:loadFromGrowBusiness="OnProduce" gbs:saveInGrowBusiness="False" gbs:connected="true" gbs:recno="" gbs:entity="" gbs:datatype="date" gbs:key="5251417" gbs:removeContentControl="0"/>
  <gbs:DocumentDate gbs:loadFromGrowBusiness="OnProduce" gbs:saveInGrowBusiness="False" gbs:connected="true" gbs:recno="" gbs:entity="" gbs:datatype="date" gbs:key="10103849"/>
  <gbs:ToCase.ToClassCodes.ToClassCode.Code gbs:loadFromGrowBusiness="OnProduce" gbs:saveInGrowBusiness="False" gbs:connected="true" gbs:recno="" gbs:entity="" gbs:datatype="string" gbs:key="2165012" gbs:removeContentControl="2"/>
  <gbs:ToCase.ToClassCodes.ToClassCode.Code gbs:loadFromGrowBusiness="OnProduce" gbs:saveInGrowBusiness="False" gbs:connected="true" gbs:recno="" gbs:entity="" gbs:datatype="string" gbs:key="2165017" gbs:removeContentControl="2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2A62-3AE4-4D93-BBF1-24EA62AB32D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940B364-3D41-4335-8E91-506E6C8D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MIB-0002 BAS Blankett (eng).dotx</Template>
  <TotalTime>0</TotalTime>
  <Pages>3</Pages>
  <Words>374</Words>
  <Characters>2533</Characters>
  <Application>Microsoft Office Word</Application>
  <DocSecurity>0</DocSecurity>
  <Lines>281</Lines>
  <Paragraphs>207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MIP-0016-E Application form</vt:lpstr>
      <vt:lpstr>MIP-0016-E Application form</vt:lpstr>
    </vt:vector>
  </TitlesOfParts>
  <Company>Swedish Chemicals Agency</Company>
  <LinksUpToDate>false</LinksUpToDate>
  <CharactersWithSpaces>2700</CharactersWithSpaces>
  <SharedDoc>false</SharedDoc>
  <HLinks>
    <vt:vector size="18" baseType="variant">
      <vt:variant>
        <vt:i4>4980816</vt:i4>
      </vt:variant>
      <vt:variant>
        <vt:i4>27</vt:i4>
      </vt:variant>
      <vt:variant>
        <vt:i4>0</vt:i4>
      </vt:variant>
      <vt:variant>
        <vt:i4>5</vt:i4>
      </vt:variant>
      <vt:variant>
        <vt:lpwstr>https://mst.dk/kemi/pesticider/godkendelse-af-pesticider/gebyrer/</vt:lpwstr>
      </vt:variant>
      <vt:variant>
        <vt:lpwstr/>
      </vt:variant>
      <vt:variant>
        <vt:i4>7471187</vt:i4>
      </vt:variant>
      <vt:variant>
        <vt:i4>24</vt:i4>
      </vt:variant>
      <vt:variant>
        <vt:i4>0</vt:i4>
      </vt:variant>
      <vt:variant>
        <vt:i4>5</vt:i4>
      </vt:variant>
      <vt:variant>
        <vt:lpwstr>mailto:pesticider@mst.dk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http://ec.europa.eu/food/plant/protection/resources/drr_guidance_doc.zip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MIP-0016-E Application form</dc:title>
  <dc:subject/>
  <dc:creator>Swedish Chemical Agency</dc:creator>
  <cp:keywords/>
  <cp:lastModifiedBy>Nina Neldeborg Bertelsen</cp:lastModifiedBy>
  <cp:revision>2</cp:revision>
  <cp:lastPrinted>2013-03-26T13:15:00Z</cp:lastPrinted>
  <dcterms:created xsi:type="dcterms:W3CDTF">2022-07-08T09:32:00Z</dcterms:created>
  <dcterms:modified xsi:type="dcterms:W3CDTF">2022-07-08T09:32:00Z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Default">
    <vt:i4>1</vt:i4>
  </property>
  <property fmtid="{D5CDD505-2E9C-101B-9397-08002B2CF9AE}" pid="3" name="Mall-id">
    <vt:lpwstr>MIP-0016-E</vt:lpwstr>
  </property>
  <property fmtid="{D5CDD505-2E9C-101B-9397-08002B2CF9AE}" pid="4" name="Malldatum">
    <vt:filetime>2013-03-25T23:00:00Z</vt:filetime>
  </property>
  <property fmtid="{D5CDD505-2E9C-101B-9397-08002B2CF9AE}" pid="5" name="Mallversion">
    <vt:lpwstr>1.2</vt:lpwstr>
  </property>
  <property fmtid="{D5CDD505-2E9C-101B-9397-08002B2CF9AE}" pid="6" name="ContentRemapped">
    <vt:lpwstr>true</vt:lpwstr>
  </property>
</Properties>
</file>