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50C2E" w14:textId="77777777" w:rsidR="00654C0D" w:rsidRDefault="00654C0D"/>
    <w:tbl>
      <w:tblPr>
        <w:tblStyle w:val="Tabel-Gitter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  <w:gridCol w:w="2755"/>
      </w:tblGrid>
      <w:tr w:rsidR="00654C0D" w14:paraId="1AC0CBC0" w14:textId="77777777" w:rsidTr="00654C0D">
        <w:trPr>
          <w:trHeight w:val="255"/>
        </w:trPr>
        <w:tc>
          <w:tcPr>
            <w:tcW w:w="7336" w:type="dxa"/>
          </w:tcPr>
          <w:p w14:paraId="26E13514" w14:textId="77777777" w:rsidR="00654C0D" w:rsidRDefault="00654C0D" w:rsidP="00654C0D">
            <w:pPr>
              <w:jc w:val="right"/>
              <w:rPr>
                <w:rFonts w:ascii="Georgia" w:hAnsi="Georgia" w:cs="Arial"/>
                <w:sz w:val="20"/>
              </w:rPr>
            </w:pPr>
          </w:p>
        </w:tc>
        <w:tc>
          <w:tcPr>
            <w:tcW w:w="2755" w:type="dxa"/>
          </w:tcPr>
          <w:p w14:paraId="28BDF731" w14:textId="40984F6E" w:rsidR="00654C0D" w:rsidRDefault="00654C0D" w:rsidP="007332F9">
            <w:pPr>
              <w:rPr>
                <w:rFonts w:ascii="Georgia" w:hAnsi="Georgia" w:cs="Arial"/>
                <w:sz w:val="20"/>
              </w:rPr>
            </w:pPr>
            <w:r w:rsidRPr="00654C0D">
              <w:rPr>
                <w:rFonts w:ascii="Georgia" w:hAnsi="Georgia" w:cs="Arial"/>
                <w:sz w:val="20"/>
              </w:rPr>
              <w:t xml:space="preserve">Pesticider </w:t>
            </w:r>
          </w:p>
        </w:tc>
      </w:tr>
      <w:tr w:rsidR="00654C0D" w14:paraId="282071F1" w14:textId="77777777" w:rsidTr="00654C0D">
        <w:tc>
          <w:tcPr>
            <w:tcW w:w="7336" w:type="dxa"/>
          </w:tcPr>
          <w:p w14:paraId="71553A05" w14:textId="77777777" w:rsidR="00654C0D" w:rsidRDefault="00654C0D" w:rsidP="00654C0D">
            <w:pPr>
              <w:jc w:val="right"/>
              <w:rPr>
                <w:rFonts w:ascii="Georgia" w:hAnsi="Georgia" w:cs="Arial"/>
                <w:sz w:val="20"/>
              </w:rPr>
            </w:pPr>
          </w:p>
        </w:tc>
        <w:tc>
          <w:tcPr>
            <w:tcW w:w="2755" w:type="dxa"/>
          </w:tcPr>
          <w:p w14:paraId="46AACB32" w14:textId="1576FC59" w:rsidR="00654C0D" w:rsidRDefault="00654C0D" w:rsidP="008E49C8">
            <w:pPr>
              <w:rPr>
                <w:rFonts w:ascii="Georgia" w:hAnsi="Georgia" w:cs="Arial"/>
                <w:sz w:val="20"/>
              </w:rPr>
            </w:pPr>
            <w:r w:rsidRPr="00300BCC">
              <w:rPr>
                <w:rFonts w:ascii="Georgia" w:hAnsi="Georgia" w:cs="Arial"/>
                <w:sz w:val="20"/>
              </w:rPr>
              <w:t xml:space="preserve">Den </w:t>
            </w:r>
            <w:r w:rsidR="0058349C">
              <w:rPr>
                <w:rFonts w:ascii="Georgia" w:hAnsi="Georgia" w:cs="Arial"/>
                <w:sz w:val="20"/>
              </w:rPr>
              <w:t>3</w:t>
            </w:r>
            <w:bookmarkStart w:id="0" w:name="_GoBack"/>
            <w:bookmarkEnd w:id="0"/>
            <w:r w:rsidR="007332F9">
              <w:rPr>
                <w:rFonts w:ascii="Georgia" w:hAnsi="Georgia" w:cs="Arial"/>
                <w:sz w:val="20"/>
              </w:rPr>
              <w:t>. september 2025</w:t>
            </w:r>
          </w:p>
          <w:p w14:paraId="6D9FD7A3" w14:textId="12E591B9" w:rsidR="008E49C8" w:rsidRDefault="00C852E9" w:rsidP="008E49C8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Version 2</w:t>
            </w:r>
            <w:r w:rsidR="008E49C8">
              <w:rPr>
                <w:rFonts w:ascii="Georgia" w:hAnsi="Georgia" w:cs="Arial"/>
                <w:sz w:val="20"/>
              </w:rPr>
              <w:t>.0</w:t>
            </w:r>
          </w:p>
        </w:tc>
      </w:tr>
    </w:tbl>
    <w:p w14:paraId="7FBFE969" w14:textId="77777777" w:rsidR="00654C0D" w:rsidRDefault="00654C0D" w:rsidP="00654C0D">
      <w:pPr>
        <w:jc w:val="right"/>
        <w:rPr>
          <w:rFonts w:ascii="Georgia" w:hAnsi="Georgia" w:cs="Arial"/>
          <w:sz w:val="20"/>
        </w:rPr>
      </w:pPr>
    </w:p>
    <w:p w14:paraId="006A7090" w14:textId="557E0CDC" w:rsidR="00E014B7" w:rsidRDefault="00FE6633" w:rsidP="005F5671">
      <w:pPr>
        <w:rPr>
          <w:rFonts w:ascii="Arial" w:hAnsi="Arial" w:cs="Arial"/>
          <w:b/>
          <w:color w:val="00874B"/>
          <w:sz w:val="50"/>
          <w:szCs w:val="50"/>
        </w:rPr>
      </w:pPr>
      <w:r>
        <w:rPr>
          <w:rFonts w:ascii="Arial" w:hAnsi="Arial" w:cs="Arial"/>
          <w:b/>
          <w:color w:val="00874B"/>
          <w:sz w:val="50"/>
          <w:szCs w:val="50"/>
        </w:rPr>
        <w:t>Eddike</w:t>
      </w:r>
    </w:p>
    <w:p w14:paraId="5E5A7D57" w14:textId="77777777" w:rsidR="00FC3700" w:rsidRDefault="007905C2" w:rsidP="00FF733B">
      <w:pPr>
        <w:rPr>
          <w:rFonts w:ascii="Georgia" w:hAnsi="Georgia" w:cs="Arial"/>
          <w:b/>
          <w:color w:val="C00000"/>
          <w:sz w:val="20"/>
        </w:rPr>
      </w:pPr>
      <w:r>
        <w:rPr>
          <w:rFonts w:ascii="Georgia" w:hAnsi="Georgia" w:cs="Arial"/>
          <w:b/>
          <w:color w:val="C00000"/>
          <w:sz w:val="20"/>
        </w:rPr>
        <w:t xml:space="preserve">Eddike af fødevarekvalitet </w:t>
      </w:r>
      <w:r w:rsidR="007332F9">
        <w:rPr>
          <w:rFonts w:ascii="Georgia" w:hAnsi="Georgia" w:cs="Arial"/>
          <w:b/>
          <w:color w:val="C00000"/>
          <w:sz w:val="20"/>
        </w:rPr>
        <w:t>indeholdende</w:t>
      </w:r>
      <w:r>
        <w:rPr>
          <w:rFonts w:ascii="Georgia" w:hAnsi="Georgia" w:cs="Arial"/>
          <w:b/>
          <w:color w:val="C00000"/>
          <w:sz w:val="20"/>
        </w:rPr>
        <w:t xml:space="preserve"> max 10% eddikesyre </w:t>
      </w:r>
    </w:p>
    <w:p w14:paraId="0E6CEAE7" w14:textId="3633052E" w:rsidR="00E64D2B" w:rsidRDefault="00E64D2B" w:rsidP="00FF733B">
      <w:pPr>
        <w:rPr>
          <w:rFonts w:ascii="Georgia" w:hAnsi="Georgia" w:cs="Arial"/>
          <w:sz w:val="20"/>
        </w:rPr>
      </w:pPr>
      <w:r w:rsidRPr="00D0476C">
        <w:rPr>
          <w:rFonts w:ascii="Georgia" w:hAnsi="Georgia" w:cs="Arial"/>
          <w:sz w:val="20"/>
        </w:rPr>
        <w:t xml:space="preserve">CAS-nr. </w:t>
      </w:r>
      <w:r w:rsidR="00CC2815" w:rsidRPr="00CC2815">
        <w:rPr>
          <w:rFonts w:ascii="Georgia" w:hAnsi="Georgia" w:cs="Arial"/>
          <w:sz w:val="20"/>
        </w:rPr>
        <w:t>90132-02-8</w:t>
      </w:r>
    </w:p>
    <w:p w14:paraId="037C684E" w14:textId="77777777" w:rsidR="00E64D2B" w:rsidRDefault="00E64D2B" w:rsidP="00FF733B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Basisstof til plantebeskyttelse</w:t>
      </w:r>
    </w:p>
    <w:p w14:paraId="56BA22C8" w14:textId="77777777" w:rsidR="00376047" w:rsidRPr="00376047" w:rsidRDefault="00376047" w:rsidP="004C00F7">
      <w:pPr>
        <w:rPr>
          <w:rFonts w:ascii="Georgia" w:hAnsi="Georgia" w:cs="Arial"/>
          <w:b/>
          <w:sz w:val="20"/>
          <w:szCs w:val="20"/>
        </w:rPr>
      </w:pPr>
    </w:p>
    <w:p w14:paraId="3DD53BD2" w14:textId="77777777" w:rsidR="00376047" w:rsidRPr="001973C5" w:rsidRDefault="00376047">
      <w:pPr>
        <w:rPr>
          <w:rFonts w:ascii="Georgia" w:hAnsi="Georgia"/>
          <w:b/>
          <w:sz w:val="20"/>
          <w:szCs w:val="20"/>
        </w:rPr>
      </w:pPr>
      <w:r w:rsidRPr="001973C5">
        <w:rPr>
          <w:rFonts w:ascii="Georgia" w:hAnsi="Georgia"/>
          <w:b/>
          <w:sz w:val="20"/>
          <w:szCs w:val="20"/>
        </w:rPr>
        <w:t>Om basisstoffer til plantebeskyttelse</w:t>
      </w:r>
    </w:p>
    <w:p w14:paraId="3864AB53" w14:textId="2E47820A" w:rsidR="00376047" w:rsidRPr="00376047" w:rsidRDefault="00376047">
      <w:pPr>
        <w:rPr>
          <w:rFonts w:ascii="Georgia" w:hAnsi="Georgia"/>
          <w:sz w:val="20"/>
          <w:szCs w:val="20"/>
        </w:rPr>
      </w:pPr>
      <w:r w:rsidRPr="001973C5">
        <w:rPr>
          <w:rFonts w:ascii="Georgia" w:hAnsi="Georgia"/>
          <w:sz w:val="20"/>
          <w:szCs w:val="20"/>
        </w:rPr>
        <w:t>Et godkendt basisstof må bruges i hele EU som sprøjtemiddel inden for de vilkår og anvendelser (doseringer, afgrøder og skadegørere</w:t>
      </w:r>
      <w:r w:rsidR="00BC7284" w:rsidRPr="001973C5">
        <w:rPr>
          <w:rFonts w:ascii="Georgia" w:hAnsi="Georgia"/>
          <w:sz w:val="20"/>
          <w:szCs w:val="20"/>
        </w:rPr>
        <w:t xml:space="preserve"> m.v.</w:t>
      </w:r>
      <w:r w:rsidRPr="001973C5">
        <w:rPr>
          <w:rFonts w:ascii="Georgia" w:hAnsi="Georgia"/>
          <w:sz w:val="20"/>
          <w:szCs w:val="20"/>
        </w:rPr>
        <w:t>), som basisstoffet er godkendt til. Læs mere om basisstoffer på</w:t>
      </w:r>
      <w:r w:rsidRPr="00376047">
        <w:rPr>
          <w:rFonts w:ascii="Georgia" w:hAnsi="Georgia"/>
          <w:sz w:val="20"/>
          <w:szCs w:val="20"/>
        </w:rPr>
        <w:t xml:space="preserve"> </w:t>
      </w:r>
      <w:hyperlink r:id="rId8" w:history="1">
        <w:r w:rsidRPr="00A33CC8">
          <w:rPr>
            <w:rStyle w:val="Hyperlink"/>
            <w:rFonts w:ascii="Georgia" w:hAnsi="Georgia"/>
            <w:color w:val="0000FF"/>
            <w:sz w:val="20"/>
            <w:szCs w:val="20"/>
          </w:rPr>
          <w:t>https://mst.dk/kemi/pesticider/alternative-sproejtemidler/basisstoffer/</w:t>
        </w:r>
      </w:hyperlink>
      <w:r w:rsidRPr="00376047">
        <w:rPr>
          <w:rFonts w:ascii="Georgia" w:hAnsi="Georgia"/>
          <w:sz w:val="20"/>
          <w:szCs w:val="20"/>
        </w:rPr>
        <w:t xml:space="preserve"> </w:t>
      </w:r>
    </w:p>
    <w:p w14:paraId="090D664C" w14:textId="7F7A1290" w:rsidR="00BC7284" w:rsidRDefault="00BE4C2E">
      <w:pPr>
        <w:rPr>
          <w:rFonts w:ascii="Georgia" w:hAnsi="Georgia"/>
          <w:sz w:val="20"/>
          <w:szCs w:val="20"/>
        </w:rPr>
      </w:pPr>
      <w:r w:rsidRPr="00BE4C2E">
        <w:rPr>
          <w:rFonts w:ascii="Georgia" w:hAnsi="Georgia"/>
          <w:sz w:val="20"/>
          <w:szCs w:val="20"/>
        </w:rPr>
        <w:t>Denne brugsanvisning er forfattet som en hjælp til brugere af basisstoffet, da der ikke må</w:t>
      </w:r>
      <w:r>
        <w:rPr>
          <w:rFonts w:ascii="Georgia" w:hAnsi="Georgia"/>
          <w:sz w:val="20"/>
          <w:szCs w:val="20"/>
        </w:rPr>
        <w:t xml:space="preserve"> </w:t>
      </w:r>
      <w:r w:rsidRPr="00BE4C2E">
        <w:rPr>
          <w:rFonts w:ascii="Georgia" w:hAnsi="Georgia"/>
          <w:sz w:val="20"/>
          <w:szCs w:val="20"/>
        </w:rPr>
        <w:t>markedsføres produkter med godkendte etiketter, som beskriver den god</w:t>
      </w:r>
      <w:r w:rsidR="008E49C8">
        <w:rPr>
          <w:rFonts w:ascii="Georgia" w:hAnsi="Georgia"/>
          <w:sz w:val="20"/>
          <w:szCs w:val="20"/>
        </w:rPr>
        <w:softHyphen/>
      </w:r>
      <w:r w:rsidRPr="00BE4C2E">
        <w:rPr>
          <w:rFonts w:ascii="Georgia" w:hAnsi="Georgia"/>
          <w:sz w:val="20"/>
          <w:szCs w:val="20"/>
        </w:rPr>
        <w:t>kendte fremstilling og</w:t>
      </w:r>
      <w:r>
        <w:rPr>
          <w:rFonts w:ascii="Georgia" w:hAnsi="Georgia"/>
          <w:sz w:val="20"/>
          <w:szCs w:val="20"/>
        </w:rPr>
        <w:t xml:space="preserve"> </w:t>
      </w:r>
      <w:r w:rsidRPr="00BE4C2E">
        <w:rPr>
          <w:rFonts w:ascii="Georgia" w:hAnsi="Georgia"/>
          <w:sz w:val="20"/>
          <w:szCs w:val="20"/>
        </w:rPr>
        <w:t>anvendelse af stoffet til plantebeskyttelsesformål. De fuld</w:t>
      </w:r>
      <w:r w:rsidR="008E49C8">
        <w:rPr>
          <w:rFonts w:ascii="Georgia" w:hAnsi="Georgia"/>
          <w:sz w:val="20"/>
          <w:szCs w:val="20"/>
        </w:rPr>
        <w:softHyphen/>
      </w:r>
      <w:r w:rsidRPr="00BE4C2E">
        <w:rPr>
          <w:rFonts w:ascii="Georgia" w:hAnsi="Georgia"/>
          <w:sz w:val="20"/>
          <w:szCs w:val="20"/>
        </w:rPr>
        <w:t>stændige vilkår for brugen af basisstoffer</w:t>
      </w:r>
      <w:r>
        <w:rPr>
          <w:rFonts w:ascii="Georgia" w:hAnsi="Georgia"/>
          <w:sz w:val="20"/>
          <w:szCs w:val="20"/>
        </w:rPr>
        <w:t xml:space="preserve"> </w:t>
      </w:r>
      <w:r w:rsidRPr="00BE4C2E">
        <w:rPr>
          <w:rFonts w:ascii="Georgia" w:hAnsi="Georgia"/>
          <w:sz w:val="20"/>
          <w:szCs w:val="20"/>
        </w:rPr>
        <w:t>fremgår af god</w:t>
      </w:r>
      <w:r w:rsidR="00E52DC2">
        <w:rPr>
          <w:rFonts w:ascii="Georgia" w:hAnsi="Georgia"/>
          <w:sz w:val="20"/>
          <w:szCs w:val="20"/>
        </w:rPr>
        <w:t xml:space="preserve">kendelsesforordningen og </w:t>
      </w:r>
      <w:proofErr w:type="spellStart"/>
      <w:r w:rsidR="00E52DC2">
        <w:rPr>
          <w:rFonts w:ascii="Georgia" w:hAnsi="Georgia"/>
          <w:sz w:val="20"/>
          <w:szCs w:val="20"/>
        </w:rPr>
        <w:t>review</w:t>
      </w:r>
      <w:proofErr w:type="spellEnd"/>
      <w:r w:rsidR="007332F9">
        <w:rPr>
          <w:rFonts w:ascii="Georgia" w:hAnsi="Georgia"/>
          <w:sz w:val="20"/>
          <w:szCs w:val="20"/>
        </w:rPr>
        <w:t>-</w:t>
      </w:r>
      <w:r w:rsidRPr="00BE4C2E">
        <w:rPr>
          <w:rFonts w:ascii="Georgia" w:hAnsi="Georgia"/>
          <w:sz w:val="20"/>
          <w:szCs w:val="20"/>
        </w:rPr>
        <w:t>rapporten</w:t>
      </w:r>
      <w:r w:rsidR="00202276">
        <w:rPr>
          <w:rFonts w:ascii="Georgia" w:hAnsi="Georgia"/>
          <w:sz w:val="20"/>
          <w:szCs w:val="20"/>
        </w:rPr>
        <w:t xml:space="preserve"> for eddike</w:t>
      </w:r>
      <w:r>
        <w:rPr>
          <w:rFonts w:ascii="Georgia" w:hAnsi="Georgia"/>
          <w:sz w:val="20"/>
          <w:szCs w:val="20"/>
        </w:rPr>
        <w:t xml:space="preserve">. </w:t>
      </w:r>
      <w:r w:rsidR="005F06BC">
        <w:rPr>
          <w:rFonts w:ascii="Georgia" w:hAnsi="Georgia"/>
          <w:sz w:val="20"/>
          <w:szCs w:val="20"/>
        </w:rPr>
        <w:t>Denne brugsanvisning</w:t>
      </w:r>
      <w:r w:rsidR="00BC7284" w:rsidRPr="00BC7284">
        <w:rPr>
          <w:rFonts w:ascii="Georgia" w:hAnsi="Georgia"/>
          <w:sz w:val="20"/>
          <w:szCs w:val="20"/>
        </w:rPr>
        <w:t xml:space="preserve"> er udarbejdet jf. konklusio</w:t>
      </w:r>
      <w:r w:rsidR="008E49C8">
        <w:rPr>
          <w:rFonts w:ascii="Georgia" w:hAnsi="Georgia"/>
          <w:sz w:val="20"/>
          <w:szCs w:val="20"/>
        </w:rPr>
        <w:softHyphen/>
      </w:r>
      <w:r w:rsidR="00BC7284" w:rsidRPr="00BC7284">
        <w:rPr>
          <w:rFonts w:ascii="Georgia" w:hAnsi="Georgia"/>
          <w:sz w:val="20"/>
          <w:szCs w:val="20"/>
        </w:rPr>
        <w:t xml:space="preserve">nerne i den reviderede vurderingsrapport om </w:t>
      </w:r>
      <w:r w:rsidR="00BC57F8">
        <w:rPr>
          <w:rFonts w:ascii="Georgia" w:hAnsi="Georgia"/>
          <w:sz w:val="20"/>
          <w:szCs w:val="20"/>
        </w:rPr>
        <w:t>eddike</w:t>
      </w:r>
      <w:r w:rsidR="00BC7284" w:rsidRPr="00BC7284">
        <w:rPr>
          <w:rFonts w:ascii="Georgia" w:hAnsi="Georgia"/>
          <w:sz w:val="20"/>
          <w:szCs w:val="20"/>
        </w:rPr>
        <w:t xml:space="preserve"> </w:t>
      </w:r>
      <w:r w:rsidR="00BC7284" w:rsidRPr="00CC2815">
        <w:rPr>
          <w:rFonts w:ascii="Georgia" w:hAnsi="Georgia"/>
          <w:sz w:val="20"/>
          <w:szCs w:val="20"/>
        </w:rPr>
        <w:t>(</w:t>
      </w:r>
      <w:r w:rsidR="00F201B8">
        <w:rPr>
          <w:rFonts w:ascii="Georgia" w:hAnsi="Georgia"/>
          <w:sz w:val="20"/>
          <w:szCs w:val="20"/>
        </w:rPr>
        <w:t>SANCO/12896/2014– rev. 6</w:t>
      </w:r>
      <w:r w:rsidR="00BC7284" w:rsidRPr="00CC2815">
        <w:rPr>
          <w:rFonts w:ascii="Georgia" w:hAnsi="Georgia"/>
          <w:sz w:val="20"/>
          <w:szCs w:val="20"/>
        </w:rPr>
        <w:t xml:space="preserve">), særlig </w:t>
      </w:r>
      <w:r w:rsidR="00BC7284" w:rsidRPr="00BC7284">
        <w:rPr>
          <w:rFonts w:ascii="Georgia" w:hAnsi="Georgia"/>
          <w:sz w:val="20"/>
          <w:szCs w:val="20"/>
        </w:rPr>
        <w:t>tillæg I og II.</w:t>
      </w:r>
    </w:p>
    <w:p w14:paraId="621A2E99" w14:textId="77777777" w:rsidR="00BE4C2E" w:rsidRPr="00376047" w:rsidRDefault="00BE4C2E">
      <w:pPr>
        <w:rPr>
          <w:rFonts w:ascii="Georgia" w:hAnsi="Georgia"/>
          <w:sz w:val="20"/>
          <w:szCs w:val="20"/>
        </w:rPr>
      </w:pPr>
    </w:p>
    <w:p w14:paraId="217A9E3E" w14:textId="77777777" w:rsidR="00376047" w:rsidRPr="00CC2815" w:rsidRDefault="00376047">
      <w:pPr>
        <w:rPr>
          <w:rFonts w:ascii="Georgia" w:hAnsi="Georgia"/>
          <w:b/>
          <w:sz w:val="20"/>
          <w:szCs w:val="20"/>
        </w:rPr>
      </w:pPr>
      <w:r w:rsidRPr="00CC2815">
        <w:rPr>
          <w:rFonts w:ascii="Georgia" w:hAnsi="Georgia"/>
          <w:b/>
          <w:sz w:val="20"/>
          <w:szCs w:val="20"/>
        </w:rPr>
        <w:t>Brugsanvisning</w:t>
      </w:r>
    </w:p>
    <w:p w14:paraId="78157142" w14:textId="1EAC285F" w:rsidR="00B60C84" w:rsidRPr="00CC2815" w:rsidRDefault="00B60C84" w:rsidP="00C92CDF">
      <w:pPr>
        <w:spacing w:before="240"/>
        <w:rPr>
          <w:rFonts w:ascii="Georgia" w:hAnsi="Georgia"/>
          <w:sz w:val="20"/>
          <w:szCs w:val="20"/>
        </w:rPr>
      </w:pPr>
      <w:r w:rsidRPr="00CC2815">
        <w:rPr>
          <w:rFonts w:ascii="Georgia" w:hAnsi="Georgia"/>
          <w:b/>
          <w:sz w:val="20"/>
          <w:szCs w:val="20"/>
        </w:rPr>
        <w:t>Afgrøder</w:t>
      </w:r>
      <w:r w:rsidR="005A1F6E">
        <w:rPr>
          <w:rFonts w:ascii="Georgia" w:hAnsi="Georgia"/>
          <w:b/>
          <w:sz w:val="20"/>
          <w:szCs w:val="20"/>
        </w:rPr>
        <w:t>/Anvendelse</w:t>
      </w:r>
      <w:r w:rsidRPr="00CC2815">
        <w:rPr>
          <w:rFonts w:ascii="Georgia" w:hAnsi="Georgia"/>
          <w:sz w:val="20"/>
          <w:szCs w:val="20"/>
        </w:rPr>
        <w:t xml:space="preserve">: </w:t>
      </w:r>
      <w:r w:rsidR="00A87AAA" w:rsidRPr="00CC2815">
        <w:rPr>
          <w:rFonts w:ascii="Georgia" w:hAnsi="Georgia"/>
          <w:sz w:val="20"/>
          <w:szCs w:val="20"/>
        </w:rPr>
        <w:t>Eddike</w:t>
      </w:r>
      <w:r w:rsidR="00C92CDF" w:rsidRPr="00CC2815">
        <w:rPr>
          <w:rFonts w:ascii="Georgia" w:hAnsi="Georgia"/>
          <w:sz w:val="20"/>
          <w:szCs w:val="20"/>
        </w:rPr>
        <w:t xml:space="preserve"> må</w:t>
      </w:r>
      <w:r w:rsidRPr="00CC2815">
        <w:rPr>
          <w:rFonts w:ascii="Georgia" w:hAnsi="Georgia"/>
          <w:sz w:val="20"/>
          <w:szCs w:val="20"/>
        </w:rPr>
        <w:t xml:space="preserve"> anvendes </w:t>
      </w:r>
      <w:r w:rsidR="00CC2815" w:rsidRPr="00CC2815">
        <w:rPr>
          <w:rFonts w:ascii="Georgia" w:hAnsi="Georgia"/>
          <w:sz w:val="20"/>
          <w:szCs w:val="20"/>
        </w:rPr>
        <w:t xml:space="preserve">til bejdsning af visse frø samt til desinfektion af beskæringsredskaber i visse prydtræer og </w:t>
      </w:r>
      <w:r w:rsidR="007332F9">
        <w:rPr>
          <w:rFonts w:ascii="Georgia" w:hAnsi="Georgia"/>
          <w:sz w:val="20"/>
          <w:szCs w:val="20"/>
        </w:rPr>
        <w:t>–</w:t>
      </w:r>
      <w:r w:rsidR="00CC2815" w:rsidRPr="00CC2815">
        <w:rPr>
          <w:rFonts w:ascii="Georgia" w:hAnsi="Georgia"/>
          <w:sz w:val="20"/>
          <w:szCs w:val="20"/>
        </w:rPr>
        <w:t>planter</w:t>
      </w:r>
      <w:r w:rsidR="007332F9">
        <w:rPr>
          <w:rFonts w:ascii="Georgia" w:hAnsi="Georgia"/>
          <w:sz w:val="20"/>
          <w:szCs w:val="20"/>
        </w:rPr>
        <w:t>,</w:t>
      </w:r>
      <w:r w:rsidR="00D17F81">
        <w:rPr>
          <w:rFonts w:ascii="Georgia" w:hAnsi="Georgia"/>
          <w:sz w:val="20"/>
          <w:szCs w:val="20"/>
        </w:rPr>
        <w:t xml:space="preserve"> </w:t>
      </w:r>
      <w:r w:rsidR="007332F9">
        <w:rPr>
          <w:rFonts w:ascii="Georgia" w:hAnsi="Georgia"/>
          <w:sz w:val="20"/>
          <w:szCs w:val="20"/>
        </w:rPr>
        <w:t>og</w:t>
      </w:r>
      <w:r w:rsidR="00D17F81">
        <w:rPr>
          <w:rFonts w:ascii="Georgia" w:hAnsi="Georgia"/>
          <w:sz w:val="20"/>
          <w:szCs w:val="20"/>
        </w:rPr>
        <w:t xml:space="preserve"> </w:t>
      </w:r>
      <w:r w:rsidR="007332F9">
        <w:rPr>
          <w:rFonts w:ascii="Georgia" w:hAnsi="Georgia"/>
          <w:sz w:val="20"/>
          <w:szCs w:val="20"/>
        </w:rPr>
        <w:t>mod ukrudt</w:t>
      </w:r>
      <w:r w:rsidR="00D17F81">
        <w:rPr>
          <w:rFonts w:ascii="Georgia" w:hAnsi="Georgia"/>
          <w:sz w:val="20"/>
          <w:szCs w:val="20"/>
        </w:rPr>
        <w:t xml:space="preserve"> i </w:t>
      </w:r>
      <w:proofErr w:type="spellStart"/>
      <w:r w:rsidR="007332F9">
        <w:rPr>
          <w:rFonts w:ascii="Georgia" w:hAnsi="Georgia"/>
          <w:sz w:val="20"/>
          <w:szCs w:val="20"/>
        </w:rPr>
        <w:t>ifm</w:t>
      </w:r>
      <w:proofErr w:type="spellEnd"/>
      <w:r w:rsidR="007332F9">
        <w:rPr>
          <w:rFonts w:ascii="Georgia" w:hAnsi="Georgia"/>
          <w:sz w:val="20"/>
          <w:szCs w:val="20"/>
        </w:rPr>
        <w:t>. dyrkning af medicinske urter/parfume-planter,</w:t>
      </w:r>
      <w:r w:rsidR="005A1F6E">
        <w:rPr>
          <w:rFonts w:ascii="Georgia" w:hAnsi="Georgia"/>
          <w:sz w:val="20"/>
          <w:szCs w:val="20"/>
        </w:rPr>
        <w:t xml:space="preserve"> </w:t>
      </w:r>
      <w:r w:rsidR="007332F9">
        <w:rPr>
          <w:rFonts w:ascii="Georgia" w:hAnsi="Georgia"/>
          <w:sz w:val="20"/>
          <w:szCs w:val="20"/>
        </w:rPr>
        <w:t xml:space="preserve">samt </w:t>
      </w:r>
      <w:r w:rsidR="005A1F6E">
        <w:rPr>
          <w:rFonts w:ascii="Georgia" w:hAnsi="Georgia"/>
          <w:sz w:val="20"/>
          <w:szCs w:val="20"/>
        </w:rPr>
        <w:t xml:space="preserve">pletsprøjtning </w:t>
      </w:r>
      <w:r w:rsidR="0079201A">
        <w:rPr>
          <w:rFonts w:ascii="Georgia" w:hAnsi="Georgia"/>
          <w:sz w:val="20"/>
          <w:szCs w:val="20"/>
        </w:rPr>
        <w:t>på stier, fortove og terrasser</w:t>
      </w:r>
      <w:r w:rsidR="005A1F6E">
        <w:rPr>
          <w:rFonts w:ascii="Georgia" w:hAnsi="Georgia"/>
          <w:sz w:val="20"/>
          <w:szCs w:val="20"/>
        </w:rPr>
        <w:t>.</w:t>
      </w:r>
    </w:p>
    <w:p w14:paraId="69A6EEC7" w14:textId="19734CC4" w:rsidR="00303DC0" w:rsidRPr="00CC2815" w:rsidRDefault="00B60C84">
      <w:pPr>
        <w:rPr>
          <w:rFonts w:ascii="Georgia" w:hAnsi="Georgia"/>
          <w:sz w:val="20"/>
          <w:szCs w:val="20"/>
        </w:rPr>
      </w:pPr>
      <w:r w:rsidRPr="00CC2815">
        <w:rPr>
          <w:rFonts w:ascii="Georgia" w:hAnsi="Georgia"/>
          <w:b/>
          <w:sz w:val="20"/>
          <w:szCs w:val="20"/>
        </w:rPr>
        <w:t>Skadevolder:</w:t>
      </w:r>
      <w:r w:rsidRPr="00CC2815">
        <w:rPr>
          <w:rFonts w:ascii="Georgia" w:hAnsi="Georgia"/>
          <w:sz w:val="20"/>
          <w:szCs w:val="20"/>
        </w:rPr>
        <w:t xml:space="preserve"> </w:t>
      </w:r>
      <w:r w:rsidR="00CC2815" w:rsidRPr="00CC2815">
        <w:rPr>
          <w:rFonts w:ascii="Georgia" w:hAnsi="Georgia"/>
          <w:sz w:val="20"/>
          <w:szCs w:val="20"/>
        </w:rPr>
        <w:t>Eddike anvendes som bekæmpelsesmiddel mod bakterie- og svam</w:t>
      </w:r>
      <w:r w:rsidR="008E49C8">
        <w:rPr>
          <w:rFonts w:ascii="Georgia" w:hAnsi="Georgia"/>
          <w:sz w:val="20"/>
          <w:szCs w:val="20"/>
        </w:rPr>
        <w:softHyphen/>
      </w:r>
      <w:r w:rsidR="00CC2815" w:rsidRPr="00CC2815">
        <w:rPr>
          <w:rFonts w:ascii="Georgia" w:hAnsi="Georgia"/>
          <w:sz w:val="20"/>
          <w:szCs w:val="20"/>
        </w:rPr>
        <w:t>pesygdomme</w:t>
      </w:r>
      <w:r w:rsidR="00D17F81">
        <w:rPr>
          <w:rFonts w:ascii="Georgia" w:hAnsi="Georgia"/>
          <w:sz w:val="20"/>
          <w:szCs w:val="20"/>
        </w:rPr>
        <w:t>, samt</w:t>
      </w:r>
      <w:r w:rsidR="007332F9">
        <w:rPr>
          <w:rFonts w:ascii="Georgia" w:hAnsi="Georgia"/>
          <w:sz w:val="20"/>
          <w:szCs w:val="20"/>
        </w:rPr>
        <w:t xml:space="preserve"> mod ukrudt.</w:t>
      </w:r>
      <w:r w:rsidR="00CC2815" w:rsidRPr="00CC2815">
        <w:rPr>
          <w:rFonts w:ascii="Georgia" w:hAnsi="Georgia"/>
          <w:sz w:val="20"/>
          <w:szCs w:val="20"/>
        </w:rPr>
        <w:t xml:space="preserve"> </w:t>
      </w:r>
      <w:r w:rsidR="005A1F6E" w:rsidRPr="00CC2815">
        <w:rPr>
          <w:rFonts w:ascii="Georgia" w:hAnsi="Georgia"/>
          <w:sz w:val="20"/>
          <w:szCs w:val="20"/>
        </w:rPr>
        <w:t>Se dansk anvendelsesskema</w:t>
      </w:r>
      <w:r w:rsidR="005A1F6E">
        <w:rPr>
          <w:rFonts w:ascii="Georgia" w:hAnsi="Georgia"/>
          <w:sz w:val="20"/>
          <w:szCs w:val="20"/>
        </w:rPr>
        <w:t xml:space="preserve"> nedenfor</w:t>
      </w:r>
      <w:r w:rsidR="005A1F6E" w:rsidRPr="00CC2815">
        <w:rPr>
          <w:rFonts w:ascii="Georgia" w:hAnsi="Georgia"/>
          <w:sz w:val="20"/>
          <w:szCs w:val="20"/>
        </w:rPr>
        <w:t>.</w:t>
      </w:r>
    </w:p>
    <w:p w14:paraId="6386368B" w14:textId="14E41A41" w:rsidR="007332F9" w:rsidRDefault="00C92CDF">
      <w:pPr>
        <w:rPr>
          <w:rFonts w:ascii="Georgia" w:hAnsi="Georgia"/>
          <w:sz w:val="20"/>
          <w:szCs w:val="20"/>
        </w:rPr>
      </w:pPr>
      <w:r w:rsidRPr="00CC2815">
        <w:rPr>
          <w:rFonts w:ascii="Georgia" w:hAnsi="Georgia"/>
          <w:b/>
          <w:sz w:val="20"/>
          <w:szCs w:val="20"/>
        </w:rPr>
        <w:t>Brug</w:t>
      </w:r>
      <w:r w:rsidR="007332F9">
        <w:rPr>
          <w:rFonts w:ascii="Georgia" w:hAnsi="Georgia"/>
          <w:b/>
          <w:sz w:val="20"/>
          <w:szCs w:val="20"/>
        </w:rPr>
        <w:t xml:space="preserve"> mod svampesygdomme</w:t>
      </w:r>
      <w:r w:rsidRPr="00CC2815">
        <w:rPr>
          <w:rFonts w:ascii="Georgia" w:hAnsi="Georgia"/>
          <w:b/>
          <w:sz w:val="20"/>
          <w:szCs w:val="20"/>
        </w:rPr>
        <w:t>:</w:t>
      </w:r>
      <w:r w:rsidRPr="00CC2815">
        <w:rPr>
          <w:rFonts w:ascii="Georgia" w:hAnsi="Georgia"/>
          <w:sz w:val="20"/>
          <w:szCs w:val="20"/>
        </w:rPr>
        <w:t xml:space="preserve"> </w:t>
      </w:r>
      <w:r w:rsidR="00211026" w:rsidRPr="00CC2815">
        <w:rPr>
          <w:rFonts w:ascii="Georgia" w:hAnsi="Georgia"/>
          <w:sz w:val="20"/>
          <w:szCs w:val="20"/>
        </w:rPr>
        <w:t>Eddike</w:t>
      </w:r>
      <w:r w:rsidR="00CC2815" w:rsidRPr="00CC2815">
        <w:rPr>
          <w:rFonts w:ascii="Georgia" w:hAnsi="Georgia"/>
          <w:sz w:val="20"/>
          <w:szCs w:val="20"/>
        </w:rPr>
        <w:t xml:space="preserve"> bruges fortyndet til bejdsning af frø </w:t>
      </w:r>
      <w:r w:rsidR="00CF7360">
        <w:rPr>
          <w:rFonts w:ascii="Georgia" w:hAnsi="Georgia"/>
          <w:sz w:val="20"/>
          <w:szCs w:val="20"/>
        </w:rPr>
        <w:t>(1:1 fortynding med</w:t>
      </w:r>
      <w:r w:rsidR="00D73EE8">
        <w:rPr>
          <w:rFonts w:ascii="Georgia" w:hAnsi="Georgia"/>
          <w:sz w:val="20"/>
          <w:szCs w:val="20"/>
        </w:rPr>
        <w:t xml:space="preserve"> koldt</w:t>
      </w:r>
      <w:r w:rsidR="00CF7360">
        <w:rPr>
          <w:rFonts w:ascii="Georgia" w:hAnsi="Georgia"/>
          <w:sz w:val="20"/>
          <w:szCs w:val="20"/>
        </w:rPr>
        <w:t xml:space="preserve"> vand</w:t>
      </w:r>
      <w:r w:rsidR="007332F9">
        <w:rPr>
          <w:rFonts w:ascii="Georgia" w:hAnsi="Georgia"/>
          <w:sz w:val="20"/>
          <w:szCs w:val="20"/>
        </w:rPr>
        <w:t xml:space="preserve">, dvs. 1 del eddike </w:t>
      </w:r>
      <w:r w:rsidR="005A1F6E">
        <w:rPr>
          <w:rFonts w:ascii="Georgia" w:hAnsi="Georgia"/>
          <w:sz w:val="20"/>
          <w:szCs w:val="20"/>
        </w:rPr>
        <w:t xml:space="preserve">(for eddike indeholdende 10 % eddikesyre) </w:t>
      </w:r>
      <w:r w:rsidR="007332F9">
        <w:rPr>
          <w:rFonts w:ascii="Georgia" w:hAnsi="Georgia"/>
          <w:sz w:val="20"/>
          <w:szCs w:val="20"/>
        </w:rPr>
        <w:t>til 1 del vand</w:t>
      </w:r>
      <w:r w:rsidR="00CF7360">
        <w:rPr>
          <w:rFonts w:ascii="Georgia" w:hAnsi="Georgia"/>
          <w:sz w:val="20"/>
          <w:szCs w:val="20"/>
        </w:rPr>
        <w:t xml:space="preserve">) </w:t>
      </w:r>
      <w:r w:rsidR="005A1F6E">
        <w:rPr>
          <w:rFonts w:ascii="Georgia" w:hAnsi="Georgia"/>
          <w:sz w:val="20"/>
          <w:szCs w:val="20"/>
        </w:rPr>
        <w:t xml:space="preserve">eller f.eks. en ufortyndet eddike på 5% eddikesyre. </w:t>
      </w:r>
      <w:r w:rsidR="005A1F6E" w:rsidRPr="00CC2815">
        <w:rPr>
          <w:rFonts w:ascii="Georgia" w:hAnsi="Georgia"/>
          <w:sz w:val="20"/>
          <w:szCs w:val="20"/>
        </w:rPr>
        <w:t>Se dansk anvendelsesskema</w:t>
      </w:r>
      <w:r w:rsidR="005A1F6E">
        <w:rPr>
          <w:rFonts w:ascii="Georgia" w:hAnsi="Georgia"/>
          <w:sz w:val="20"/>
          <w:szCs w:val="20"/>
        </w:rPr>
        <w:t xml:space="preserve"> nedenfor</w:t>
      </w:r>
      <w:r w:rsidR="005A1F6E" w:rsidRPr="00CC2815">
        <w:rPr>
          <w:rFonts w:ascii="Georgia" w:hAnsi="Georgia"/>
          <w:sz w:val="20"/>
          <w:szCs w:val="20"/>
        </w:rPr>
        <w:t>.</w:t>
      </w:r>
    </w:p>
    <w:p w14:paraId="44234799" w14:textId="6EF76F23" w:rsidR="00B60C84" w:rsidRDefault="007332F9">
      <w:pPr>
        <w:rPr>
          <w:rFonts w:ascii="Georgia" w:hAnsi="Georgia"/>
          <w:sz w:val="20"/>
          <w:szCs w:val="20"/>
        </w:rPr>
      </w:pPr>
      <w:r w:rsidRPr="007332F9">
        <w:rPr>
          <w:rFonts w:ascii="Georgia" w:hAnsi="Georgia"/>
          <w:b/>
          <w:sz w:val="20"/>
          <w:szCs w:val="20"/>
        </w:rPr>
        <w:t>Brug som desinfektion</w:t>
      </w:r>
      <w:r>
        <w:rPr>
          <w:rFonts w:ascii="Georgia" w:hAnsi="Georgia"/>
          <w:sz w:val="20"/>
          <w:szCs w:val="20"/>
        </w:rPr>
        <w:t xml:space="preserve">: </w:t>
      </w:r>
      <w:r w:rsidR="00CC2815" w:rsidRPr="00CC2815">
        <w:rPr>
          <w:rFonts w:ascii="Georgia" w:hAnsi="Georgia"/>
          <w:sz w:val="20"/>
          <w:szCs w:val="20"/>
        </w:rPr>
        <w:t>eller til desinfektion af beskæringsredskaber</w:t>
      </w:r>
      <w:r w:rsidR="00CF7360">
        <w:rPr>
          <w:rFonts w:ascii="Georgia" w:hAnsi="Georgia"/>
          <w:sz w:val="20"/>
          <w:szCs w:val="20"/>
        </w:rPr>
        <w:t xml:space="preserve"> (50 mL eddike fortyndet i 1 L </w:t>
      </w:r>
      <w:r w:rsidR="00D73EE8">
        <w:rPr>
          <w:rFonts w:ascii="Georgia" w:hAnsi="Georgia"/>
          <w:sz w:val="20"/>
          <w:szCs w:val="20"/>
        </w:rPr>
        <w:t xml:space="preserve">koldt </w:t>
      </w:r>
      <w:r w:rsidR="00CF7360">
        <w:rPr>
          <w:rFonts w:ascii="Georgia" w:hAnsi="Georgia"/>
          <w:sz w:val="20"/>
          <w:szCs w:val="20"/>
        </w:rPr>
        <w:t>vand for eddike indeholdende 8 % eddikesyre)</w:t>
      </w:r>
      <w:r w:rsidR="00CC2815" w:rsidRPr="00CC2815">
        <w:rPr>
          <w:rFonts w:ascii="Georgia" w:hAnsi="Georgia"/>
          <w:sz w:val="20"/>
          <w:szCs w:val="20"/>
        </w:rPr>
        <w:t xml:space="preserve">. </w:t>
      </w:r>
      <w:r w:rsidR="00E47824">
        <w:rPr>
          <w:rFonts w:ascii="Georgia" w:hAnsi="Georgia"/>
          <w:sz w:val="20"/>
          <w:szCs w:val="20"/>
        </w:rPr>
        <w:t>Eddike</w:t>
      </w:r>
      <w:r w:rsidR="008F084A">
        <w:rPr>
          <w:rFonts w:ascii="Georgia" w:hAnsi="Georgia"/>
          <w:sz w:val="20"/>
          <w:szCs w:val="20"/>
        </w:rPr>
        <w:t xml:space="preserve"> kan anvendes ufortyndet til bekæmpelse af ukrudt i</w:t>
      </w:r>
      <w:r w:rsidR="008F084A" w:rsidRPr="00CC2815">
        <w:rPr>
          <w:rFonts w:ascii="Georgia" w:hAnsi="Georgia"/>
          <w:sz w:val="20"/>
          <w:szCs w:val="20"/>
        </w:rPr>
        <w:t xml:space="preserve"> </w:t>
      </w:r>
      <w:r w:rsidR="00953683">
        <w:rPr>
          <w:rFonts w:ascii="Georgia" w:hAnsi="Georgia"/>
          <w:sz w:val="20"/>
          <w:szCs w:val="20"/>
        </w:rPr>
        <w:t>m</w:t>
      </w:r>
      <w:r w:rsidR="00953683" w:rsidRPr="00953683">
        <w:rPr>
          <w:rFonts w:ascii="Georgia" w:hAnsi="Georgia"/>
          <w:sz w:val="20"/>
          <w:szCs w:val="20"/>
        </w:rPr>
        <w:t>edicinske urter, aromatiske urter og urter til parfume</w:t>
      </w:r>
      <w:r w:rsidR="008F084A">
        <w:rPr>
          <w:rFonts w:ascii="Georgia" w:hAnsi="Georgia"/>
          <w:sz w:val="20"/>
          <w:szCs w:val="20"/>
        </w:rPr>
        <w:t xml:space="preserve">. </w:t>
      </w:r>
      <w:r w:rsidR="00CC2815" w:rsidRPr="00CC2815">
        <w:rPr>
          <w:rFonts w:ascii="Georgia" w:hAnsi="Georgia"/>
          <w:sz w:val="20"/>
          <w:szCs w:val="20"/>
        </w:rPr>
        <w:t>Se dansk anvendelsesskema</w:t>
      </w:r>
      <w:r w:rsidR="005A1F6E">
        <w:rPr>
          <w:rFonts w:ascii="Georgia" w:hAnsi="Georgia"/>
          <w:sz w:val="20"/>
          <w:szCs w:val="20"/>
        </w:rPr>
        <w:t xml:space="preserve"> nedenfor</w:t>
      </w:r>
      <w:r w:rsidR="00CC2815" w:rsidRPr="00CC2815">
        <w:rPr>
          <w:rFonts w:ascii="Georgia" w:hAnsi="Georgia"/>
          <w:sz w:val="20"/>
          <w:szCs w:val="20"/>
        </w:rPr>
        <w:t xml:space="preserve">. </w:t>
      </w:r>
    </w:p>
    <w:p w14:paraId="5A0DD2D6" w14:textId="74F7E363" w:rsidR="00A46A31" w:rsidRDefault="007332F9">
      <w:pPr>
        <w:rPr>
          <w:rFonts w:ascii="Georgia" w:hAnsi="Georgia"/>
          <w:sz w:val="20"/>
          <w:szCs w:val="20"/>
        </w:rPr>
      </w:pPr>
      <w:r w:rsidRPr="0033319B">
        <w:rPr>
          <w:rFonts w:ascii="Georgia" w:hAnsi="Georgia"/>
          <w:b/>
          <w:sz w:val="20"/>
          <w:szCs w:val="20"/>
        </w:rPr>
        <w:t>Brug mod ukrudt:</w:t>
      </w:r>
      <w:r>
        <w:rPr>
          <w:rFonts w:ascii="Georgia" w:hAnsi="Georgia"/>
          <w:sz w:val="20"/>
          <w:szCs w:val="20"/>
        </w:rPr>
        <w:t xml:space="preserve"> </w:t>
      </w:r>
      <w:r w:rsidR="007905C2">
        <w:rPr>
          <w:rFonts w:ascii="Georgia" w:hAnsi="Georgia"/>
          <w:sz w:val="20"/>
          <w:szCs w:val="20"/>
        </w:rPr>
        <w:t>Til pletsprøjtning p</w:t>
      </w:r>
      <w:r w:rsidR="0079201A">
        <w:rPr>
          <w:rFonts w:ascii="Georgia" w:hAnsi="Georgia"/>
          <w:sz w:val="20"/>
          <w:szCs w:val="20"/>
        </w:rPr>
        <w:t xml:space="preserve">å stier, fortove og terrasser </w:t>
      </w:r>
      <w:r w:rsidR="00A46A31">
        <w:rPr>
          <w:rFonts w:ascii="Georgia" w:hAnsi="Georgia"/>
          <w:sz w:val="20"/>
          <w:szCs w:val="20"/>
        </w:rPr>
        <w:t>anvendes en</w:t>
      </w:r>
      <w:r w:rsidR="0033319B">
        <w:rPr>
          <w:rFonts w:ascii="Georgia" w:hAnsi="Georgia"/>
          <w:sz w:val="20"/>
          <w:szCs w:val="20"/>
        </w:rPr>
        <w:t xml:space="preserve"> </w:t>
      </w:r>
      <w:r w:rsidR="0079201A" w:rsidRPr="0079201A">
        <w:rPr>
          <w:rFonts w:ascii="Georgia" w:hAnsi="Georgia"/>
          <w:sz w:val="20"/>
          <w:szCs w:val="20"/>
        </w:rPr>
        <w:t>60</w:t>
      </w:r>
      <w:r w:rsidR="00A46A31">
        <w:rPr>
          <w:rFonts w:ascii="Georgia" w:hAnsi="Georgia"/>
          <w:sz w:val="20"/>
          <w:szCs w:val="20"/>
        </w:rPr>
        <w:t xml:space="preserve"> g/L</w:t>
      </w:r>
      <w:r w:rsidR="0079201A" w:rsidRPr="0079201A">
        <w:rPr>
          <w:rFonts w:ascii="Georgia" w:hAnsi="Georgia"/>
          <w:sz w:val="20"/>
          <w:szCs w:val="20"/>
        </w:rPr>
        <w:t xml:space="preserve"> eddikefortynding i vand</w:t>
      </w:r>
      <w:r w:rsidR="00A46A31">
        <w:rPr>
          <w:rFonts w:ascii="Georgia" w:hAnsi="Georgia"/>
          <w:sz w:val="20"/>
          <w:szCs w:val="20"/>
        </w:rPr>
        <w:t xml:space="preserve">. </w:t>
      </w:r>
    </w:p>
    <w:p w14:paraId="7A27C682" w14:textId="29508186" w:rsidR="00A46A31" w:rsidRDefault="00A46A3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Eddikefortyndingen fremstilles alt efter indhold (%) af eddikesyre i eddiken. F.eks. hvis eddiken har et indhold på de max 10 %, så skal 3 dele eddike iblandes 2 dele vand. </w:t>
      </w:r>
      <w:r w:rsidR="002822E3">
        <w:rPr>
          <w:rFonts w:ascii="Georgia" w:hAnsi="Georgia"/>
          <w:sz w:val="20"/>
          <w:szCs w:val="20"/>
        </w:rPr>
        <w:t xml:space="preserve">Der kan ikke anvendes eddike med et lavere indhold end 6 % eddike, da </w:t>
      </w:r>
      <w:r w:rsidR="002822E3">
        <w:rPr>
          <w:rFonts w:ascii="Georgia" w:hAnsi="Georgia"/>
          <w:sz w:val="20"/>
          <w:szCs w:val="20"/>
        </w:rPr>
        <w:lastRenderedPageBreak/>
        <w:t>dosering i så fald vil blive lavere end det som er godkendt</w:t>
      </w:r>
      <w:r w:rsidR="005A1F6E">
        <w:rPr>
          <w:rFonts w:ascii="Georgia" w:hAnsi="Georgia"/>
          <w:sz w:val="20"/>
          <w:szCs w:val="20"/>
        </w:rPr>
        <w:t>.</w:t>
      </w:r>
      <w:r w:rsidR="002822E3">
        <w:rPr>
          <w:rFonts w:ascii="Georgia" w:hAnsi="Georgia"/>
          <w:sz w:val="20"/>
          <w:szCs w:val="20"/>
        </w:rPr>
        <w:t xml:space="preserve"> Hvis der anvendes en eddike med et indhold på 6 % eddikesyre, skal eddiken anvendes ufortyndet. </w:t>
      </w:r>
      <w:r w:rsidR="005A1F6E" w:rsidRPr="005A1F6E">
        <w:rPr>
          <w:rFonts w:ascii="Georgia" w:hAnsi="Georgia"/>
          <w:sz w:val="20"/>
          <w:szCs w:val="20"/>
        </w:rPr>
        <w:t xml:space="preserve"> </w:t>
      </w:r>
    </w:p>
    <w:p w14:paraId="0EC12E43" w14:textId="3334582F" w:rsidR="007332F9" w:rsidRDefault="007332F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Der må pletsprøjtes 1-2 gange om året med mindst 7 dages imellem de to sprøjtninger.</w:t>
      </w:r>
    </w:p>
    <w:p w14:paraId="271D7AC4" w14:textId="77777777" w:rsidR="005A1F6E" w:rsidRDefault="007332F9" w:rsidP="005A1F6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Bemærk, udendørstemperaturen skal være på mindst 20 °C, og i tilfælde af regn skal </w:t>
      </w:r>
      <w:r w:rsidR="0079201A">
        <w:rPr>
          <w:rFonts w:ascii="Georgia" w:hAnsi="Georgia"/>
          <w:sz w:val="20"/>
          <w:szCs w:val="20"/>
        </w:rPr>
        <w:t>behandling</w:t>
      </w:r>
      <w:r>
        <w:rPr>
          <w:rFonts w:ascii="Georgia" w:hAnsi="Georgia"/>
          <w:sz w:val="20"/>
          <w:szCs w:val="20"/>
        </w:rPr>
        <w:t>en</w:t>
      </w:r>
      <w:r w:rsidR="0079201A">
        <w:rPr>
          <w:rFonts w:ascii="Georgia" w:hAnsi="Georgia"/>
          <w:sz w:val="20"/>
          <w:szCs w:val="20"/>
        </w:rPr>
        <w:t xml:space="preserve"> udskydes 24-48 timer eller mere</w:t>
      </w:r>
      <w:r>
        <w:rPr>
          <w:rFonts w:ascii="Georgia" w:hAnsi="Georgia"/>
          <w:sz w:val="20"/>
          <w:szCs w:val="20"/>
        </w:rPr>
        <w:t>, for at opnå en effekt på ukrudtet.</w:t>
      </w:r>
      <w:r w:rsidR="005A1F6E">
        <w:rPr>
          <w:rFonts w:ascii="Georgia" w:hAnsi="Georgia"/>
          <w:sz w:val="20"/>
          <w:szCs w:val="20"/>
        </w:rPr>
        <w:t xml:space="preserve"> </w:t>
      </w:r>
      <w:r w:rsidR="005A1F6E" w:rsidRPr="00CC2815">
        <w:rPr>
          <w:rFonts w:ascii="Georgia" w:hAnsi="Georgia"/>
          <w:sz w:val="20"/>
          <w:szCs w:val="20"/>
        </w:rPr>
        <w:t>Se dansk anvendelsesskema</w:t>
      </w:r>
      <w:r w:rsidR="005A1F6E">
        <w:rPr>
          <w:rFonts w:ascii="Georgia" w:hAnsi="Georgia"/>
          <w:sz w:val="20"/>
          <w:szCs w:val="20"/>
        </w:rPr>
        <w:t xml:space="preserve"> nedenfor</w:t>
      </w:r>
      <w:r w:rsidR="005A1F6E" w:rsidRPr="00CC2815">
        <w:rPr>
          <w:rFonts w:ascii="Georgia" w:hAnsi="Georgia"/>
          <w:sz w:val="20"/>
          <w:szCs w:val="20"/>
        </w:rPr>
        <w:t>.</w:t>
      </w:r>
    </w:p>
    <w:p w14:paraId="58C83BA6" w14:textId="30FB6607" w:rsidR="0079201A" w:rsidRDefault="0079201A">
      <w:pPr>
        <w:rPr>
          <w:rFonts w:ascii="Georgia" w:hAnsi="Georgia"/>
          <w:sz w:val="20"/>
          <w:szCs w:val="20"/>
        </w:rPr>
      </w:pPr>
    </w:p>
    <w:p w14:paraId="187E835D" w14:textId="7854C3F1" w:rsidR="00303DC0" w:rsidRPr="00CC2815" w:rsidRDefault="00C92CDF">
      <w:pPr>
        <w:rPr>
          <w:rFonts w:ascii="Georgia" w:hAnsi="Georgia"/>
          <w:sz w:val="20"/>
          <w:szCs w:val="20"/>
        </w:rPr>
      </w:pPr>
      <w:r w:rsidRPr="00CC2815">
        <w:rPr>
          <w:rFonts w:ascii="Georgia" w:hAnsi="Georgia"/>
          <w:b/>
          <w:sz w:val="20"/>
          <w:szCs w:val="20"/>
        </w:rPr>
        <w:t>Mindste renhedsgrad:</w:t>
      </w:r>
      <w:r w:rsidR="00F575DC" w:rsidRPr="00CC2815">
        <w:rPr>
          <w:rFonts w:ascii="Georgia" w:hAnsi="Georgia"/>
          <w:sz w:val="20"/>
          <w:szCs w:val="20"/>
        </w:rPr>
        <w:t xml:space="preserve"> </w:t>
      </w:r>
      <w:r w:rsidR="00CC2815" w:rsidRPr="00CC2815">
        <w:rPr>
          <w:rFonts w:ascii="Georgia" w:hAnsi="Georgia"/>
          <w:sz w:val="20"/>
          <w:szCs w:val="20"/>
        </w:rPr>
        <w:t>Der anvendes eddike af</w:t>
      </w:r>
      <w:r w:rsidR="007905C2">
        <w:rPr>
          <w:rFonts w:ascii="Georgia" w:hAnsi="Georgia"/>
          <w:sz w:val="20"/>
          <w:szCs w:val="20"/>
        </w:rPr>
        <w:t xml:space="preserve"> fødevare</w:t>
      </w:r>
      <w:r w:rsidR="00CC2815" w:rsidRPr="00CC2815">
        <w:rPr>
          <w:rFonts w:ascii="Georgia" w:hAnsi="Georgia"/>
          <w:sz w:val="20"/>
          <w:szCs w:val="20"/>
        </w:rPr>
        <w:t xml:space="preserve">kvalitet, </w:t>
      </w:r>
      <w:r w:rsidR="00F936AE">
        <w:rPr>
          <w:rFonts w:ascii="Georgia" w:hAnsi="Georgia"/>
          <w:sz w:val="20"/>
          <w:szCs w:val="20"/>
        </w:rPr>
        <w:t>som</w:t>
      </w:r>
      <w:r w:rsidR="00F936AE" w:rsidRPr="00CC2815">
        <w:rPr>
          <w:rFonts w:ascii="Georgia" w:hAnsi="Georgia"/>
          <w:sz w:val="20"/>
          <w:szCs w:val="20"/>
        </w:rPr>
        <w:t xml:space="preserve"> </w:t>
      </w:r>
      <w:r w:rsidR="00CC2815" w:rsidRPr="00CC2815">
        <w:rPr>
          <w:rFonts w:ascii="Georgia" w:hAnsi="Georgia"/>
          <w:sz w:val="20"/>
          <w:szCs w:val="20"/>
        </w:rPr>
        <w:t xml:space="preserve">maks. </w:t>
      </w:r>
      <w:proofErr w:type="spellStart"/>
      <w:r w:rsidR="00CC2815" w:rsidRPr="00CC2815">
        <w:rPr>
          <w:rFonts w:ascii="Georgia" w:hAnsi="Georgia"/>
          <w:sz w:val="20"/>
          <w:szCs w:val="20"/>
        </w:rPr>
        <w:t>indeholdende</w:t>
      </w:r>
      <w:r w:rsidR="00F936AE">
        <w:rPr>
          <w:rFonts w:ascii="Georgia" w:hAnsi="Georgia"/>
          <w:sz w:val="20"/>
          <w:szCs w:val="20"/>
        </w:rPr>
        <w:t>r</w:t>
      </w:r>
      <w:proofErr w:type="spellEnd"/>
      <w:r w:rsidR="00CC2815" w:rsidRPr="00CC2815">
        <w:rPr>
          <w:rFonts w:ascii="Georgia" w:hAnsi="Georgia"/>
          <w:sz w:val="20"/>
          <w:szCs w:val="20"/>
        </w:rPr>
        <w:t xml:space="preserve"> 10 % eddikesyre. </w:t>
      </w:r>
      <w:r w:rsidRPr="00CC2815">
        <w:rPr>
          <w:rFonts w:ascii="Georgia" w:hAnsi="Georgia"/>
          <w:sz w:val="20"/>
          <w:szCs w:val="20"/>
        </w:rPr>
        <w:t xml:space="preserve"> </w:t>
      </w:r>
    </w:p>
    <w:p w14:paraId="488244E7" w14:textId="77777777" w:rsidR="00643BB8" w:rsidRDefault="00643BB8">
      <w:pPr>
        <w:rPr>
          <w:rFonts w:ascii="Georgia" w:hAnsi="Georgia"/>
          <w:sz w:val="20"/>
          <w:szCs w:val="20"/>
        </w:rPr>
      </w:pPr>
    </w:p>
    <w:p w14:paraId="02173CD3" w14:textId="77777777" w:rsidR="00C00073" w:rsidRPr="00C00073" w:rsidRDefault="00C00073" w:rsidP="00C00073">
      <w:pPr>
        <w:rPr>
          <w:rFonts w:ascii="Georgia" w:hAnsi="Georgia"/>
          <w:sz w:val="20"/>
          <w:szCs w:val="20"/>
        </w:rPr>
      </w:pPr>
    </w:p>
    <w:p w14:paraId="203A6EA3" w14:textId="77777777" w:rsidR="00C00073" w:rsidRPr="00C00073" w:rsidRDefault="00C00073" w:rsidP="00C00073">
      <w:pPr>
        <w:rPr>
          <w:rFonts w:ascii="Georgia" w:hAnsi="Georgia"/>
          <w:sz w:val="20"/>
          <w:szCs w:val="20"/>
        </w:rPr>
      </w:pPr>
    </w:p>
    <w:p w14:paraId="5243CC31" w14:textId="7CB31BEF" w:rsidR="00C00073" w:rsidRDefault="00C00073" w:rsidP="00C00073">
      <w:pPr>
        <w:rPr>
          <w:rFonts w:ascii="Georgia" w:hAnsi="Georgia"/>
          <w:sz w:val="20"/>
          <w:szCs w:val="20"/>
        </w:rPr>
      </w:pPr>
    </w:p>
    <w:p w14:paraId="3DD33BE5" w14:textId="77777777" w:rsidR="00C00073" w:rsidRDefault="00C00073">
      <w:pPr>
        <w:rPr>
          <w:rFonts w:ascii="Georgia" w:hAnsi="Georgia"/>
          <w:sz w:val="20"/>
          <w:szCs w:val="20"/>
          <w:highlight w:val="yellow"/>
        </w:rPr>
      </w:pPr>
      <w:r>
        <w:rPr>
          <w:rFonts w:ascii="Georgia" w:hAnsi="Georgia"/>
          <w:sz w:val="20"/>
          <w:szCs w:val="20"/>
          <w:highlight w:val="yellow"/>
        </w:rPr>
        <w:br w:type="page"/>
      </w:r>
    </w:p>
    <w:p w14:paraId="48DB2088" w14:textId="77777777" w:rsidR="00C00073" w:rsidRDefault="00C00073" w:rsidP="00C00073">
      <w:pPr>
        <w:rPr>
          <w:rFonts w:ascii="Georgia" w:hAnsi="Georgia"/>
          <w:sz w:val="20"/>
          <w:szCs w:val="20"/>
          <w:highlight w:val="yellow"/>
        </w:rPr>
        <w:sectPr w:rsidR="00C00073" w:rsidSect="009701D7">
          <w:headerReference w:type="default" r:id="rId9"/>
          <w:footerReference w:type="default" r:id="rId10"/>
          <w:pgSz w:w="11906" w:h="16838"/>
          <w:pgMar w:top="2041" w:right="3175" w:bottom="680" w:left="1418" w:header="709" w:footer="680" w:gutter="0"/>
          <w:cols w:space="708"/>
          <w:docGrid w:linePitch="360"/>
        </w:sectPr>
      </w:pPr>
    </w:p>
    <w:p w14:paraId="39884AFF" w14:textId="77777777" w:rsidR="00DE627D" w:rsidRPr="002E06D9" w:rsidRDefault="00DE627D" w:rsidP="00DE627D">
      <w:pPr>
        <w:spacing w:before="240"/>
        <w:ind w:left="-993"/>
        <w:rPr>
          <w:rFonts w:ascii="Georgia" w:hAnsi="Georgia" w:cs="Arial"/>
          <w:b/>
          <w:sz w:val="20"/>
          <w:szCs w:val="20"/>
        </w:rPr>
      </w:pPr>
      <w:r w:rsidRPr="002E06D9">
        <w:rPr>
          <w:rFonts w:ascii="Georgia" w:hAnsi="Georgia" w:cs="Arial"/>
          <w:b/>
          <w:sz w:val="20"/>
          <w:szCs w:val="20"/>
        </w:rPr>
        <w:lastRenderedPageBreak/>
        <w:t>Dansk anvendelsesskema</w:t>
      </w:r>
    </w:p>
    <w:tbl>
      <w:tblPr>
        <w:tblStyle w:val="Tabel-Gitter"/>
        <w:tblW w:w="15594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1091"/>
        <w:gridCol w:w="1390"/>
        <w:gridCol w:w="618"/>
        <w:gridCol w:w="1535"/>
        <w:gridCol w:w="772"/>
        <w:gridCol w:w="1081"/>
        <w:gridCol w:w="1379"/>
        <w:gridCol w:w="782"/>
        <w:gridCol w:w="1088"/>
        <w:gridCol w:w="922"/>
        <w:gridCol w:w="927"/>
        <w:gridCol w:w="1080"/>
        <w:gridCol w:w="618"/>
        <w:gridCol w:w="2311"/>
      </w:tblGrid>
      <w:tr w:rsidR="00DE627D" w:rsidRPr="00B33272" w14:paraId="4560D1CA" w14:textId="77777777" w:rsidTr="007332F9">
        <w:trPr>
          <w:trHeight w:val="392"/>
          <w:tblHeader/>
        </w:trPr>
        <w:tc>
          <w:tcPr>
            <w:tcW w:w="10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3CB1E836" w14:textId="77777777" w:rsidR="00DE627D" w:rsidRPr="00B33272" w:rsidRDefault="00DE627D" w:rsidP="007332F9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3272">
              <w:rPr>
                <w:rFonts w:ascii="Arial" w:hAnsi="Arial" w:cs="Arial"/>
                <w:b/>
                <w:sz w:val="14"/>
                <w:szCs w:val="14"/>
              </w:rPr>
              <w:t>Basisstof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102635B7" w14:textId="77777777" w:rsidR="00DE627D" w:rsidRPr="00B33272" w:rsidRDefault="00DE627D" w:rsidP="007332F9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272">
              <w:rPr>
                <w:rFonts w:ascii="Arial" w:hAnsi="Arial" w:cs="Arial"/>
                <w:b/>
                <w:sz w:val="14"/>
                <w:szCs w:val="14"/>
              </w:rPr>
              <w:t>Afgrøde og/eller anvendelses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33272">
              <w:rPr>
                <w:rFonts w:ascii="Arial" w:hAnsi="Arial" w:cs="Arial"/>
                <w:b/>
                <w:sz w:val="14"/>
                <w:szCs w:val="14"/>
              </w:rPr>
              <w:t>forhold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24E755A5" w14:textId="77777777" w:rsidR="00DE627D" w:rsidRPr="00B33272" w:rsidRDefault="00DE627D" w:rsidP="007332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F, V</w:t>
            </w:r>
            <w:r w:rsidRPr="00B33272">
              <w:rPr>
                <w:rFonts w:ascii="Arial" w:hAnsi="Arial" w:cs="Arial"/>
                <w:b/>
                <w:sz w:val="14"/>
                <w:szCs w:val="14"/>
              </w:rPr>
              <w:t xml:space="preserve"> eller I</w:t>
            </w:r>
            <w:r w:rsidRPr="00B33272"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B3327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59CD5C34" w14:textId="77777777" w:rsidR="00DE627D" w:rsidRPr="00B33272" w:rsidRDefault="00DE627D" w:rsidP="007332F9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Skadevolder</w:t>
            </w:r>
          </w:p>
        </w:tc>
        <w:tc>
          <w:tcPr>
            <w:tcW w:w="772" w:type="dxa"/>
            <w:vMerge w:val="restart"/>
            <w:tcBorders>
              <w:top w:val="single" w:sz="12" w:space="0" w:color="auto"/>
            </w:tcBorders>
            <w:shd w:val="clear" w:color="auto" w:fill="CEDDCE"/>
            <w:vAlign w:val="center"/>
          </w:tcPr>
          <w:p w14:paraId="365718BF" w14:textId="77777777" w:rsidR="00DE627D" w:rsidRPr="00390E57" w:rsidRDefault="00DE627D" w:rsidP="007332F9">
            <w:pPr>
              <w:ind w:left="-101" w:right="-1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Koncen-tration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af aktivst</w:t>
            </w:r>
            <w:r w:rsidRPr="00390E57">
              <w:rPr>
                <w:rFonts w:ascii="Arial" w:hAnsi="Arial" w:cs="Arial"/>
                <w:b/>
                <w:sz w:val="14"/>
                <w:szCs w:val="14"/>
              </w:rPr>
              <w:t>of</w:t>
            </w:r>
          </w:p>
          <w:p w14:paraId="465D39C4" w14:textId="77777777" w:rsidR="00DE627D" w:rsidRPr="00B33272" w:rsidRDefault="00DE627D" w:rsidP="007332F9">
            <w:pPr>
              <w:ind w:left="-101" w:right="-1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90E57">
              <w:rPr>
                <w:rFonts w:ascii="Arial" w:hAnsi="Arial" w:cs="Arial"/>
                <w:b/>
                <w:sz w:val="14"/>
                <w:szCs w:val="14"/>
              </w:rPr>
              <w:t>(g/L) eller (g/kg)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(b)</w:t>
            </w:r>
          </w:p>
        </w:tc>
        <w:tc>
          <w:tcPr>
            <w:tcW w:w="4330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CEDDCE"/>
            <w:vAlign w:val="center"/>
          </w:tcPr>
          <w:p w14:paraId="017E0101" w14:textId="77777777" w:rsidR="00DE627D" w:rsidRPr="00B33272" w:rsidRDefault="00DE627D" w:rsidP="007332F9">
            <w:pPr>
              <w:ind w:left="-104" w:right="-10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3272">
              <w:rPr>
                <w:rFonts w:ascii="Arial" w:hAnsi="Arial" w:cs="Arial"/>
                <w:b/>
                <w:sz w:val="14"/>
                <w:szCs w:val="14"/>
              </w:rPr>
              <w:t>Applikation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CEDDCE"/>
            <w:vAlign w:val="center"/>
          </w:tcPr>
          <w:p w14:paraId="59F92CF2" w14:textId="77777777" w:rsidR="00DE627D" w:rsidRPr="00B33272" w:rsidRDefault="00DE627D" w:rsidP="007332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Applikationsrate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73E38D9" w14:textId="77777777" w:rsidR="00DE627D" w:rsidRDefault="00DE627D" w:rsidP="007332F9">
            <w:pPr>
              <w:ind w:left="-12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PHI (dage)</w:t>
            </w:r>
          </w:p>
          <w:p w14:paraId="3917C894" w14:textId="77777777" w:rsidR="00DE627D" w:rsidRPr="006776B6" w:rsidRDefault="00DE627D" w:rsidP="007332F9">
            <w:pPr>
              <w:ind w:left="-124"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(h</w:t>
            </w:r>
            <w:r w:rsidRPr="006776B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31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DDCE"/>
            <w:vAlign w:val="center"/>
          </w:tcPr>
          <w:p w14:paraId="6076B73F" w14:textId="77777777" w:rsidR="00DE627D" w:rsidRPr="00B33272" w:rsidRDefault="00DE627D" w:rsidP="007332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Pr="00B33272">
              <w:rPr>
                <w:rFonts w:ascii="Arial" w:hAnsi="Arial" w:cs="Arial"/>
                <w:b/>
                <w:sz w:val="14"/>
                <w:szCs w:val="14"/>
              </w:rPr>
              <w:t>emærkninger</w:t>
            </w:r>
          </w:p>
        </w:tc>
      </w:tr>
      <w:tr w:rsidR="00DE627D" w:rsidRPr="0034460F" w14:paraId="5C96800E" w14:textId="77777777" w:rsidTr="007332F9">
        <w:trPr>
          <w:trHeight w:val="577"/>
          <w:tblHeader/>
        </w:trPr>
        <w:tc>
          <w:tcPr>
            <w:tcW w:w="10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2E5D0D6C" w14:textId="77777777" w:rsidR="00DE627D" w:rsidRPr="00B33272" w:rsidRDefault="00DE627D" w:rsidP="007332F9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2D8B64F" w14:textId="77777777" w:rsidR="00DE627D" w:rsidRPr="00B33272" w:rsidRDefault="00DE627D" w:rsidP="007332F9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0ED6D8E2" w14:textId="77777777" w:rsidR="00DE627D" w:rsidRPr="00B33272" w:rsidRDefault="00DE627D" w:rsidP="007332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634B03F5" w14:textId="77777777" w:rsidR="00DE627D" w:rsidRPr="00B33272" w:rsidRDefault="00DE627D" w:rsidP="007332F9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2" w:type="dxa"/>
            <w:vMerge/>
            <w:tcBorders>
              <w:bottom w:val="single" w:sz="12" w:space="0" w:color="auto"/>
            </w:tcBorders>
            <w:shd w:val="clear" w:color="auto" w:fill="CEDDCE"/>
            <w:vAlign w:val="center"/>
          </w:tcPr>
          <w:p w14:paraId="4FE3AE23" w14:textId="77777777" w:rsidR="00DE627D" w:rsidRPr="00B33272" w:rsidRDefault="00DE627D" w:rsidP="007332F9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6C9C5046" w14:textId="77777777" w:rsidR="00DE627D" w:rsidRPr="008C081D" w:rsidRDefault="00DE627D" w:rsidP="007332F9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Metode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(c)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3C08C49" w14:textId="77777777" w:rsidR="00DE627D" w:rsidRPr="00B33272" w:rsidRDefault="00DE627D" w:rsidP="007332F9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Vækststadium og sæson</w:t>
            </w:r>
            <w:r>
              <w:rPr>
                <w:rFonts w:ascii="Arial" w:hAnsi="Arial" w:cs="Arial"/>
                <w:sz w:val="14"/>
                <w:szCs w:val="14"/>
              </w:rPr>
              <w:t xml:space="preserve"> (d)</w:t>
            </w:r>
          </w:p>
        </w:tc>
        <w:tc>
          <w:tcPr>
            <w:tcW w:w="782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CD293ED" w14:textId="77777777" w:rsidR="00DE627D" w:rsidRPr="00B33272" w:rsidRDefault="00DE627D" w:rsidP="007332F9">
            <w:pPr>
              <w:ind w:left="-108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Antal behandlinger min./maks</w:t>
            </w:r>
            <w:r w:rsidRPr="00B33272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(e)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581C8E8" w14:textId="77777777" w:rsidR="00DE627D" w:rsidRPr="008C081D" w:rsidRDefault="00DE627D" w:rsidP="007332F9">
            <w:pPr>
              <w:ind w:left="-113" w:right="-10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Interval mellem behandlinger</w:t>
            </w:r>
          </w:p>
          <w:p w14:paraId="1F055602" w14:textId="77777777" w:rsidR="00DE627D" w:rsidRPr="00B33272" w:rsidRDefault="00DE627D" w:rsidP="007332F9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min.</w:t>
            </w:r>
          </w:p>
        </w:tc>
        <w:tc>
          <w:tcPr>
            <w:tcW w:w="922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2AC14985" w14:textId="77777777" w:rsidR="00DE627D" w:rsidRPr="00734DA4" w:rsidRDefault="00DE627D" w:rsidP="007332F9">
            <w:pPr>
              <w:ind w:left="-110" w:right="-10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4DA4">
              <w:rPr>
                <w:rFonts w:ascii="Arial" w:hAnsi="Arial" w:cs="Arial"/>
                <w:b/>
                <w:sz w:val="14"/>
                <w:szCs w:val="14"/>
              </w:rPr>
              <w:t xml:space="preserve">g </w:t>
            </w:r>
            <w:proofErr w:type="spellStart"/>
            <w:r w:rsidRPr="00734DA4">
              <w:rPr>
                <w:rFonts w:ascii="Arial" w:hAnsi="Arial" w:cs="Arial"/>
                <w:b/>
                <w:sz w:val="14"/>
                <w:szCs w:val="14"/>
              </w:rPr>
              <w:t>a.s</w:t>
            </w:r>
            <w:proofErr w:type="spellEnd"/>
            <w:r w:rsidRPr="00734DA4">
              <w:rPr>
                <w:rFonts w:ascii="Arial" w:hAnsi="Arial" w:cs="Arial"/>
                <w:b/>
                <w:sz w:val="14"/>
                <w:szCs w:val="14"/>
              </w:rPr>
              <w:t>./</w:t>
            </w:r>
            <w:proofErr w:type="spellStart"/>
            <w:r w:rsidRPr="00734DA4">
              <w:rPr>
                <w:rFonts w:ascii="Arial" w:hAnsi="Arial" w:cs="Arial"/>
                <w:b/>
                <w:sz w:val="14"/>
                <w:szCs w:val="14"/>
              </w:rPr>
              <w:t>hL</w:t>
            </w:r>
            <w:proofErr w:type="spellEnd"/>
          </w:p>
          <w:p w14:paraId="542E2F09" w14:textId="77777777" w:rsidR="00DE627D" w:rsidRPr="000907FB" w:rsidRDefault="00DE627D" w:rsidP="007332F9">
            <w:pPr>
              <w:ind w:left="-110" w:right="-10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min./maks. </w:t>
            </w:r>
            <w:r w:rsidRPr="000907FB">
              <w:rPr>
                <w:rFonts w:ascii="Arial" w:hAnsi="Arial" w:cs="Arial"/>
                <w:sz w:val="14"/>
                <w:szCs w:val="14"/>
              </w:rPr>
              <w:t>(f)</w:t>
            </w:r>
          </w:p>
        </w:tc>
        <w:tc>
          <w:tcPr>
            <w:tcW w:w="9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0ACF3D32" w14:textId="77777777" w:rsidR="00DE627D" w:rsidRPr="00734DA4" w:rsidRDefault="00DE627D" w:rsidP="007332F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4DA4">
              <w:rPr>
                <w:rFonts w:ascii="Arial" w:hAnsi="Arial" w:cs="Arial"/>
                <w:b/>
                <w:sz w:val="14"/>
                <w:szCs w:val="14"/>
              </w:rPr>
              <w:t>Vand (L/ha)</w:t>
            </w:r>
          </w:p>
          <w:p w14:paraId="4B6B613C" w14:textId="77777777" w:rsidR="00DE627D" w:rsidRPr="00734DA4" w:rsidRDefault="00DE627D" w:rsidP="007332F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4DA4">
              <w:rPr>
                <w:rFonts w:ascii="Arial" w:hAnsi="Arial" w:cs="Arial"/>
                <w:b/>
                <w:sz w:val="14"/>
                <w:szCs w:val="14"/>
              </w:rPr>
              <w:t>min./maks.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717E0BDE" w14:textId="77777777" w:rsidR="00DE627D" w:rsidRPr="00652444" w:rsidRDefault="00DE627D" w:rsidP="007332F9">
            <w:pPr>
              <w:ind w:left="-116" w:right="-1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2444">
              <w:rPr>
                <w:rFonts w:ascii="Arial" w:hAnsi="Arial" w:cs="Arial"/>
                <w:b/>
                <w:sz w:val="14"/>
                <w:szCs w:val="14"/>
              </w:rPr>
              <w:t>Total rate pr. behandling</w:t>
            </w:r>
          </w:p>
          <w:p w14:paraId="0B9A3205" w14:textId="77777777" w:rsidR="00DE627D" w:rsidRPr="00652444" w:rsidRDefault="00DE627D" w:rsidP="007332F9">
            <w:pPr>
              <w:ind w:left="-116" w:right="-1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g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a.</w:t>
            </w:r>
            <w:r w:rsidRPr="00652444">
              <w:rPr>
                <w:rFonts w:ascii="Arial" w:hAnsi="Arial" w:cs="Arial"/>
                <w:b/>
                <w:sz w:val="14"/>
                <w:szCs w:val="14"/>
              </w:rPr>
              <w:t>s</w:t>
            </w:r>
            <w:proofErr w:type="spellEnd"/>
            <w:r w:rsidRPr="00652444">
              <w:rPr>
                <w:rFonts w:ascii="Arial" w:hAnsi="Arial" w:cs="Arial"/>
                <w:b/>
                <w:sz w:val="14"/>
                <w:szCs w:val="14"/>
              </w:rPr>
              <w:t>./ha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eller kg/ha</w:t>
            </w:r>
          </w:p>
          <w:p w14:paraId="357DB2B9" w14:textId="77777777" w:rsidR="00DE627D" w:rsidRPr="0034460F" w:rsidRDefault="00DE627D" w:rsidP="007332F9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(g</w:t>
            </w:r>
            <w:r w:rsidRPr="0065244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1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323E32EF" w14:textId="77777777" w:rsidR="00DE627D" w:rsidRPr="0034460F" w:rsidRDefault="00DE627D" w:rsidP="007332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DDCE"/>
            <w:vAlign w:val="center"/>
          </w:tcPr>
          <w:p w14:paraId="1734B87E" w14:textId="77777777" w:rsidR="00DE627D" w:rsidRPr="0034460F" w:rsidRDefault="00DE627D" w:rsidP="007332F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FB1F91" w:rsidRPr="00B9100F" w14:paraId="1E6307D8" w14:textId="77777777" w:rsidTr="007332F9">
        <w:tc>
          <w:tcPr>
            <w:tcW w:w="10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D4F154" w14:textId="77777777" w:rsidR="00FB1F91" w:rsidRPr="00937014" w:rsidRDefault="00FB1F91" w:rsidP="00FB1F91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Eddike </w:t>
            </w:r>
            <w:r w:rsidRPr="00937014">
              <w:rPr>
                <w:rFonts w:ascii="Arial" w:hAnsi="Arial" w:cs="Arial"/>
                <w:sz w:val="14"/>
                <w:szCs w:val="14"/>
              </w:rPr>
              <w:t>(indeholdende maks. 10 % eddikesyre)</w:t>
            </w:r>
          </w:p>
          <w:p w14:paraId="683AF842" w14:textId="77777777" w:rsidR="00FB1F91" w:rsidRPr="00937014" w:rsidRDefault="00FB1F91" w:rsidP="00FB1F91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952E686" w14:textId="77777777" w:rsidR="00FB1F91" w:rsidRDefault="00FB1F91" w:rsidP="00FB1F91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014">
              <w:rPr>
                <w:rFonts w:ascii="Arial" w:hAnsi="Arial" w:cs="Arial"/>
                <w:i/>
                <w:sz w:val="14"/>
                <w:szCs w:val="14"/>
              </w:rPr>
              <w:t>Må ikke forveksles med eddikesyre (</w:t>
            </w:r>
            <w:proofErr w:type="spellStart"/>
            <w:r w:rsidRPr="00937014">
              <w:rPr>
                <w:rFonts w:ascii="Arial" w:hAnsi="Arial" w:cs="Arial"/>
                <w:i/>
                <w:sz w:val="14"/>
                <w:szCs w:val="14"/>
              </w:rPr>
              <w:t>acetic</w:t>
            </w:r>
            <w:proofErr w:type="spellEnd"/>
            <w:r w:rsidRPr="0093701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937014">
              <w:rPr>
                <w:rFonts w:ascii="Arial" w:hAnsi="Arial" w:cs="Arial"/>
                <w:i/>
                <w:sz w:val="14"/>
                <w:szCs w:val="14"/>
              </w:rPr>
              <w:t>acid</w:t>
            </w:r>
            <w:proofErr w:type="spellEnd"/>
            <w:r w:rsidRPr="0093701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BB8177" w14:textId="3C66CBA2" w:rsidR="00FB1F91" w:rsidRPr="0034460F" w:rsidRDefault="00FB1F91" w:rsidP="007D4C5D">
            <w:pPr>
              <w:ind w:left="-108" w:right="-10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195774" w14:textId="77777777" w:rsidR="00FB1F91" w:rsidRPr="00B56B61" w:rsidRDefault="00FB1F91" w:rsidP="007D4C5D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 xml:space="preserve">vede </w:t>
            </w:r>
            <w:r w:rsidRPr="005C4584">
              <w:rPr>
                <w:rFonts w:ascii="Arial" w:hAnsi="Arial" w:cs="Arial"/>
                <w:sz w:val="14"/>
                <w:szCs w:val="14"/>
              </w:rPr>
              <w:t>(alm. hvede)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1332B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1332B">
              <w:rPr>
                <w:rFonts w:ascii="Arial" w:hAnsi="Arial" w:cs="Arial"/>
                <w:i/>
                <w:sz w:val="14"/>
                <w:szCs w:val="14"/>
              </w:rPr>
              <w:t>Triticum</w:t>
            </w:r>
            <w:proofErr w:type="spellEnd"/>
            <w:r w:rsidRPr="00B1332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B1332B">
              <w:rPr>
                <w:rFonts w:ascii="Arial" w:hAnsi="Arial" w:cs="Arial"/>
                <w:i/>
                <w:sz w:val="14"/>
                <w:szCs w:val="14"/>
              </w:rPr>
              <w:t>aestivum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</w:rPr>
              <w:t xml:space="preserve">, T.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vulgare</w:t>
            </w:r>
            <w:proofErr w:type="spellEnd"/>
            <w:r w:rsidRPr="00B1332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C3CB7F5" w14:textId="77777777" w:rsidR="00FB1F91" w:rsidRPr="00B1332B" w:rsidRDefault="00FB1F91" w:rsidP="007D4C5D">
            <w:pPr>
              <w:spacing w:after="160"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56B61">
              <w:rPr>
                <w:rFonts w:ascii="Arial" w:hAnsi="Arial" w:cs="Arial"/>
                <w:b/>
                <w:sz w:val="14"/>
                <w:szCs w:val="14"/>
              </w:rPr>
              <w:t>Durumhvede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1332B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1332B">
              <w:rPr>
                <w:rFonts w:ascii="Arial" w:hAnsi="Arial" w:cs="Arial"/>
                <w:i/>
                <w:sz w:val="14"/>
                <w:szCs w:val="14"/>
              </w:rPr>
              <w:t>Triticum</w:t>
            </w:r>
            <w:proofErr w:type="spellEnd"/>
            <w:r w:rsidRPr="00B1332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B1332B">
              <w:rPr>
                <w:rFonts w:ascii="Arial" w:hAnsi="Arial" w:cs="Arial"/>
                <w:i/>
                <w:sz w:val="14"/>
                <w:szCs w:val="14"/>
              </w:rPr>
              <w:t>durum</w:t>
            </w:r>
            <w:proofErr w:type="spellEnd"/>
            <w:r w:rsidRPr="00B1332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86266AD" w14:textId="406A2266" w:rsidR="00FB1F91" w:rsidRPr="007D4C5D" w:rsidRDefault="00FB1F91" w:rsidP="007D4C5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56B61">
              <w:rPr>
                <w:rFonts w:ascii="Arial" w:hAnsi="Arial" w:cs="Arial"/>
                <w:b/>
                <w:sz w:val="14"/>
                <w:szCs w:val="14"/>
              </w:rPr>
              <w:t>Spelt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1332B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1332B">
              <w:rPr>
                <w:rFonts w:ascii="Arial" w:hAnsi="Arial" w:cs="Arial"/>
                <w:i/>
                <w:sz w:val="14"/>
                <w:szCs w:val="14"/>
              </w:rPr>
              <w:t>Triticum</w:t>
            </w:r>
            <w:proofErr w:type="spellEnd"/>
            <w:r w:rsidRPr="00B1332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B1332B">
              <w:rPr>
                <w:rFonts w:ascii="Arial" w:hAnsi="Arial" w:cs="Arial"/>
                <w:i/>
                <w:sz w:val="14"/>
                <w:szCs w:val="14"/>
              </w:rPr>
              <w:t>spelta</w:t>
            </w:r>
            <w:proofErr w:type="spellEnd"/>
            <w:r w:rsidRPr="00B1332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0A00BE" w14:textId="42B66837" w:rsidR="00FB1F91" w:rsidRPr="0034460F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CB69A5" w14:textId="2FE43E48" w:rsidR="00FB1F91" w:rsidRPr="009E0656" w:rsidRDefault="00FB1F91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ACE">
              <w:rPr>
                <w:rFonts w:ascii="Arial" w:hAnsi="Arial" w:cs="Arial"/>
                <w:sz w:val="14"/>
                <w:szCs w:val="14"/>
              </w:rPr>
              <w:t xml:space="preserve">Svampesygdomme som </w:t>
            </w:r>
            <w:r w:rsidRPr="00E6789A">
              <w:rPr>
                <w:rFonts w:ascii="Arial" w:hAnsi="Arial" w:cs="Arial"/>
                <w:sz w:val="14"/>
                <w:szCs w:val="14"/>
              </w:rPr>
              <w:t>hvedestinkbrand</w:t>
            </w:r>
            <w:r w:rsidRPr="00EF1ACE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F1ACE">
              <w:rPr>
                <w:rFonts w:ascii="Arial" w:hAnsi="Arial" w:cs="Arial"/>
                <w:i/>
                <w:sz w:val="14"/>
                <w:szCs w:val="14"/>
              </w:rPr>
              <w:t>Tilletia</w:t>
            </w:r>
            <w:proofErr w:type="spellEnd"/>
            <w:r w:rsidRPr="00EF1ACE">
              <w:rPr>
                <w:rFonts w:ascii="Arial" w:hAnsi="Arial" w:cs="Arial"/>
                <w:i/>
                <w:sz w:val="14"/>
                <w:szCs w:val="14"/>
              </w:rPr>
              <w:t xml:space="preserve"> caries, T. </w:t>
            </w:r>
            <w:proofErr w:type="spellStart"/>
            <w:r w:rsidRPr="00EF1ACE">
              <w:rPr>
                <w:rFonts w:ascii="Arial" w:hAnsi="Arial" w:cs="Arial"/>
                <w:i/>
                <w:sz w:val="14"/>
                <w:szCs w:val="14"/>
              </w:rPr>
              <w:t>foetida</w:t>
            </w:r>
            <w:proofErr w:type="spellEnd"/>
            <w:r w:rsidRPr="00EF1AC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0AA092B8" w14:textId="354283DA" w:rsidR="00FB1F91" w:rsidRPr="001D4BA9" w:rsidRDefault="00FB1F91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/L i 1:1 fortynding med vand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296406" w14:textId="53C91C2F" w:rsidR="00FB1F91" w:rsidRPr="001D4BA9" w:rsidRDefault="00FB1F91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inden såning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F2973" w14:textId="654B16AE" w:rsidR="00FB1F91" w:rsidRPr="001D4BA9" w:rsidRDefault="00FB1F91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4693">
              <w:rPr>
                <w:rFonts w:ascii="Arial" w:hAnsi="Arial" w:cs="Arial"/>
                <w:sz w:val="14"/>
                <w:szCs w:val="14"/>
              </w:rPr>
              <w:t>Efterår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15F080" w14:textId="0CB208BA" w:rsidR="00FB1F91" w:rsidRPr="001D4BA9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B84288" w14:textId="2505702F" w:rsidR="00FB1F91" w:rsidRPr="001D4BA9" w:rsidRDefault="00FB1F91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14:paraId="70DD21B0" w14:textId="5CAD7FC8" w:rsidR="00FB1F91" w:rsidRPr="001D4BA9" w:rsidRDefault="00FB1F91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pr. 100 kg frø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14:paraId="6E62454F" w14:textId="070C0B27" w:rsidR="00FB1F91" w:rsidRPr="001D4BA9" w:rsidRDefault="00FB1F91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B09E8F3" w14:textId="7414956E" w:rsidR="00FB1F91" w:rsidRPr="001D4BA9" w:rsidRDefault="00FB1F91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268">
              <w:rPr>
                <w:rFonts w:ascii="Arial" w:hAnsi="Arial" w:cs="Arial"/>
                <w:sz w:val="14"/>
                <w:szCs w:val="14"/>
              </w:rPr>
              <w:t>38-150 g eddikesyre/ha ved udsæds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A5268">
              <w:rPr>
                <w:rFonts w:ascii="Arial" w:hAnsi="Arial" w:cs="Arial"/>
                <w:sz w:val="14"/>
                <w:szCs w:val="14"/>
              </w:rPr>
              <w:t>mængder mellem 150 og 300 kg/ha</w:t>
            </w:r>
          </w:p>
        </w:tc>
        <w:tc>
          <w:tcPr>
            <w:tcW w:w="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3A98DA" w14:textId="54B59AFD" w:rsidR="00FB1F91" w:rsidRPr="001D4BA9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7C9D4" w14:textId="77777777" w:rsidR="00FB1F91" w:rsidRPr="002C19E1" w:rsidRDefault="00FB1F91" w:rsidP="007D4C5D">
            <w:pPr>
              <w:rPr>
                <w:rFonts w:ascii="Arial" w:hAnsi="Arial" w:cs="Arial"/>
                <w:sz w:val="14"/>
                <w:szCs w:val="14"/>
              </w:rPr>
            </w:pPr>
            <w:r w:rsidRPr="002C19E1">
              <w:rPr>
                <w:rFonts w:ascii="Arial" w:hAnsi="Arial" w:cs="Arial"/>
                <w:sz w:val="14"/>
                <w:szCs w:val="14"/>
              </w:rPr>
              <w:t xml:space="preserve">Bejdsning af frø. </w:t>
            </w:r>
          </w:p>
          <w:p w14:paraId="03D6B5C4" w14:textId="77777777" w:rsidR="00FB1F91" w:rsidRPr="005A1F6E" w:rsidRDefault="00FB1F91" w:rsidP="007D4C5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3AEEEF39" w14:textId="640B9540" w:rsidR="00FB1F91" w:rsidRPr="005A1F6E" w:rsidRDefault="00FB1F91" w:rsidP="007D4C5D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  <w:p w14:paraId="2106D696" w14:textId="7B5C2F00" w:rsidR="005A1F6E" w:rsidRPr="00B9100F" w:rsidRDefault="005A1F6E" w:rsidP="007D4C5D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 w:rsidRPr="005A1F6E">
              <w:rPr>
                <w:rFonts w:ascii="Arial" w:hAnsi="Arial" w:cs="Arial"/>
                <w:sz w:val="14"/>
                <w:szCs w:val="14"/>
              </w:rPr>
              <w:t>Eddike bruges fortyndet til bejdsning af frø (1:1 fortynding med koldt vand, dvs. 1 del eddike (for eddike indeholdende 10 % eddikesyre) til 1 del vand) eller f.eks. en ufortyndet eddike på 5% eddikesyre</w:t>
            </w:r>
          </w:p>
        </w:tc>
      </w:tr>
      <w:tr w:rsidR="00FB1F91" w:rsidRPr="00B9100F" w14:paraId="48E54D58" w14:textId="77777777" w:rsidTr="00FB1F91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0E8E8A" w14:textId="77777777" w:rsidR="00FB1F91" w:rsidRDefault="00FB1F91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F34E6" w14:textId="1FD51265" w:rsidR="00FB1F91" w:rsidRDefault="00FB1F91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6B61">
              <w:rPr>
                <w:rFonts w:ascii="Arial" w:hAnsi="Arial" w:cs="Arial"/>
                <w:b/>
                <w:sz w:val="14"/>
                <w:szCs w:val="14"/>
              </w:rPr>
              <w:t>Byg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Hordeum</w:t>
            </w:r>
            <w:proofErr w:type="spellEnd"/>
            <w:r w:rsidRPr="00DA5A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vulgare</w:t>
            </w:r>
            <w:proofErr w:type="spellEnd"/>
            <w:r w:rsidRPr="00DA5A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D43A2" w14:textId="4C2F75F9" w:rsidR="00FB1F91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85CCA" w14:textId="459679C7" w:rsidR="00FB1F91" w:rsidRPr="00EF1ACE" w:rsidRDefault="00FB1F91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ACE">
              <w:rPr>
                <w:rFonts w:ascii="Arial" w:hAnsi="Arial" w:cs="Arial"/>
                <w:sz w:val="14"/>
                <w:szCs w:val="14"/>
              </w:rPr>
              <w:t>Svampesygdomme som bygstribesyge (</w:t>
            </w:r>
            <w:proofErr w:type="spellStart"/>
            <w:r w:rsidRPr="00EF1ACE">
              <w:rPr>
                <w:rFonts w:ascii="Arial" w:hAnsi="Arial" w:cs="Arial"/>
                <w:i/>
                <w:sz w:val="14"/>
                <w:szCs w:val="14"/>
              </w:rPr>
              <w:t>Pyrenophora</w:t>
            </w:r>
            <w:proofErr w:type="spellEnd"/>
            <w:r w:rsidRPr="00EF1AC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EF1ACE">
              <w:rPr>
                <w:rFonts w:ascii="Arial" w:hAnsi="Arial" w:cs="Arial"/>
                <w:i/>
                <w:sz w:val="14"/>
                <w:szCs w:val="14"/>
              </w:rPr>
              <w:t>graminea</w:t>
            </w:r>
            <w:proofErr w:type="spellEnd"/>
            <w:r w:rsidRPr="00EF1AC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1DCCA167" w14:textId="12262BD2" w:rsidR="00FB1F91" w:rsidRDefault="00FB1F91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/L 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8B519" w14:textId="5D6BDF72" w:rsidR="00FB1F91" w:rsidRDefault="00FB1F91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inden såning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86144" w14:textId="0E67EF2F" w:rsidR="00FB1F91" w:rsidRPr="00C64693" w:rsidRDefault="00FB1F91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4693">
              <w:rPr>
                <w:rFonts w:ascii="Arial" w:hAnsi="Arial" w:cs="Arial"/>
                <w:sz w:val="14"/>
                <w:szCs w:val="14"/>
              </w:rPr>
              <w:t>Efter</w:t>
            </w:r>
            <w:r>
              <w:rPr>
                <w:rFonts w:ascii="Arial" w:hAnsi="Arial" w:cs="Arial"/>
                <w:sz w:val="14"/>
                <w:szCs w:val="14"/>
              </w:rPr>
              <w:t>år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837BB" w14:textId="444F9E96" w:rsidR="00FB1F91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EEC75" w14:textId="3D83C964" w:rsidR="00FB1F91" w:rsidRDefault="00FB1F91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79F21127" w14:textId="1F9A0C96" w:rsidR="00FB1F91" w:rsidRDefault="00FB1F91" w:rsidP="00740A5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pr. 100 kg frø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5688FE67" w14:textId="1A4C4005" w:rsidR="00FB1F91" w:rsidRDefault="00FB1F91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0948B5C" w14:textId="7A40BA42" w:rsidR="00FB1F91" w:rsidRPr="00DA5268" w:rsidRDefault="00FB1F91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268">
              <w:rPr>
                <w:rFonts w:ascii="Arial" w:hAnsi="Arial" w:cs="Arial"/>
                <w:sz w:val="14"/>
                <w:szCs w:val="14"/>
              </w:rPr>
              <w:t>38-150 g eddikesyre /ha ved udsæds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A5268">
              <w:rPr>
                <w:rFonts w:ascii="Arial" w:hAnsi="Arial" w:cs="Arial"/>
                <w:sz w:val="14"/>
                <w:szCs w:val="14"/>
              </w:rPr>
              <w:t>mængder mellem 150 og 300 kg/ha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32F60" w14:textId="203669E5" w:rsidR="00FB1F91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2D3F62" w14:textId="77777777" w:rsidR="00FB1F91" w:rsidRPr="002C19E1" w:rsidRDefault="00FB1F91" w:rsidP="007D4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1F91" w:rsidRPr="00B9100F" w14:paraId="6C92380B" w14:textId="77777777" w:rsidTr="00FB1F91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C18D7E" w14:textId="77777777" w:rsidR="00FB1F91" w:rsidRDefault="00FB1F91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E0C85" w14:textId="407CE1F3" w:rsidR="00FB1F91" w:rsidRPr="00B56B61" w:rsidRDefault="00FB1F91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Grøntsager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f.eks.gulerødder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Daucus</w:t>
            </w:r>
            <w:proofErr w:type="spellEnd"/>
            <w:r w:rsidRPr="00DA5A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carota</w:t>
            </w:r>
            <w:proofErr w:type="spellEnd"/>
            <w:r w:rsidRPr="00DA5A4E">
              <w:rPr>
                <w:rFonts w:ascii="Arial" w:hAnsi="Arial" w:cs="Arial"/>
                <w:sz w:val="14"/>
                <w:szCs w:val="14"/>
              </w:rPr>
              <w:t>)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>, tomater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Solanum</w:t>
            </w:r>
            <w:proofErr w:type="spellEnd"/>
            <w:r w:rsidRPr="00DA5A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lycopersicum</w:t>
            </w:r>
            <w:proofErr w:type="spellEnd"/>
            <w:r w:rsidRPr="00DA5A4E">
              <w:rPr>
                <w:rFonts w:ascii="Arial" w:hAnsi="Arial" w:cs="Arial"/>
                <w:sz w:val="14"/>
                <w:szCs w:val="14"/>
              </w:rPr>
              <w:t>)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peberfrugter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Capsicum</w:t>
            </w:r>
            <w:proofErr w:type="spellEnd"/>
            <w:r w:rsidRPr="00DA5A4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A5A4E">
              <w:rPr>
                <w:rFonts w:ascii="Arial" w:hAnsi="Arial" w:cs="Arial"/>
                <w:sz w:val="14"/>
                <w:szCs w:val="14"/>
              </w:rPr>
              <w:t>spp</w:t>
            </w:r>
            <w:proofErr w:type="spellEnd"/>
            <w:r w:rsidRPr="00DA5A4E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2F39B" w14:textId="11F50D1C" w:rsidR="00FB1F91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3801" w14:textId="2CB6A5D5" w:rsidR="00FB1F91" w:rsidRPr="00EF1ACE" w:rsidRDefault="00CA4BFC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Svampe</w:t>
            </w:r>
            <w:r w:rsidR="00FB1F91">
              <w:rPr>
                <w:rFonts w:ascii="Arial" w:hAnsi="Arial" w:cs="Arial"/>
                <w:sz w:val="14"/>
                <w:szCs w:val="14"/>
              </w:rPr>
              <w:t xml:space="preserve">sygdomme som </w:t>
            </w:r>
            <w:proofErr w:type="spellStart"/>
            <w:r w:rsidR="00FB1F91">
              <w:rPr>
                <w:rFonts w:ascii="Arial" w:hAnsi="Arial" w:cs="Arial"/>
                <w:sz w:val="14"/>
                <w:szCs w:val="14"/>
              </w:rPr>
              <w:t>Alternaria</w:t>
            </w:r>
            <w:proofErr w:type="spellEnd"/>
            <w:r w:rsidR="00FB1F91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spellStart"/>
            <w:r w:rsidR="00FB1F91" w:rsidRPr="005E7069">
              <w:rPr>
                <w:rFonts w:ascii="Arial" w:hAnsi="Arial" w:cs="Arial"/>
                <w:i/>
                <w:sz w:val="14"/>
                <w:szCs w:val="14"/>
              </w:rPr>
              <w:t>Alternaria</w:t>
            </w:r>
            <w:proofErr w:type="spellEnd"/>
            <w:r w:rsidR="00FB1F9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B1F91">
              <w:rPr>
                <w:rFonts w:ascii="Arial" w:hAnsi="Arial" w:cs="Arial"/>
                <w:sz w:val="14"/>
                <w:szCs w:val="14"/>
              </w:rPr>
              <w:t>spp</w:t>
            </w:r>
            <w:proofErr w:type="spellEnd"/>
            <w:r w:rsidR="00FB1F9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4A296F21" w14:textId="2869C1F0" w:rsidR="00FB1F91" w:rsidRDefault="00FB1F91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/L 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92CFD" w14:textId="7C41D1A0" w:rsidR="00FB1F91" w:rsidRDefault="00FB1F91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FD7">
              <w:rPr>
                <w:rFonts w:ascii="Arial" w:hAnsi="Arial" w:cs="Arial"/>
                <w:sz w:val="14"/>
                <w:szCs w:val="14"/>
              </w:rPr>
              <w:t>Bejdsning inden såning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FC43F" w14:textId="0413F0BC" w:rsidR="00FB1F91" w:rsidRPr="00C64693" w:rsidRDefault="00FB1F91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FD7">
              <w:rPr>
                <w:rFonts w:ascii="Arial" w:hAnsi="Arial" w:cs="Arial"/>
                <w:sz w:val="14"/>
                <w:szCs w:val="14"/>
              </w:rPr>
              <w:t>Efterår til forår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872AA" w14:textId="0C071313" w:rsidR="00FB1F91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3AC10" w14:textId="06736AEA" w:rsidR="00FB1F91" w:rsidRDefault="00FB1F91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13FCC685" w14:textId="14D95087" w:rsidR="00FB1F91" w:rsidRDefault="00FB1F91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FD7">
              <w:rPr>
                <w:rFonts w:ascii="Arial" w:hAnsi="Arial" w:cs="Arial"/>
                <w:sz w:val="14"/>
                <w:szCs w:val="14"/>
              </w:rPr>
              <w:t>Frø ligger kortvarigt i blød og fjernes derefter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63589496" w14:textId="6FF30363" w:rsidR="00FB1F91" w:rsidRDefault="00FB1F91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8492824" w14:textId="58D5DD95" w:rsidR="00FB1F91" w:rsidRPr="00DA5268" w:rsidRDefault="00FB1F91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FD7">
              <w:rPr>
                <w:rFonts w:ascii="Arial" w:hAnsi="Arial" w:cs="Arial"/>
                <w:sz w:val="14"/>
                <w:szCs w:val="14"/>
              </w:rPr>
              <w:t>Frø ligger kortvarigt i blød og fjernes derefter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5CB44" w14:textId="1FA27745" w:rsidR="00FB1F91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A3AF8B" w14:textId="77777777" w:rsidR="00FB1F91" w:rsidRPr="002C19E1" w:rsidRDefault="00FB1F91" w:rsidP="007D4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1F91" w:rsidRPr="00B9100F" w14:paraId="19F4D812" w14:textId="77777777" w:rsidTr="00FB1F91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A04B37" w14:textId="77777777" w:rsidR="00FB1F91" w:rsidRDefault="00FB1F91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23FAB" w14:textId="6111E236" w:rsidR="00FB1F91" w:rsidRDefault="00FB1F91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Grøntsager f.eks. tomater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Solanum</w:t>
            </w:r>
            <w:proofErr w:type="spellEnd"/>
            <w:r w:rsidRPr="00DA5A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lycopersicum</w:t>
            </w:r>
            <w:proofErr w:type="spellEnd"/>
            <w:r w:rsidRPr="00DA5A4E">
              <w:rPr>
                <w:rFonts w:ascii="Arial" w:hAnsi="Arial" w:cs="Arial"/>
                <w:sz w:val="14"/>
                <w:szCs w:val="14"/>
              </w:rPr>
              <w:t>)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 xml:space="preserve">,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peberfrugter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A5A4E">
              <w:rPr>
                <w:rFonts w:ascii="Arial" w:hAnsi="Arial" w:cs="Arial"/>
                <w:i/>
                <w:sz w:val="14"/>
                <w:szCs w:val="14"/>
              </w:rPr>
              <w:t>Capsicum</w:t>
            </w:r>
            <w:proofErr w:type="spellEnd"/>
            <w:r w:rsidRPr="00DA5A4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A5A4E">
              <w:rPr>
                <w:rFonts w:ascii="Arial" w:hAnsi="Arial" w:cs="Arial"/>
                <w:sz w:val="14"/>
                <w:szCs w:val="14"/>
              </w:rPr>
              <w:t>spp</w:t>
            </w:r>
            <w:proofErr w:type="spellEnd"/>
            <w:r w:rsidRPr="00DA5A4E">
              <w:rPr>
                <w:rFonts w:ascii="Arial" w:hAnsi="Arial" w:cs="Arial"/>
                <w:sz w:val="14"/>
                <w:szCs w:val="14"/>
              </w:rPr>
              <w:t>.)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>kål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440C3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E440C3">
              <w:rPr>
                <w:rFonts w:ascii="Arial" w:hAnsi="Arial" w:cs="Arial"/>
                <w:i/>
                <w:sz w:val="14"/>
                <w:szCs w:val="14"/>
              </w:rPr>
              <w:t>Brassica</w:t>
            </w:r>
            <w:proofErr w:type="spellEnd"/>
            <w:r w:rsidRPr="00E440C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E440C3">
              <w:rPr>
                <w:rFonts w:ascii="Arial" w:hAnsi="Arial" w:cs="Arial"/>
                <w:i/>
                <w:sz w:val="14"/>
                <w:szCs w:val="14"/>
              </w:rPr>
              <w:t>oleracea</w:t>
            </w:r>
            <w:proofErr w:type="spellEnd"/>
            <w:r w:rsidRPr="00E440C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14FEC" w14:textId="062009E3" w:rsidR="00FB1F91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7FBE5" w14:textId="457985EF" w:rsidR="00FB1F91" w:rsidRPr="0037133E" w:rsidRDefault="007D6FB3" w:rsidP="007D4C5D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Clavibacter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m</w:t>
            </w:r>
            <w:r w:rsidR="00FB1F91"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>ichiganensis</w:t>
            </w:r>
            <w:proofErr w:type="spellEnd"/>
          </w:p>
          <w:p w14:paraId="16F73D09" w14:textId="77777777" w:rsidR="00FB1F91" w:rsidRPr="006033F1" w:rsidRDefault="00FB1F91" w:rsidP="007D4C5D">
            <w:pPr>
              <w:ind w:left="-114" w:right="-112"/>
              <w:jc w:val="center"/>
              <w:rPr>
                <w:rStyle w:val="Hyperlink"/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fldChar w:fldCharType="begin"/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instrText xml:space="preserve"> HYPERLINK "https://lbst.dk/skadegoererlex/bakterier/clavibacter-michiganensis-pv-michiganensis/" </w:instrTex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fldChar w:fldCharType="separate"/>
            </w:r>
            <w:proofErr w:type="spellStart"/>
            <w:r w:rsidRPr="006033F1">
              <w:rPr>
                <w:rStyle w:val="Hyperlink"/>
                <w:rFonts w:ascii="Arial" w:hAnsi="Arial" w:cs="Arial"/>
                <w:i/>
                <w:sz w:val="14"/>
                <w:szCs w:val="14"/>
                <w:lang w:val="en-US"/>
              </w:rPr>
              <w:t>Clavibacter</w:t>
            </w:r>
            <w:proofErr w:type="spellEnd"/>
            <w:r w:rsidRPr="006033F1">
              <w:rPr>
                <w:rStyle w:val="Hyperlink"/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33F1">
              <w:rPr>
                <w:rStyle w:val="Hyperlink"/>
                <w:rFonts w:ascii="Arial" w:hAnsi="Arial" w:cs="Arial"/>
                <w:i/>
                <w:sz w:val="14"/>
                <w:szCs w:val="14"/>
                <w:lang w:val="en-US"/>
              </w:rPr>
              <w:t>Michiganensis</w:t>
            </w:r>
            <w:proofErr w:type="spellEnd"/>
            <w:r w:rsidRPr="006033F1">
              <w:rPr>
                <w:rStyle w:val="Hyperlink"/>
                <w:rFonts w:ascii="Arial" w:hAnsi="Arial" w:cs="Arial"/>
                <w:sz w:val="14"/>
                <w:szCs w:val="14"/>
                <w:lang w:val="en-US"/>
              </w:rPr>
              <w:t xml:space="preserve"> subsp.</w:t>
            </w:r>
          </w:p>
          <w:p w14:paraId="25ED48A1" w14:textId="77777777" w:rsidR="00FB1F91" w:rsidRPr="0037133E" w:rsidRDefault="00FB1F91" w:rsidP="007D4C5D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proofErr w:type="spellStart"/>
            <w:r w:rsidRPr="006033F1">
              <w:rPr>
                <w:rStyle w:val="Hyperlink"/>
                <w:rFonts w:ascii="Arial" w:hAnsi="Arial" w:cs="Arial"/>
                <w:i/>
                <w:sz w:val="14"/>
                <w:szCs w:val="14"/>
                <w:lang w:val="en-US"/>
              </w:rPr>
              <w:t>michiganensis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fldChar w:fldCharType="end"/>
            </w:r>
          </w:p>
          <w:p w14:paraId="1B081179" w14:textId="77777777" w:rsidR="00FB1F91" w:rsidRPr="0037133E" w:rsidRDefault="00FB1F91" w:rsidP="007D4C5D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Pseudomonas </w:t>
            </w:r>
            <w:proofErr w:type="spellStart"/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>syringae</w:t>
            </w:r>
            <w:proofErr w:type="spellEnd"/>
          </w:p>
          <w:p w14:paraId="1F92FF4A" w14:textId="77777777" w:rsidR="00FB1F91" w:rsidRPr="0037133E" w:rsidRDefault="00FB1F91" w:rsidP="007D4C5D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37133E">
              <w:rPr>
                <w:rFonts w:ascii="Arial" w:hAnsi="Arial" w:cs="Arial"/>
                <w:sz w:val="14"/>
                <w:szCs w:val="14"/>
                <w:lang w:val="en-US"/>
              </w:rPr>
              <w:t>pv</w:t>
            </w:r>
            <w:proofErr w:type="spellEnd"/>
            <w:proofErr w:type="gramEnd"/>
            <w:r w:rsidRPr="0037133E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>Tomato</w:t>
            </w:r>
          </w:p>
          <w:p w14:paraId="6558736D" w14:textId="77777777" w:rsidR="00FB1F91" w:rsidRPr="00354A8A" w:rsidRDefault="00FB1F91" w:rsidP="007D4C5D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proofErr w:type="spellStart"/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>Xanthomonas</w:t>
            </w:r>
            <w:proofErr w:type="spellEnd"/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>ca</w:t>
            </w:r>
            <w:r w:rsidRPr="00354A8A">
              <w:rPr>
                <w:rFonts w:ascii="Arial" w:hAnsi="Arial" w:cs="Arial"/>
                <w:i/>
                <w:sz w:val="14"/>
                <w:szCs w:val="14"/>
                <w:lang w:val="en-US"/>
              </w:rPr>
              <w:t>mpestris</w:t>
            </w:r>
            <w:proofErr w:type="spellEnd"/>
            <w:r w:rsidRPr="00354A8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54A8A">
              <w:rPr>
                <w:rFonts w:ascii="Arial" w:hAnsi="Arial" w:cs="Arial"/>
                <w:sz w:val="14"/>
                <w:szCs w:val="14"/>
                <w:lang w:val="en-US"/>
              </w:rPr>
              <w:t>pv</w:t>
            </w:r>
            <w:proofErr w:type="spellEnd"/>
            <w:r w:rsidRPr="00354A8A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354A8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54A8A">
              <w:rPr>
                <w:rFonts w:ascii="Arial" w:hAnsi="Arial" w:cs="Arial"/>
                <w:i/>
                <w:sz w:val="14"/>
                <w:szCs w:val="14"/>
                <w:lang w:val="en-US"/>
              </w:rPr>
              <w:t>Vesicatoria</w:t>
            </w:r>
            <w:proofErr w:type="spellEnd"/>
          </w:p>
          <w:p w14:paraId="0E63F18C" w14:textId="0D51099F" w:rsidR="00FB1F91" w:rsidRDefault="00FB1F91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4A8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Botrytis </w:t>
            </w:r>
            <w:proofErr w:type="spellStart"/>
            <w:r w:rsidRPr="00354A8A">
              <w:rPr>
                <w:rFonts w:ascii="Arial" w:hAnsi="Arial" w:cs="Arial"/>
                <w:i/>
                <w:sz w:val="14"/>
                <w:szCs w:val="14"/>
                <w:lang w:val="en-US"/>
              </w:rPr>
              <w:t>aclada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2B362F0C" w14:textId="78EAD740" w:rsidR="00FB1F91" w:rsidRDefault="00FB1F91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/L 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7B91F" w14:textId="64509ED2" w:rsidR="00FB1F91" w:rsidRPr="003D2FD7" w:rsidRDefault="00FB1F91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inden såning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5CB55" w14:textId="03E9BFC6" w:rsidR="00FB1F91" w:rsidRPr="003D2FD7" w:rsidRDefault="00FB1F91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4953">
              <w:rPr>
                <w:rFonts w:ascii="Arial" w:hAnsi="Arial" w:cs="Arial"/>
                <w:sz w:val="14"/>
                <w:szCs w:val="14"/>
              </w:rPr>
              <w:t>Efterår til forår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63306" w14:textId="396ECE78" w:rsidR="00FB1F91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49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06165" w14:textId="6AF3ACA1" w:rsidR="00FB1F91" w:rsidRDefault="00FB1F91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7B152EF6" w14:textId="213290EE" w:rsidR="00FB1F91" w:rsidRPr="003D2FD7" w:rsidRDefault="00FB1F91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4953">
              <w:rPr>
                <w:rFonts w:ascii="Arial" w:hAnsi="Arial" w:cs="Arial"/>
                <w:sz w:val="14"/>
                <w:szCs w:val="14"/>
              </w:rPr>
              <w:t>Frø ligger kortvarigt i blød og fjernes derefter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76B79A4F" w14:textId="2BEEB86E" w:rsidR="00FB1F91" w:rsidRDefault="00FB1F91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CA7CE25" w14:textId="00260FC2" w:rsidR="00FB1F91" w:rsidRPr="003D2FD7" w:rsidRDefault="00FB1F91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4953">
              <w:rPr>
                <w:rFonts w:ascii="Arial" w:hAnsi="Arial" w:cs="Arial"/>
                <w:sz w:val="14"/>
                <w:szCs w:val="14"/>
              </w:rPr>
              <w:t>Frø ligger kortvarigt i blød og fjernes derefter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C4E9D" w14:textId="4F373701" w:rsidR="00FB1F91" w:rsidRDefault="00FB1F91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80A98A" w14:textId="77777777" w:rsidR="00FB1F91" w:rsidRPr="002C19E1" w:rsidRDefault="00FB1F91" w:rsidP="007D4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EB4DF66" w14:textId="77777777" w:rsidR="00FB1F91" w:rsidRDefault="00FB1F91">
      <w:r>
        <w:br w:type="page"/>
      </w:r>
    </w:p>
    <w:tbl>
      <w:tblPr>
        <w:tblStyle w:val="Tabel-Gitter"/>
        <w:tblW w:w="15594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1091"/>
        <w:gridCol w:w="1390"/>
        <w:gridCol w:w="618"/>
        <w:gridCol w:w="1535"/>
        <w:gridCol w:w="772"/>
        <w:gridCol w:w="1081"/>
        <w:gridCol w:w="1379"/>
        <w:gridCol w:w="782"/>
        <w:gridCol w:w="1088"/>
        <w:gridCol w:w="922"/>
        <w:gridCol w:w="927"/>
        <w:gridCol w:w="1080"/>
        <w:gridCol w:w="618"/>
        <w:gridCol w:w="2311"/>
      </w:tblGrid>
      <w:tr w:rsidR="00831A24" w:rsidRPr="00B9100F" w14:paraId="50D7D0A8" w14:textId="77777777" w:rsidTr="00FB1F91">
        <w:tc>
          <w:tcPr>
            <w:tcW w:w="109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00C04" w14:textId="5E8B2E9F" w:rsidR="00831A24" w:rsidRDefault="00831A24" w:rsidP="00831A24">
            <w:pPr>
              <w:ind w:right="-105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3F49882" w14:textId="67C27F28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950470" w14:textId="5184B952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C652EE" w14:textId="1464B3CE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6528F1E" w14:textId="65C1F8A2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D6C5529" w14:textId="5EA196AA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81DD963" w14:textId="52E316DB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CF0BE9A" w14:textId="77777777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3206414" w14:textId="77777777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2E02795" w14:textId="172720C2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C9CB8" w14:textId="77777777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75F5">
              <w:rPr>
                <w:rFonts w:ascii="Arial" w:hAnsi="Arial" w:cs="Arial"/>
                <w:b/>
                <w:sz w:val="14"/>
                <w:szCs w:val="14"/>
              </w:rPr>
              <w:t>Almindelig og rød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hestekastanje </w:t>
            </w:r>
            <w:r w:rsidRPr="00A56F9B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802257">
              <w:rPr>
                <w:rFonts w:ascii="Arial" w:hAnsi="Arial" w:cs="Arial"/>
                <w:i/>
                <w:sz w:val="14"/>
                <w:szCs w:val="14"/>
              </w:rPr>
              <w:t>Aesculus</w:t>
            </w:r>
            <w:proofErr w:type="spellEnd"/>
            <w:r w:rsidRPr="00A56F9B">
              <w:rPr>
                <w:rFonts w:ascii="Arial" w:hAnsi="Arial" w:cs="Arial"/>
                <w:sz w:val="14"/>
                <w:szCs w:val="14"/>
              </w:rPr>
              <w:t xml:space="preserve"> L.)</w:t>
            </w:r>
          </w:p>
          <w:p w14:paraId="1BC4F099" w14:textId="77777777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4EE86F" w14:textId="77777777" w:rsidR="00831A24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56F9B">
              <w:rPr>
                <w:rFonts w:ascii="Arial" w:hAnsi="Arial" w:cs="Arial"/>
                <w:b/>
                <w:i/>
                <w:sz w:val="14"/>
                <w:szCs w:val="14"/>
              </w:rPr>
              <w:t>Sycamore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spp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C5B84A0" w14:textId="0737ECC7" w:rsidR="00831A24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56F9B">
              <w:rPr>
                <w:rFonts w:ascii="Arial" w:hAnsi="Arial" w:cs="Arial"/>
                <w:b/>
                <w:i/>
                <w:sz w:val="14"/>
                <w:szCs w:val="14"/>
              </w:rPr>
              <w:t>Acer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spp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BB47B" w14:textId="07834AEA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DA476" w14:textId="77777777" w:rsidR="00831A24" w:rsidRDefault="00831A24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Bakterier</w:t>
            </w:r>
          </w:p>
          <w:p w14:paraId="3C47C207" w14:textId="1BFB1837" w:rsidR="00831A24" w:rsidRPr="007D4C5D" w:rsidRDefault="00831A24" w:rsidP="007D4C5D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745655">
              <w:rPr>
                <w:rFonts w:ascii="Arial" w:hAnsi="Arial" w:cs="Arial"/>
                <w:i/>
                <w:sz w:val="14"/>
                <w:szCs w:val="14"/>
              </w:rPr>
              <w:t>Pseudomonas</w:t>
            </w:r>
            <w:proofErr w:type="spellEnd"/>
            <w:r w:rsidRPr="0074565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745655">
              <w:rPr>
                <w:rFonts w:ascii="Arial" w:hAnsi="Arial" w:cs="Arial"/>
                <w:i/>
                <w:sz w:val="14"/>
                <w:szCs w:val="14"/>
              </w:rPr>
              <w:t>syringae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pv </w:t>
            </w:r>
            <w:proofErr w:type="spellStart"/>
            <w:r w:rsidRPr="00745655">
              <w:rPr>
                <w:rFonts w:ascii="Arial" w:hAnsi="Arial" w:cs="Arial"/>
                <w:i/>
                <w:sz w:val="14"/>
                <w:szCs w:val="14"/>
              </w:rPr>
              <w:t>aesculi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27EB5D63" w14:textId="0ADCA530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9E68C" w14:textId="77777777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0B6A6673" w14:textId="6FCE66F7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90832" w14:textId="5C511754" w:rsidR="00831A24" w:rsidRPr="00F24953" w:rsidRDefault="00831A24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2568" w14:textId="2DF8C643" w:rsidR="00831A24" w:rsidRPr="00F24953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3C5F2" w14:textId="3BDABC86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41ADB379" w14:textId="517F45C2" w:rsidR="00831A24" w:rsidRPr="00F24953" w:rsidRDefault="00831A24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hL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3FCB0BA3" w14:textId="1AA3FE98" w:rsidR="00831A24" w:rsidRDefault="00831A24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12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B8A4E85" w14:textId="206ABBE7" w:rsidR="00831A24" w:rsidRPr="00F24953" w:rsidRDefault="00831A24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32A25" w14:textId="39B7469D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CC9A1" w14:textId="77777777" w:rsidR="00831A24" w:rsidRPr="00B67515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  <w:r w:rsidRPr="00B67515">
              <w:rPr>
                <w:rFonts w:ascii="Arial" w:hAnsi="Arial" w:cs="Arial"/>
                <w:sz w:val="14"/>
                <w:szCs w:val="14"/>
              </w:rPr>
              <w:t>Desinfektion af beskærings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B67515">
              <w:rPr>
                <w:rFonts w:ascii="Arial" w:hAnsi="Arial" w:cs="Arial"/>
                <w:sz w:val="14"/>
                <w:szCs w:val="14"/>
              </w:rPr>
              <w:t xml:space="preserve">redskaber. </w:t>
            </w:r>
          </w:p>
          <w:p w14:paraId="3670021A" w14:textId="77777777" w:rsidR="00831A24" w:rsidRPr="00B67515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  <w:r w:rsidRPr="00B67515">
              <w:rPr>
                <w:rFonts w:ascii="Arial" w:hAnsi="Arial" w:cs="Arial"/>
                <w:sz w:val="14"/>
                <w:szCs w:val="14"/>
              </w:rPr>
              <w:t>Vent 30 sekunder før brug efter desinfektion</w:t>
            </w:r>
          </w:p>
          <w:p w14:paraId="020D6668" w14:textId="77777777" w:rsidR="00831A24" w:rsidRPr="00B67515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A4A197" w14:textId="571E57C8" w:rsidR="00831A24" w:rsidRPr="002C19E1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  <w:r w:rsidRPr="00B67515">
              <w:rPr>
                <w:rFonts w:ascii="Arial" w:hAnsi="Arial" w:cs="Arial"/>
                <w:sz w:val="14"/>
                <w:szCs w:val="14"/>
              </w:rPr>
              <w:t>50 mL eddike fortyndes i 1 L vand (for eddike indeholdende 8 % eddikesyre)</w:t>
            </w:r>
          </w:p>
        </w:tc>
      </w:tr>
      <w:tr w:rsidR="00831A24" w:rsidRPr="00B9100F" w14:paraId="0E1FC596" w14:textId="77777777" w:rsidTr="00FB1F91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137B66" w14:textId="77777777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1E214" w14:textId="73EBB227" w:rsidR="00831A24" w:rsidRPr="002F75F5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Havtorn </w:t>
            </w:r>
            <w:r w:rsidRPr="00CD5950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CD5950">
              <w:rPr>
                <w:rFonts w:ascii="Arial" w:hAnsi="Arial" w:cs="Arial"/>
                <w:sz w:val="14"/>
                <w:szCs w:val="14"/>
              </w:rPr>
              <w:t>Rosaceae</w:t>
            </w:r>
            <w:proofErr w:type="spellEnd"/>
            <w:r w:rsidRPr="00CD595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3E6226">
              <w:rPr>
                <w:rFonts w:ascii="Arial" w:hAnsi="Arial" w:cs="Arial"/>
                <w:b/>
                <w:i/>
                <w:sz w:val="14"/>
                <w:szCs w:val="14"/>
              </w:rPr>
              <w:t>Crataegus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spp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., Bærmispel </w:t>
            </w:r>
            <w:r w:rsidRPr="00CD5950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CD5950">
              <w:rPr>
                <w:rFonts w:ascii="Arial" w:hAnsi="Arial" w:cs="Arial"/>
                <w:sz w:val="14"/>
                <w:szCs w:val="14"/>
              </w:rPr>
              <w:t>Amelanchier</w:t>
            </w:r>
            <w:proofErr w:type="spellEnd"/>
            <w:r w:rsidRPr="00CD595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Surbær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D5950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CD5950">
              <w:rPr>
                <w:rFonts w:ascii="Arial" w:hAnsi="Arial" w:cs="Arial"/>
                <w:sz w:val="14"/>
                <w:szCs w:val="14"/>
              </w:rPr>
              <w:t>Aronia</w:t>
            </w:r>
            <w:proofErr w:type="spellEnd"/>
            <w:r w:rsidRPr="00CD595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Japankvæde </w:t>
            </w:r>
            <w:r w:rsidRPr="00CD5950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CD5950">
              <w:rPr>
                <w:rFonts w:ascii="Arial" w:hAnsi="Arial" w:cs="Arial"/>
                <w:sz w:val="14"/>
                <w:szCs w:val="14"/>
              </w:rPr>
              <w:t>Chaenomeles</w:t>
            </w:r>
            <w:proofErr w:type="spellEnd"/>
            <w:r w:rsidRPr="00CD595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Dværgmispel </w:t>
            </w:r>
            <w:r w:rsidRPr="002C04F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2C04F7">
              <w:rPr>
                <w:rFonts w:ascii="Arial" w:hAnsi="Arial" w:cs="Arial"/>
                <w:sz w:val="14"/>
                <w:szCs w:val="14"/>
              </w:rPr>
              <w:t>Cotoneaster</w:t>
            </w:r>
            <w:proofErr w:type="spellEnd"/>
            <w:r w:rsidRPr="002C04F7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Kvæde </w:t>
            </w:r>
            <w:r w:rsidRPr="002C04F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2C04F7">
              <w:rPr>
                <w:rFonts w:ascii="Arial" w:hAnsi="Arial" w:cs="Arial"/>
                <w:sz w:val="14"/>
                <w:szCs w:val="14"/>
              </w:rPr>
              <w:t>Cydonia</w:t>
            </w:r>
            <w:proofErr w:type="spellEnd"/>
            <w:r w:rsidRPr="002C04F7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Æbler </w:t>
            </w:r>
            <w:r w:rsidRPr="002C04F7">
              <w:rPr>
                <w:rFonts w:ascii="Arial" w:hAnsi="Arial" w:cs="Arial"/>
                <w:sz w:val="14"/>
                <w:szCs w:val="14"/>
              </w:rPr>
              <w:t>(Malus)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Glansmispel </w:t>
            </w:r>
            <w:r w:rsidRPr="002C04F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2C04F7">
              <w:rPr>
                <w:rFonts w:ascii="Arial" w:hAnsi="Arial" w:cs="Arial"/>
                <w:sz w:val="14"/>
                <w:szCs w:val="14"/>
              </w:rPr>
              <w:t>Photinia</w:t>
            </w:r>
            <w:proofErr w:type="spellEnd"/>
            <w:r w:rsidRPr="002C04F7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Potentil </w:t>
            </w:r>
            <w:r w:rsidRPr="002C04F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2C04F7">
              <w:rPr>
                <w:rFonts w:ascii="Arial" w:hAnsi="Arial" w:cs="Arial"/>
                <w:sz w:val="14"/>
                <w:szCs w:val="14"/>
              </w:rPr>
              <w:t>Potentilla</w:t>
            </w:r>
            <w:proofErr w:type="spellEnd"/>
            <w:r w:rsidRPr="002C04F7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Prunus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, Pærer </w:t>
            </w:r>
            <w:r w:rsidRPr="002C04F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2C04F7">
              <w:rPr>
                <w:rFonts w:ascii="Arial" w:hAnsi="Arial" w:cs="Arial"/>
                <w:sz w:val="14"/>
                <w:szCs w:val="14"/>
              </w:rPr>
              <w:t>Pyrus</w:t>
            </w:r>
            <w:proofErr w:type="spellEnd"/>
            <w:r w:rsidRPr="002C04F7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Roser, Røn </w:t>
            </w:r>
            <w:r w:rsidRPr="002C04F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2C04F7">
              <w:rPr>
                <w:rFonts w:ascii="Arial" w:hAnsi="Arial" w:cs="Arial"/>
                <w:sz w:val="14"/>
                <w:szCs w:val="14"/>
              </w:rPr>
              <w:t>Sorbus</w:t>
            </w:r>
            <w:proofErr w:type="spellEnd"/>
            <w:r w:rsidRPr="002C04F7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Spiræa 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AF3EE" w14:textId="341E77E2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CC30E" w14:textId="0FE9DA5E" w:rsidR="00831A24" w:rsidRDefault="00831A24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Ildsot (</w:t>
            </w:r>
            <w:proofErr w:type="spellStart"/>
            <w:r w:rsidR="00FC3700">
              <w:fldChar w:fldCharType="begin"/>
            </w:r>
            <w:r w:rsidR="00FC3700">
              <w:instrText xml:space="preserve"> HYPERLINK "https://lbst.dk/skadegoererlex/bakterier/erwinia-amylovora/" </w:instrText>
            </w:r>
            <w:r w:rsidR="00FC3700">
              <w:fldChar w:fldCharType="separate"/>
            </w:r>
            <w:r w:rsidRPr="00B86E6E">
              <w:rPr>
                <w:rStyle w:val="Hyperlink"/>
                <w:rFonts w:ascii="Arial" w:hAnsi="Arial" w:cs="Arial"/>
                <w:i/>
                <w:sz w:val="14"/>
                <w:szCs w:val="14"/>
              </w:rPr>
              <w:t>Erwinia</w:t>
            </w:r>
            <w:proofErr w:type="spellEnd"/>
            <w:r w:rsidRPr="00B86E6E">
              <w:rPr>
                <w:rStyle w:val="Hyperlink"/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B86E6E">
              <w:rPr>
                <w:rStyle w:val="Hyperlink"/>
                <w:rFonts w:ascii="Arial" w:hAnsi="Arial" w:cs="Arial"/>
                <w:i/>
                <w:sz w:val="14"/>
                <w:szCs w:val="14"/>
              </w:rPr>
              <w:t>amylovora</w:t>
            </w:r>
            <w:proofErr w:type="spellEnd"/>
            <w:r w:rsidR="00FC3700">
              <w:rPr>
                <w:rStyle w:val="Hyperlink"/>
                <w:rFonts w:ascii="Arial" w:hAnsi="Arial" w:cs="Arial"/>
                <w:i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2483E8DF" w14:textId="196B03A5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78CF6" w14:textId="77777777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7389855B" w14:textId="3A677FCD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DE5CC" w14:textId="2F9EAB6C" w:rsidR="00831A24" w:rsidRDefault="00831A24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5B91F" w14:textId="752320CD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BB767" w14:textId="5FAE5F1E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0947956E" w14:textId="3F83EB79" w:rsidR="00831A24" w:rsidRDefault="00831A24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hL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1A3C5A7B" w14:textId="42ED582C" w:rsidR="00831A24" w:rsidRPr="00D6312E" w:rsidRDefault="00831A24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12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867D908" w14:textId="265C7A4F" w:rsidR="00831A24" w:rsidRDefault="00831A24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DD229" w14:textId="44CCF8DF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7448F5" w14:textId="77777777" w:rsidR="00831A24" w:rsidRPr="00B67515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1A24" w:rsidRPr="00B9100F" w14:paraId="202BCEB7" w14:textId="77777777" w:rsidTr="00FB1F91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431A43" w14:textId="77777777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337E8" w14:textId="4BA5FEB9" w:rsidR="00831A24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Prydplanter som </w:t>
            </w:r>
            <w:r w:rsidRPr="006004CA">
              <w:rPr>
                <w:rFonts w:ascii="Arial" w:hAnsi="Arial" w:cs="Arial"/>
                <w:b/>
                <w:sz w:val="14"/>
                <w:szCs w:val="14"/>
              </w:rPr>
              <w:t>løn/ahorn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66A6A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166A6A">
              <w:rPr>
                <w:rFonts w:ascii="Arial" w:hAnsi="Arial" w:cs="Arial"/>
                <w:sz w:val="14"/>
                <w:szCs w:val="14"/>
              </w:rPr>
              <w:t>Acer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166A6A">
              <w:rPr>
                <w:rFonts w:ascii="Arial" w:hAnsi="Arial" w:cs="Arial"/>
                <w:sz w:val="14"/>
                <w:szCs w:val="14"/>
              </w:rPr>
              <w:t>),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Dværgmispel </w:t>
            </w:r>
            <w:r w:rsidRPr="002C04F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166A6A">
              <w:rPr>
                <w:rFonts w:ascii="Arial" w:hAnsi="Arial" w:cs="Arial"/>
                <w:i/>
                <w:sz w:val="14"/>
                <w:szCs w:val="14"/>
              </w:rPr>
              <w:t>Cotoneaster</w:t>
            </w:r>
            <w:proofErr w:type="spellEnd"/>
            <w:r w:rsidRPr="002C04F7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Benved </w:t>
            </w:r>
            <w:r w:rsidRPr="003E6226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166A6A">
              <w:rPr>
                <w:rFonts w:ascii="Arial" w:hAnsi="Arial" w:cs="Arial"/>
                <w:i/>
                <w:sz w:val="14"/>
                <w:szCs w:val="14"/>
              </w:rPr>
              <w:t>Euonymus</w:t>
            </w:r>
            <w:proofErr w:type="spellEnd"/>
            <w:r w:rsidRPr="003E6226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Forsytia, Magnolie, Pibeved </w:t>
            </w:r>
            <w:r w:rsidRPr="003E6226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166A6A">
              <w:rPr>
                <w:rFonts w:ascii="Arial" w:hAnsi="Arial" w:cs="Arial"/>
                <w:i/>
                <w:sz w:val="14"/>
                <w:szCs w:val="14"/>
              </w:rPr>
              <w:t>Philadelphus</w:t>
            </w:r>
            <w:proofErr w:type="spellEnd"/>
            <w:r w:rsidRPr="003E6226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Poppel,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Prunus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, Pærer, Roser,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Rubus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, Syrener, Bølleslægten </w:t>
            </w:r>
            <w:r w:rsidRPr="003E6226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166A6A">
              <w:rPr>
                <w:rFonts w:ascii="Arial" w:hAnsi="Arial" w:cs="Arial"/>
                <w:i/>
                <w:sz w:val="14"/>
                <w:szCs w:val="14"/>
              </w:rPr>
              <w:t>Vaccinium</w:t>
            </w:r>
            <w:proofErr w:type="spellEnd"/>
            <w:r w:rsidRPr="003E622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4A8A3" w14:textId="3A29DA8C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6282C" w14:textId="72B1F071" w:rsidR="00831A24" w:rsidRDefault="00831A24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Bakterielt angreb (</w:t>
            </w:r>
            <w:proofErr w:type="spellStart"/>
            <w:r w:rsidRPr="00750F48">
              <w:rPr>
                <w:rFonts w:ascii="Arial" w:hAnsi="Arial" w:cs="Arial"/>
                <w:i/>
                <w:sz w:val="14"/>
                <w:szCs w:val="14"/>
              </w:rPr>
              <w:t>Pseudomonas</w:t>
            </w:r>
            <w:proofErr w:type="spellEnd"/>
            <w:r w:rsidRPr="00750F4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750F48">
              <w:rPr>
                <w:rFonts w:ascii="Arial" w:hAnsi="Arial" w:cs="Arial"/>
                <w:i/>
                <w:sz w:val="14"/>
                <w:szCs w:val="14"/>
              </w:rPr>
              <w:t>syringae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pv. </w:t>
            </w:r>
            <w:proofErr w:type="spellStart"/>
            <w:r w:rsidRPr="00750F48">
              <w:rPr>
                <w:rFonts w:ascii="Arial" w:hAnsi="Arial" w:cs="Arial"/>
                <w:i/>
                <w:sz w:val="14"/>
                <w:szCs w:val="14"/>
              </w:rPr>
              <w:t>syringae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610FC0E0" w14:textId="2F62191C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A1CF7" w14:textId="77777777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3467479D" w14:textId="3EE608BF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31DA2" w14:textId="19EA5923" w:rsidR="00831A24" w:rsidRDefault="00831A24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4DA9F" w14:textId="4E6A4DB5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3C887" w14:textId="5F340938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65709073" w14:textId="6A529BD5" w:rsidR="00831A24" w:rsidRDefault="00831A24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hL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2A626877" w14:textId="7E312932" w:rsidR="00831A24" w:rsidRPr="00D6312E" w:rsidRDefault="00831A24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FC3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C4E6B29" w14:textId="3F0655CE" w:rsidR="00831A24" w:rsidRDefault="00831A24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1B3C7" w14:textId="71169660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A8F64" w14:textId="77777777" w:rsidR="00831A24" w:rsidRPr="00B67515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1A24" w:rsidRPr="00B9100F" w14:paraId="2975F1D7" w14:textId="77777777" w:rsidTr="00FB1F91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9D4CA" w14:textId="77777777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513DE" w14:textId="2CCB9CC6" w:rsidR="00831A24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Platan </w:t>
            </w:r>
            <w:r w:rsidRPr="00EB21D1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EB21D1">
              <w:rPr>
                <w:rFonts w:ascii="Arial" w:hAnsi="Arial" w:cs="Arial"/>
                <w:i/>
                <w:sz w:val="14"/>
                <w:szCs w:val="14"/>
              </w:rPr>
              <w:t>Platanus</w:t>
            </w:r>
            <w:proofErr w:type="spellEnd"/>
            <w:r w:rsidRPr="00EB21D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B21D1"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  <w:r w:rsidRPr="00EB21D1">
              <w:rPr>
                <w:rFonts w:ascii="Arial" w:hAnsi="Arial" w:cs="Arial"/>
                <w:sz w:val="14"/>
                <w:szCs w:val="14"/>
              </w:rPr>
              <w:t>.)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EB21D1">
              <w:rPr>
                <w:rFonts w:ascii="Arial" w:hAnsi="Arial" w:cs="Arial"/>
                <w:b/>
                <w:i/>
                <w:sz w:val="14"/>
                <w:szCs w:val="14"/>
              </w:rPr>
              <w:t>Prunus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sp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.,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Hesteastanje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sp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EB21D1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EB21D1">
              <w:rPr>
                <w:rFonts w:ascii="Arial" w:hAnsi="Arial" w:cs="Arial"/>
                <w:i/>
                <w:sz w:val="14"/>
                <w:szCs w:val="14"/>
              </w:rPr>
              <w:t>Aesculus</w:t>
            </w:r>
            <w:proofErr w:type="spellEnd"/>
            <w:r w:rsidRPr="00EB21D1">
              <w:rPr>
                <w:rFonts w:ascii="Arial" w:hAnsi="Arial" w:cs="Arial"/>
                <w:sz w:val="14"/>
                <w:szCs w:val="14"/>
              </w:rPr>
              <w:t xml:space="preserve"> L.)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EB21D1">
              <w:rPr>
                <w:rFonts w:ascii="Arial" w:hAnsi="Arial" w:cs="Arial"/>
                <w:b/>
                <w:i/>
                <w:sz w:val="14"/>
                <w:szCs w:val="14"/>
              </w:rPr>
              <w:t>Sophora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spp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., Lind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sp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EB21D1">
              <w:rPr>
                <w:rFonts w:ascii="Arial" w:hAnsi="Arial" w:cs="Arial"/>
                <w:sz w:val="14"/>
                <w:szCs w:val="14"/>
              </w:rPr>
              <w:t>(</w:t>
            </w:r>
            <w:r w:rsidRPr="00EB21D1">
              <w:rPr>
                <w:rFonts w:ascii="Arial" w:hAnsi="Arial" w:cs="Arial"/>
                <w:i/>
                <w:sz w:val="14"/>
                <w:szCs w:val="14"/>
              </w:rPr>
              <w:t>Tilia</w:t>
            </w:r>
            <w:r w:rsidRPr="00EB21D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7E4E4" w14:textId="1A4A1F57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4F658" w14:textId="28A1040E" w:rsidR="00831A24" w:rsidRDefault="00831A24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Svampe især ildsporesvampe (</w:t>
            </w:r>
            <w:proofErr w:type="spellStart"/>
            <w:r w:rsidRPr="00EB21D1">
              <w:rPr>
                <w:rFonts w:ascii="Arial" w:hAnsi="Arial" w:cs="Arial"/>
                <w:i/>
                <w:sz w:val="14"/>
                <w:szCs w:val="14"/>
              </w:rPr>
              <w:t>Phellinus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), Tøndersvamp (</w:t>
            </w:r>
            <w:proofErr w:type="spellStart"/>
            <w:r w:rsidRPr="00EB21D1">
              <w:rPr>
                <w:rFonts w:ascii="Arial" w:hAnsi="Arial" w:cs="Arial"/>
                <w:i/>
                <w:sz w:val="14"/>
                <w:szCs w:val="14"/>
              </w:rPr>
              <w:t>Fomes</w:t>
            </w:r>
            <w:proofErr w:type="spellEnd"/>
            <w:r w:rsidRPr="00EB21D1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EB21D1">
              <w:rPr>
                <w:rFonts w:ascii="Arial" w:hAnsi="Arial" w:cs="Arial"/>
                <w:i/>
                <w:sz w:val="14"/>
                <w:szCs w:val="14"/>
              </w:rPr>
              <w:t>fomentarius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300B3695" w14:textId="44255072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C0A91" w14:textId="77777777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3939B6D7" w14:textId="257E3EC2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81F3C" w14:textId="773A6965" w:rsidR="00831A24" w:rsidRDefault="00831A24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3256C" w14:textId="16EA4E7E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F9E57" w14:textId="35D1E28F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076A3E0F" w14:textId="4FED56EC" w:rsidR="00831A24" w:rsidRDefault="00831A24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hL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11DB7FBF" w14:textId="5F2C86CE" w:rsidR="00831A24" w:rsidRPr="00A76FC3" w:rsidRDefault="00831A24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CC08201" w14:textId="4A3C7C54" w:rsidR="00831A24" w:rsidRDefault="00831A24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81C01" w14:textId="0D7A8726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742AF" w14:textId="77777777" w:rsidR="00831A24" w:rsidRPr="00B67515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1A24" w:rsidRPr="00B9100F" w14:paraId="25AD0CC4" w14:textId="77777777" w:rsidTr="007332F9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57092" w14:textId="77777777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F7831" w14:textId="77777777" w:rsidR="00831A24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Elm </w:t>
            </w:r>
          </w:p>
          <w:p w14:paraId="471C8075" w14:textId="0442EA76" w:rsidR="00831A24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(undtagen</w:t>
            </w:r>
            <w:r w:rsidRPr="002868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868C0">
              <w:rPr>
                <w:rFonts w:ascii="Arial" w:hAnsi="Arial" w:cs="Arial"/>
                <w:sz w:val="14"/>
                <w:szCs w:val="14"/>
              </w:rPr>
              <w:t>Lut</w:t>
            </w:r>
            <w:r>
              <w:rPr>
                <w:rFonts w:ascii="Arial" w:hAnsi="Arial" w:cs="Arial"/>
                <w:sz w:val="14"/>
                <w:szCs w:val="14"/>
              </w:rPr>
              <w:t>è</w:t>
            </w:r>
            <w:r w:rsidRPr="002868C0">
              <w:rPr>
                <w:rFonts w:ascii="Arial" w:hAnsi="Arial" w:cs="Arial"/>
                <w:sz w:val="14"/>
                <w:szCs w:val="14"/>
              </w:rPr>
              <w:t>ce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-varianten</w:t>
            </w:r>
            <w:r w:rsidRPr="002868C0">
              <w:rPr>
                <w:rFonts w:ascii="Arial" w:hAnsi="Arial" w:cs="Arial"/>
                <w:sz w:val="14"/>
                <w:szCs w:val="14"/>
              </w:rPr>
              <w:t>) (</w:t>
            </w:r>
            <w:proofErr w:type="spellStart"/>
            <w:r w:rsidRPr="002868C0">
              <w:rPr>
                <w:rFonts w:ascii="Arial" w:hAnsi="Arial" w:cs="Arial"/>
                <w:i/>
                <w:sz w:val="14"/>
                <w:szCs w:val="14"/>
              </w:rPr>
              <w:t>Ulmus</w:t>
            </w:r>
            <w:proofErr w:type="spellEnd"/>
            <w:r w:rsidRPr="002868C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868C0">
              <w:rPr>
                <w:rFonts w:ascii="Arial" w:hAnsi="Arial" w:cs="Arial"/>
                <w:sz w:val="14"/>
                <w:szCs w:val="14"/>
              </w:rPr>
              <w:t>spp</w:t>
            </w:r>
            <w:proofErr w:type="spellEnd"/>
            <w:r w:rsidRPr="002868C0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8E62A" w14:textId="162971AF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F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2B50B" w14:textId="4EFAFE9F" w:rsidR="00831A24" w:rsidRDefault="00831A24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Karsvampe (</w:t>
            </w:r>
            <w:proofErr w:type="spellStart"/>
            <w:r w:rsidRPr="002868C0">
              <w:rPr>
                <w:rFonts w:ascii="Arial" w:hAnsi="Arial" w:cs="Arial"/>
                <w:i/>
                <w:sz w:val="14"/>
                <w:szCs w:val="14"/>
              </w:rPr>
              <w:t>Ophiostoma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spp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46885464" w14:textId="0E06EE82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 g eddikesyre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/L 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8B569" w14:textId="77777777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Anvendes som desinfektions-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middel af beskærings-redskaber</w:t>
            </w:r>
          </w:p>
          <w:p w14:paraId="771A61A8" w14:textId="72546238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1685C" w14:textId="2A48FFD2" w:rsidR="00831A24" w:rsidRDefault="00831A24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D74D9" w14:textId="4D8AF055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 gang om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dagen til 1 gang før hver brug af redskabet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8AA75" w14:textId="6632CCEF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 træ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4D602DA2" w14:textId="45ECE7C8" w:rsidR="00831A24" w:rsidRDefault="00831A24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hL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7DC3859A" w14:textId="2C84C045" w:rsidR="00831A24" w:rsidRPr="00685A0B" w:rsidRDefault="00831A24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0E95869" w14:textId="7BD0DE05" w:rsidR="00831A24" w:rsidRPr="00685A0B" w:rsidRDefault="00831A24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18A8A" w14:textId="16E2668C" w:rsidR="00831A24" w:rsidRPr="00685A0B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C942B" w14:textId="77777777" w:rsidR="00831A24" w:rsidRPr="00B67515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1A24" w:rsidRPr="00B9100F" w14:paraId="46EB17A8" w14:textId="77777777" w:rsidTr="00FB1F91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72AE70" w14:textId="77777777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771AE" w14:textId="77777777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1DD">
              <w:rPr>
                <w:rFonts w:ascii="Arial" w:hAnsi="Arial" w:cs="Arial"/>
                <w:b/>
                <w:sz w:val="14"/>
                <w:szCs w:val="14"/>
              </w:rPr>
              <w:t xml:space="preserve">Ahorn/løn </w:t>
            </w:r>
            <w:proofErr w:type="spellStart"/>
            <w:r w:rsidRPr="000B01DD">
              <w:rPr>
                <w:rFonts w:ascii="Arial" w:hAnsi="Arial" w:cs="Arial"/>
                <w:b/>
                <w:sz w:val="14"/>
                <w:szCs w:val="14"/>
              </w:rPr>
              <w:t>sp</w:t>
            </w:r>
            <w:proofErr w:type="spellEnd"/>
            <w:r w:rsidRPr="000B01DD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0B01DD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B01DD">
              <w:rPr>
                <w:rFonts w:ascii="Arial" w:hAnsi="Arial" w:cs="Arial"/>
                <w:sz w:val="14"/>
                <w:szCs w:val="14"/>
              </w:rPr>
              <w:t>Acer</w:t>
            </w:r>
            <w:proofErr w:type="spellEnd"/>
            <w:r w:rsidRPr="000B01D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B01DD"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  <w:r w:rsidRPr="000B01DD">
              <w:rPr>
                <w:rFonts w:ascii="Arial" w:hAnsi="Arial" w:cs="Arial"/>
                <w:sz w:val="14"/>
                <w:szCs w:val="14"/>
              </w:rPr>
              <w:t>.)</w:t>
            </w:r>
          </w:p>
          <w:p w14:paraId="6D9AE9AF" w14:textId="06D0FE66" w:rsidR="00831A24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Skyrækker </w:t>
            </w:r>
            <w:r w:rsidRPr="002D2C5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2D2C58">
              <w:rPr>
                <w:rFonts w:ascii="Arial" w:hAnsi="Arial" w:cs="Arial"/>
                <w:i/>
                <w:sz w:val="14"/>
                <w:szCs w:val="14"/>
              </w:rPr>
              <w:t>Ailanthus</w:t>
            </w:r>
            <w:proofErr w:type="spellEnd"/>
            <w:r w:rsidRPr="002D2C5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2D2C58">
              <w:rPr>
                <w:rFonts w:ascii="Arial" w:hAnsi="Arial" w:cs="Arial"/>
                <w:i/>
                <w:sz w:val="14"/>
                <w:szCs w:val="14"/>
              </w:rPr>
              <w:t>altissima</w:t>
            </w:r>
            <w:proofErr w:type="spellEnd"/>
            <w:r w:rsidRPr="002D2C5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3C719" w14:textId="1ABC4EE5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B77BD" w14:textId="77777777" w:rsidR="00831A24" w:rsidRDefault="00831A24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Visnesyge</w:t>
            </w:r>
          </w:p>
          <w:p w14:paraId="0AF9F2E9" w14:textId="2F9D719E" w:rsidR="00831A24" w:rsidRDefault="00831A24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34E54">
              <w:rPr>
                <w:rFonts w:ascii="Arial" w:hAnsi="Arial" w:cs="Arial"/>
                <w:i/>
                <w:sz w:val="14"/>
                <w:szCs w:val="14"/>
              </w:rPr>
              <w:t>Verticillium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spp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31E88C9E" w14:textId="461C79B6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6279D" w14:textId="77777777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4167572D" w14:textId="48DA8C79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821A8" w14:textId="034BE104" w:rsidR="00831A24" w:rsidRDefault="00831A24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FE85F" w14:textId="11040EE1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26325" w14:textId="63BB7899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31A26C17" w14:textId="2A0E7288" w:rsidR="00831A24" w:rsidRDefault="00831A24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hL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3F198CB1" w14:textId="074C82EF" w:rsidR="00831A24" w:rsidRPr="00685A0B" w:rsidRDefault="00831A24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2373013" w14:textId="1D47AECB" w:rsidR="00831A24" w:rsidRPr="00685A0B" w:rsidRDefault="00831A24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C3793" w14:textId="62095C6A" w:rsidR="00831A24" w:rsidRPr="00685A0B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2CC0BE" w14:textId="77777777" w:rsidR="00831A24" w:rsidRPr="00B67515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1A24" w:rsidRPr="00B9100F" w14:paraId="224C4A54" w14:textId="77777777" w:rsidTr="00FB1F91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8AC033" w14:textId="77777777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C30EF" w14:textId="77777777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1DD">
              <w:rPr>
                <w:rFonts w:ascii="Arial" w:hAnsi="Arial" w:cs="Arial"/>
                <w:b/>
                <w:sz w:val="14"/>
                <w:szCs w:val="14"/>
              </w:rPr>
              <w:t xml:space="preserve">Ahorn/løn </w:t>
            </w:r>
            <w:proofErr w:type="spellStart"/>
            <w:r w:rsidRPr="000B01DD">
              <w:rPr>
                <w:rFonts w:ascii="Arial" w:hAnsi="Arial" w:cs="Arial"/>
                <w:b/>
                <w:sz w:val="14"/>
                <w:szCs w:val="14"/>
              </w:rPr>
              <w:t>sp</w:t>
            </w:r>
            <w:proofErr w:type="spellEnd"/>
            <w:r w:rsidRPr="000B01DD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0B01DD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B01DD">
              <w:rPr>
                <w:rFonts w:ascii="Arial" w:hAnsi="Arial" w:cs="Arial"/>
                <w:i/>
                <w:sz w:val="14"/>
                <w:szCs w:val="14"/>
              </w:rPr>
              <w:t>Acer</w:t>
            </w:r>
            <w:proofErr w:type="spellEnd"/>
            <w:r w:rsidRPr="000B01D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B01DD"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  <w:r w:rsidRPr="000B01DD">
              <w:rPr>
                <w:rFonts w:ascii="Arial" w:hAnsi="Arial" w:cs="Arial"/>
                <w:sz w:val="14"/>
                <w:szCs w:val="14"/>
              </w:rPr>
              <w:t>.)</w:t>
            </w:r>
          </w:p>
          <w:p w14:paraId="2B7E3869" w14:textId="77777777" w:rsidR="00831A24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Platan </w:t>
            </w:r>
            <w:r w:rsidRPr="00D34E5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34E54">
              <w:rPr>
                <w:rFonts w:ascii="Arial" w:hAnsi="Arial" w:cs="Arial"/>
                <w:i/>
                <w:sz w:val="14"/>
                <w:szCs w:val="14"/>
              </w:rPr>
              <w:t>Acer</w:t>
            </w:r>
            <w:proofErr w:type="spellEnd"/>
            <w:r w:rsidRPr="00D34E5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34E54">
              <w:rPr>
                <w:rFonts w:ascii="Arial" w:hAnsi="Arial" w:cs="Arial"/>
                <w:sz w:val="14"/>
                <w:szCs w:val="14"/>
              </w:rPr>
              <w:t>spp</w:t>
            </w:r>
            <w:proofErr w:type="spellEnd"/>
            <w:r w:rsidRPr="00D34E54">
              <w:rPr>
                <w:rFonts w:ascii="Arial" w:hAnsi="Arial" w:cs="Arial"/>
                <w:sz w:val="14"/>
                <w:szCs w:val="14"/>
              </w:rPr>
              <w:t>.)</w:t>
            </w:r>
          </w:p>
          <w:p w14:paraId="2446EA17" w14:textId="77777777" w:rsidR="00831A24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Hestekastanje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sp</w:t>
            </w:r>
            <w:proofErr w:type="spellEnd"/>
            <w:r w:rsidRPr="00D34E54">
              <w:rPr>
                <w:rFonts w:ascii="Arial" w:hAnsi="Arial" w:cs="Arial"/>
                <w:sz w:val="14"/>
                <w:szCs w:val="14"/>
              </w:rPr>
              <w:t>. (</w:t>
            </w:r>
            <w:proofErr w:type="spellStart"/>
            <w:r w:rsidRPr="00D34E54">
              <w:rPr>
                <w:rFonts w:ascii="Arial" w:hAnsi="Arial" w:cs="Arial"/>
                <w:i/>
                <w:sz w:val="14"/>
                <w:szCs w:val="14"/>
              </w:rPr>
              <w:t>Aesculus</w:t>
            </w:r>
            <w:proofErr w:type="spellEnd"/>
            <w:r w:rsidRPr="00D34E54">
              <w:rPr>
                <w:rFonts w:ascii="Arial" w:hAnsi="Arial" w:cs="Arial"/>
                <w:sz w:val="14"/>
                <w:szCs w:val="14"/>
              </w:rPr>
              <w:t xml:space="preserve"> L.)</w:t>
            </w:r>
          </w:p>
          <w:p w14:paraId="2DFC43D6" w14:textId="4F8F34F1" w:rsidR="00831A24" w:rsidRPr="000B01DD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Bøg </w:t>
            </w:r>
            <w:r w:rsidRPr="00D34E54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34E54">
              <w:rPr>
                <w:rFonts w:ascii="Arial" w:hAnsi="Arial" w:cs="Arial"/>
                <w:i/>
                <w:sz w:val="14"/>
                <w:szCs w:val="14"/>
              </w:rPr>
              <w:t>Fagus</w:t>
            </w:r>
            <w:proofErr w:type="spellEnd"/>
            <w:r w:rsidRPr="00D34E5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34E54">
              <w:rPr>
                <w:rFonts w:ascii="Arial" w:hAnsi="Arial" w:cs="Arial"/>
                <w:sz w:val="14"/>
                <w:szCs w:val="14"/>
              </w:rPr>
              <w:t>spp</w:t>
            </w:r>
            <w:proofErr w:type="spellEnd"/>
            <w:r w:rsidRPr="00D34E54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34461" w14:textId="43EEF16B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31CB2" w14:textId="40B076FA" w:rsidR="00831A24" w:rsidRDefault="00831A24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Ahornsodbark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C05D29">
              <w:rPr>
                <w:rFonts w:ascii="Arial" w:hAnsi="Arial" w:cs="Arial"/>
                <w:i/>
                <w:sz w:val="14"/>
                <w:szCs w:val="14"/>
              </w:rPr>
              <w:t>Cryptostroma</w:t>
            </w:r>
            <w:proofErr w:type="spellEnd"/>
            <w:r w:rsidRPr="00C05D2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Pr="00C05D29">
              <w:rPr>
                <w:rFonts w:ascii="Arial" w:hAnsi="Arial" w:cs="Arial"/>
                <w:i/>
                <w:sz w:val="14"/>
                <w:szCs w:val="14"/>
              </w:rPr>
              <w:t>corticale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4CD13E3E" w14:textId="77777777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 g eddikesyre /L </w:t>
            </w:r>
          </w:p>
          <w:p w14:paraId="0D10C23E" w14:textId="124DC02B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1:1 fortynding med vand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1FDD3" w14:textId="77777777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56F87573" w14:textId="52035713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EAE12" w14:textId="6530626B" w:rsidR="00831A24" w:rsidRDefault="00831A24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8B497" w14:textId="0C3CA001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om dagen til 1 gang før hver brug af redskabet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4ECB5" w14:textId="0CD306E1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3819AC4D" w14:textId="16BBA847" w:rsidR="00831A24" w:rsidRDefault="00831A24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hL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4BF3E9ED" w14:textId="38336AA9" w:rsidR="00831A24" w:rsidRPr="00685A0B" w:rsidRDefault="00831A24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7620EC6" w14:textId="278F9815" w:rsidR="00831A24" w:rsidRPr="00685A0B" w:rsidRDefault="00831A24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DAE6D" w14:textId="4ACA2A6E" w:rsidR="00831A24" w:rsidRPr="00685A0B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796609" w14:textId="77777777" w:rsidR="00831A24" w:rsidRPr="00B67515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1A24" w:rsidRPr="00B9100F" w14:paraId="2B8DFF1D" w14:textId="77777777" w:rsidTr="00F201B8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AB045" w14:textId="77777777" w:rsidR="00831A24" w:rsidRDefault="00831A24" w:rsidP="007D4C5D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90243" w14:textId="0180B383" w:rsidR="00831A24" w:rsidRPr="000B01DD" w:rsidRDefault="00831A24" w:rsidP="007D4C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Medicinske urter, aromatiske urter og urter til parfume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8AD8" w14:textId="41735001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F, V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37DBF" w14:textId="7FD0FEAB" w:rsidR="00831A24" w:rsidRDefault="00831A24" w:rsidP="007D4C5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Ukrudt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9AAA3" w14:textId="77777777" w:rsidR="00937246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100 g eddikesyre </w:t>
            </w:r>
          </w:p>
          <w:p w14:paraId="1D9922E3" w14:textId="66EDF6A0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/L</w:t>
            </w:r>
          </w:p>
          <w:p w14:paraId="73FBFD32" w14:textId="45099148" w:rsidR="00831A24" w:rsidRDefault="00831A24" w:rsidP="007D4C5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(for eddike m. 10% eddikesyre)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D6E43" w14:textId="5A17AB93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Spray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BC6FF" w14:textId="591E064F" w:rsidR="00831A24" w:rsidRDefault="00831A24" w:rsidP="007D4C5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Inden fremspiring af afgrøder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E097E" w14:textId="6FE4F1B8" w:rsidR="00831A24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EECFB" w14:textId="3D1A04B3" w:rsidR="00831A24" w:rsidRDefault="00831A24" w:rsidP="007D4C5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30D63" w14:textId="77777777" w:rsidR="00831A24" w:rsidRDefault="00831A24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10.000 g/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ED63A98" w14:textId="039557F3" w:rsidR="00831A24" w:rsidRDefault="00831A24" w:rsidP="007D4C5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(10 kg/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291CA" w14:textId="021DCA16" w:rsidR="00831A24" w:rsidRPr="00685A0B" w:rsidRDefault="00831A24" w:rsidP="007D4C5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 L eddike (ingen fortynding)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D18B" w14:textId="4052DB38" w:rsidR="00831A24" w:rsidRPr="00685A0B" w:rsidRDefault="00831A24" w:rsidP="007D4C5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 kg/ha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68F33" w14:textId="45B0BA00" w:rsidR="00831A24" w:rsidRPr="00685A0B" w:rsidRDefault="00831A24" w:rsidP="007D4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&gt;120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FCE29" w14:textId="77777777" w:rsidR="00831A24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7DC76DB" w14:textId="757E264A" w:rsidR="00831A24" w:rsidRDefault="00831A24" w:rsidP="007D4C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Fytotoksisk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for planter, kan dræbe unge planter. </w:t>
            </w:r>
          </w:p>
          <w:p w14:paraId="7CF058DD" w14:textId="713D9064" w:rsidR="00831A24" w:rsidRPr="00B67515" w:rsidRDefault="00831A24" w:rsidP="003F73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1A24" w:rsidRPr="00B9100F" w14:paraId="1109DFA8" w14:textId="77777777" w:rsidTr="007332F9">
        <w:tc>
          <w:tcPr>
            <w:tcW w:w="10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49D30" w14:textId="77777777" w:rsidR="00831A24" w:rsidRDefault="00831A24" w:rsidP="00F201B8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F0391" w14:textId="076F254C" w:rsidR="00831A24" w:rsidRDefault="00831A24" w:rsidP="00F201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Stier, fortove og terrasser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8B64D" w14:textId="0ACA6DEF" w:rsidR="00831A24" w:rsidRDefault="00831A24" w:rsidP="00F20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6A600" w14:textId="12E8100A" w:rsidR="00831A24" w:rsidRDefault="00831A24" w:rsidP="00F201B8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Ukrudt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F6B44" w14:textId="77777777" w:rsidR="00937246" w:rsidRDefault="00831A24" w:rsidP="00F201B8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 g</w:t>
            </w:r>
            <w:r w:rsidR="00937246">
              <w:rPr>
                <w:rFonts w:ascii="Arial" w:hAnsi="Arial" w:cs="Arial"/>
                <w:sz w:val="14"/>
                <w:szCs w:val="14"/>
              </w:rPr>
              <w:t xml:space="preserve"> eddikesyre</w:t>
            </w:r>
          </w:p>
          <w:p w14:paraId="5C7B3BC5" w14:textId="32DCBBDA" w:rsidR="00831A24" w:rsidRDefault="00831A24" w:rsidP="00F201B8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/L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930AF" w14:textId="77777777" w:rsidR="00831A24" w:rsidRDefault="00831A24" w:rsidP="00F201B8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Direkte spray</w:t>
            </w:r>
          </w:p>
          <w:p w14:paraId="7EB0D260" w14:textId="1C67CF91" w:rsidR="00831A24" w:rsidRDefault="00831A24" w:rsidP="00937246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937246">
              <w:rPr>
                <w:rFonts w:ascii="Arial" w:hAnsi="Arial" w:cs="Arial"/>
                <w:sz w:val="14"/>
                <w:szCs w:val="14"/>
              </w:rPr>
              <w:t>Kun p</w:t>
            </w:r>
            <w:r>
              <w:rPr>
                <w:rFonts w:ascii="Arial" w:hAnsi="Arial" w:cs="Arial"/>
                <w:sz w:val="14"/>
                <w:szCs w:val="14"/>
              </w:rPr>
              <w:t>let</w:t>
            </w:r>
            <w:r w:rsidR="00937246">
              <w:rPr>
                <w:rFonts w:ascii="Arial" w:hAnsi="Arial" w:cs="Arial"/>
                <w:sz w:val="14"/>
                <w:szCs w:val="14"/>
              </w:rPr>
              <w:t>sprøjtning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39699" w14:textId="777EECD8" w:rsidR="00831A24" w:rsidRDefault="00937246" w:rsidP="00F201B8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ukrudtets vækstperiode</w:t>
            </w:r>
            <w:r w:rsidR="00831A2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550D0" w14:textId="17F4996E" w:rsidR="00831A24" w:rsidRDefault="00831A24" w:rsidP="00F20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9FE40" w14:textId="1DAEC856" w:rsidR="00831A24" w:rsidRDefault="00831A24" w:rsidP="00F201B8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til 21 dage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847A2" w14:textId="77777777" w:rsidR="00831A24" w:rsidRDefault="00831A24" w:rsidP="00F201B8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6000 g/hl </w:t>
            </w:r>
          </w:p>
          <w:p w14:paraId="404BAA0D" w14:textId="50F0FB20" w:rsidR="00831A24" w:rsidRDefault="00831A24" w:rsidP="00F201B8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(6 kg//hl)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79588" w14:textId="47DEDC55" w:rsidR="00831A24" w:rsidRDefault="00831A24" w:rsidP="00F201B8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 L (fortyndet eddike)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4FF5" w14:textId="6F26D190" w:rsidR="00831A24" w:rsidRDefault="00831A24" w:rsidP="00F201B8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kg/ha</w:t>
            </w:r>
            <w:r w:rsidR="00937246">
              <w:rPr>
                <w:rFonts w:ascii="Arial" w:hAnsi="Arial" w:cs="Arial"/>
                <w:sz w:val="14"/>
                <w:szCs w:val="14"/>
              </w:rPr>
              <w:t xml:space="preserve"> - 12 k/ha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843C4" w14:textId="594FA7D3" w:rsidR="00831A24" w:rsidRDefault="00831A24" w:rsidP="00F20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63F37" w14:textId="77777777" w:rsidR="00831A24" w:rsidRDefault="00831A24" w:rsidP="00F20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Der bruges 60% eddikefortynding i vand (for eddike indeholdende 10% eddikesyre)</w:t>
            </w:r>
          </w:p>
          <w:p w14:paraId="1F13FA99" w14:textId="77777777" w:rsidR="00831A24" w:rsidRDefault="00831A24" w:rsidP="00F201B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817C59" w14:textId="77777777" w:rsidR="00831A24" w:rsidRDefault="00831A24" w:rsidP="00F201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Fytotoksisk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for planter, kan dræbe unge planter. </w:t>
            </w:r>
          </w:p>
          <w:p w14:paraId="6E8C4815" w14:textId="77777777" w:rsidR="00831A24" w:rsidRDefault="00831A24" w:rsidP="00F201B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B64119" w14:textId="77777777" w:rsidR="00831A24" w:rsidRDefault="00831A24" w:rsidP="00F201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Temp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&gt; 20°C</w:t>
            </w:r>
          </w:p>
          <w:p w14:paraId="29DCA746" w14:textId="68EC0C1C" w:rsidR="00831A24" w:rsidRDefault="00831A24" w:rsidP="00F20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Behandling skal udskydes 24-48 timer eller mere efter regn</w:t>
            </w:r>
          </w:p>
        </w:tc>
      </w:tr>
      <w:tr w:rsidR="00831A24" w:rsidRPr="00B9100F" w14:paraId="056EF41D" w14:textId="77777777" w:rsidTr="00FB1F91">
        <w:tc>
          <w:tcPr>
            <w:tcW w:w="10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9A6168" w14:textId="77777777" w:rsidR="00831A24" w:rsidRDefault="00831A24" w:rsidP="00F201B8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9787E9" w14:textId="4E00D244" w:rsidR="00831A24" w:rsidRDefault="00831A24" w:rsidP="00F201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45A0CD" w14:textId="108F6973" w:rsidR="00831A24" w:rsidRDefault="00831A24" w:rsidP="00F20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36CA4A" w14:textId="68CD2615" w:rsidR="00831A24" w:rsidRDefault="00831A24" w:rsidP="00F201B8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FB4F59" w14:textId="213AF482" w:rsidR="00831A24" w:rsidRDefault="00831A24" w:rsidP="00F201B8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1FFAB3" w14:textId="6DC2E2E2" w:rsidR="00831A24" w:rsidRDefault="00831A24" w:rsidP="00F201B8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17820" w14:textId="6886F920" w:rsidR="00831A24" w:rsidRDefault="00831A24" w:rsidP="00F201B8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CA27F5" w14:textId="1D1038BD" w:rsidR="00831A24" w:rsidRDefault="00831A24" w:rsidP="00F20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6BD505" w14:textId="125D64A8" w:rsidR="00831A24" w:rsidRDefault="00831A24" w:rsidP="00F201B8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D7F3B0" w14:textId="23EB4B23" w:rsidR="00831A24" w:rsidRDefault="00831A24" w:rsidP="00F201B8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AC7CBC" w14:textId="14AE49D8" w:rsidR="00831A24" w:rsidRDefault="00831A24" w:rsidP="00F201B8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39EAF2" w14:textId="7D53ABEC" w:rsidR="00831A24" w:rsidRDefault="00831A24" w:rsidP="00F201B8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F73E07" w14:textId="0DF76F61" w:rsidR="00831A24" w:rsidRDefault="00831A24" w:rsidP="00F20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34C9D" w14:textId="43521FBC" w:rsidR="00831A24" w:rsidRDefault="00831A24" w:rsidP="00F201B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830AAA8" w14:textId="77777777" w:rsidR="00DE627D" w:rsidRDefault="00DE627D" w:rsidP="00DE627D">
      <w:pPr>
        <w:spacing w:before="240" w:after="0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Find mere information om basisstoffer og deres anvendelse på </w:t>
      </w:r>
      <w:hyperlink r:id="rId11" w:history="1">
        <w:r w:rsidRPr="000C2B7D">
          <w:rPr>
            <w:rStyle w:val="Hyperlink"/>
            <w:rFonts w:ascii="Arial" w:hAnsi="Arial" w:cs="Arial"/>
            <w:sz w:val="20"/>
            <w:szCs w:val="20"/>
          </w:rPr>
          <w:t>https://mst.dk/kemi/pesticider/alternative-sproejtemidler/basisstoffer/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E0FC9EB" w14:textId="77777777" w:rsidR="00DE627D" w:rsidRPr="00AE58D2" w:rsidRDefault="00DE627D" w:rsidP="00DE627D">
      <w:pPr>
        <w:spacing w:after="0"/>
        <w:rPr>
          <w:rFonts w:ascii="Arial" w:hAnsi="Arial" w:cs="Arial"/>
          <w:sz w:val="20"/>
          <w:szCs w:val="20"/>
        </w:rPr>
      </w:pPr>
    </w:p>
    <w:p w14:paraId="1EC222E0" w14:textId="77777777" w:rsidR="00DE627D" w:rsidRPr="00FC38D3" w:rsidRDefault="00DE627D" w:rsidP="00DE627D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Udendørs brug på friland (F), indendørs i væksthus (</w:t>
      </w:r>
      <w:r>
        <w:rPr>
          <w:rFonts w:ascii="Arial" w:hAnsi="Arial" w:cs="Arial"/>
          <w:sz w:val="18"/>
          <w:szCs w:val="20"/>
        </w:rPr>
        <w:t>V</w:t>
      </w:r>
      <w:r w:rsidRPr="00FC38D3">
        <w:rPr>
          <w:rFonts w:ascii="Arial" w:hAnsi="Arial" w:cs="Arial"/>
          <w:sz w:val="18"/>
          <w:szCs w:val="20"/>
        </w:rPr>
        <w:t>) eller indendørs anvendelse (I)</w:t>
      </w:r>
    </w:p>
    <w:p w14:paraId="18C0B170" w14:textId="77777777" w:rsidR="00DE627D" w:rsidRPr="00FC38D3" w:rsidRDefault="00DE627D" w:rsidP="00DE627D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Koncentration af aktivstof (</w:t>
      </w:r>
      <w:proofErr w:type="spellStart"/>
      <w:r w:rsidRPr="00FC38D3">
        <w:rPr>
          <w:rFonts w:ascii="Arial" w:hAnsi="Arial" w:cs="Arial"/>
          <w:sz w:val="18"/>
          <w:szCs w:val="20"/>
        </w:rPr>
        <w:t>a.s</w:t>
      </w:r>
      <w:proofErr w:type="spellEnd"/>
      <w:r w:rsidRPr="00FC38D3">
        <w:rPr>
          <w:rFonts w:ascii="Arial" w:hAnsi="Arial" w:cs="Arial"/>
          <w:sz w:val="18"/>
          <w:szCs w:val="20"/>
        </w:rPr>
        <w:t xml:space="preserve">.). Dosis angivet i g/kg eller g/L. </w:t>
      </w:r>
    </w:p>
    <w:p w14:paraId="3363C2CC" w14:textId="77777777" w:rsidR="00DE627D" w:rsidRPr="00FC38D3" w:rsidRDefault="00DE627D" w:rsidP="00DE627D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Udbringningsmetoden, f</w:t>
      </w:r>
      <w:r>
        <w:rPr>
          <w:rFonts w:ascii="Arial" w:hAnsi="Arial" w:cs="Arial"/>
          <w:sz w:val="18"/>
          <w:szCs w:val="20"/>
        </w:rPr>
        <w:t>.eks.</w:t>
      </w:r>
      <w:r w:rsidRPr="00FC38D3">
        <w:rPr>
          <w:rFonts w:ascii="Arial" w:hAnsi="Arial" w:cs="Arial"/>
          <w:sz w:val="18"/>
          <w:szCs w:val="20"/>
        </w:rPr>
        <w:t xml:space="preserve"> sprøjtning, spredning, pulverspredning, udvanding, etc.</w:t>
      </w:r>
    </w:p>
    <w:p w14:paraId="1534CCED" w14:textId="77777777" w:rsidR="00DE627D" w:rsidRPr="00FC38D3" w:rsidRDefault="00DE627D" w:rsidP="00DE627D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 xml:space="preserve">Vækststadium ved sidste behandling (se BBCH </w:t>
      </w:r>
      <w:proofErr w:type="spellStart"/>
      <w:r w:rsidRPr="00FC38D3">
        <w:rPr>
          <w:rFonts w:ascii="Arial" w:hAnsi="Arial" w:cs="Arial"/>
          <w:sz w:val="18"/>
          <w:szCs w:val="20"/>
        </w:rPr>
        <w:t>Monograph</w:t>
      </w:r>
      <w:proofErr w:type="spellEnd"/>
      <w:r w:rsidRPr="00FC38D3">
        <w:rPr>
          <w:rFonts w:ascii="Arial" w:hAnsi="Arial" w:cs="Arial"/>
          <w:sz w:val="18"/>
          <w:szCs w:val="20"/>
        </w:rPr>
        <w:t xml:space="preserve">, Growth Stage of </w:t>
      </w:r>
      <w:proofErr w:type="spellStart"/>
      <w:r w:rsidRPr="00FC38D3">
        <w:rPr>
          <w:rFonts w:ascii="Arial" w:hAnsi="Arial" w:cs="Arial"/>
          <w:sz w:val="18"/>
          <w:szCs w:val="20"/>
        </w:rPr>
        <w:t>Plants</w:t>
      </w:r>
      <w:proofErr w:type="spellEnd"/>
      <w:r w:rsidRPr="00FC38D3">
        <w:rPr>
          <w:rFonts w:ascii="Arial" w:hAnsi="Arial" w:cs="Arial"/>
          <w:sz w:val="18"/>
          <w:szCs w:val="20"/>
        </w:rPr>
        <w:t>, 1997, Blackwell, ISBN 3-8263-3152-4) samt information om sæson for behandling hvor relevant.</w:t>
      </w:r>
    </w:p>
    <w:p w14:paraId="25A65825" w14:textId="77777777" w:rsidR="00DE627D" w:rsidRPr="00FC38D3" w:rsidRDefault="00DE627D" w:rsidP="00DE627D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Minimum og maksimum antal af behandlinger, der er mulige under praktiske forhold.</w:t>
      </w:r>
    </w:p>
    <w:p w14:paraId="7990582F" w14:textId="77777777" w:rsidR="00DE627D" w:rsidRPr="00FC38D3" w:rsidRDefault="00DE627D" w:rsidP="00DE627D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g aktivstof pr. 100 L (minimum til maksimum).</w:t>
      </w:r>
    </w:p>
    <w:p w14:paraId="3193EDA0" w14:textId="77777777" w:rsidR="00DE627D" w:rsidRPr="00FC38D3" w:rsidRDefault="00DE627D" w:rsidP="00DE627D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 xml:space="preserve">Total dosering for hver behandling, g </w:t>
      </w:r>
      <w:r>
        <w:rPr>
          <w:rFonts w:ascii="Arial" w:hAnsi="Arial" w:cs="Arial"/>
          <w:sz w:val="18"/>
          <w:szCs w:val="20"/>
        </w:rPr>
        <w:t xml:space="preserve">eller kg </w:t>
      </w:r>
      <w:r w:rsidRPr="00FC38D3">
        <w:rPr>
          <w:rFonts w:ascii="Arial" w:hAnsi="Arial" w:cs="Arial"/>
          <w:sz w:val="18"/>
          <w:szCs w:val="20"/>
        </w:rPr>
        <w:t xml:space="preserve">aktivstof pr. hektar (minimum til maksimum). </w:t>
      </w:r>
    </w:p>
    <w:p w14:paraId="7E438CEB" w14:textId="422138A3" w:rsidR="00643BB8" w:rsidRPr="005A1F6E" w:rsidRDefault="00DE627D" w:rsidP="00DE627D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PHI (</w:t>
      </w:r>
      <w:proofErr w:type="spellStart"/>
      <w:r w:rsidRPr="00FC38D3">
        <w:rPr>
          <w:rFonts w:ascii="Arial" w:hAnsi="Arial" w:cs="Arial"/>
          <w:sz w:val="18"/>
          <w:szCs w:val="20"/>
        </w:rPr>
        <w:t>preharvest</w:t>
      </w:r>
      <w:proofErr w:type="spellEnd"/>
      <w:r w:rsidRPr="00FC38D3">
        <w:rPr>
          <w:rFonts w:ascii="Arial" w:hAnsi="Arial" w:cs="Arial"/>
          <w:sz w:val="18"/>
          <w:szCs w:val="20"/>
        </w:rPr>
        <w:t xml:space="preserve"> interval): minimum sprøjtefrist (antal dage) før høst af afgrøder. </w:t>
      </w:r>
    </w:p>
    <w:sectPr w:rsidR="00643BB8" w:rsidRPr="005A1F6E" w:rsidSect="00DE627D">
      <w:headerReference w:type="default" r:id="rId12"/>
      <w:pgSz w:w="16838" w:h="11906" w:orient="landscape"/>
      <w:pgMar w:top="1985" w:right="539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8C557" w14:textId="77777777" w:rsidR="007332F9" w:rsidRDefault="007332F9" w:rsidP="00376047">
      <w:pPr>
        <w:spacing w:after="0" w:line="240" w:lineRule="auto"/>
      </w:pPr>
      <w:r>
        <w:separator/>
      </w:r>
    </w:p>
  </w:endnote>
  <w:endnote w:type="continuationSeparator" w:id="0">
    <w:p w14:paraId="353F8B9B" w14:textId="77777777" w:rsidR="007332F9" w:rsidRDefault="007332F9" w:rsidP="0037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1552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2B1A35" w14:textId="355499DE" w:rsidR="007332F9" w:rsidRDefault="007332F9" w:rsidP="00182C4B">
            <w:pPr>
              <w:pStyle w:val="Sidefod"/>
            </w:pPr>
            <w:r w:rsidRPr="0044213E">
              <w:rPr>
                <w:rFonts w:ascii="Georgia" w:hAnsi="Georgia"/>
                <w:sz w:val="20"/>
                <w:szCs w:val="20"/>
              </w:rPr>
              <w:t xml:space="preserve">Side </w:t>
            </w:r>
            <w:r w:rsidRPr="0044213E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44213E">
              <w:rPr>
                <w:rFonts w:ascii="Georgia" w:hAnsi="Georgia"/>
                <w:bCs/>
                <w:sz w:val="20"/>
                <w:szCs w:val="20"/>
              </w:rPr>
              <w:instrText>PAGE</w:instrText>
            </w:r>
            <w:r w:rsidRPr="0044213E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 w:rsidR="0058349C">
              <w:rPr>
                <w:rFonts w:ascii="Georgia" w:hAnsi="Georgia"/>
                <w:bCs/>
                <w:noProof/>
                <w:sz w:val="20"/>
                <w:szCs w:val="20"/>
              </w:rPr>
              <w:t>5</w:t>
            </w:r>
            <w:r w:rsidRPr="0044213E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  <w:r>
              <w:rPr>
                <w:rFonts w:ascii="Georgia" w:hAnsi="Georgia"/>
                <w:sz w:val="20"/>
                <w:szCs w:val="20"/>
              </w:rPr>
              <w:t xml:space="preserve"> /</w:t>
            </w:r>
            <w:r w:rsidRPr="0044213E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4213E">
              <w:rPr>
                <w:rFonts w:ascii="Georgia" w:hAnsi="Georgia"/>
                <w:bCs/>
                <w:sz w:val="20"/>
                <w:szCs w:val="20"/>
              </w:rPr>
              <w:fldChar w:fldCharType="begin"/>
            </w:r>
            <w:r w:rsidRPr="0044213E">
              <w:rPr>
                <w:rFonts w:ascii="Georgia" w:hAnsi="Georgia"/>
                <w:bCs/>
                <w:sz w:val="20"/>
                <w:szCs w:val="20"/>
              </w:rPr>
              <w:instrText>NUMPAGES</w:instrText>
            </w:r>
            <w:r w:rsidRPr="0044213E">
              <w:rPr>
                <w:rFonts w:ascii="Georgia" w:hAnsi="Georgia"/>
                <w:bCs/>
                <w:sz w:val="20"/>
                <w:szCs w:val="20"/>
              </w:rPr>
              <w:fldChar w:fldCharType="separate"/>
            </w:r>
            <w:r w:rsidR="0058349C">
              <w:rPr>
                <w:rFonts w:ascii="Georgia" w:hAnsi="Georgia"/>
                <w:bCs/>
                <w:noProof/>
                <w:sz w:val="20"/>
                <w:szCs w:val="20"/>
              </w:rPr>
              <w:t>5</w:t>
            </w:r>
            <w:r w:rsidRPr="0044213E">
              <w:rPr>
                <w:rFonts w:ascii="Georgia" w:hAnsi="Georgia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B821" w14:textId="77777777" w:rsidR="007332F9" w:rsidRDefault="007332F9" w:rsidP="00376047">
      <w:pPr>
        <w:spacing w:after="0" w:line="240" w:lineRule="auto"/>
      </w:pPr>
      <w:r>
        <w:separator/>
      </w:r>
    </w:p>
  </w:footnote>
  <w:footnote w:type="continuationSeparator" w:id="0">
    <w:p w14:paraId="294AD4FD" w14:textId="77777777" w:rsidR="007332F9" w:rsidRDefault="007332F9" w:rsidP="0037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5104" w14:textId="4245D8D2" w:rsidR="007332F9" w:rsidRDefault="007332F9" w:rsidP="009701D7">
    <w:pPr>
      <w:pStyle w:val="Sidehoved"/>
    </w:pPr>
    <w:r>
      <w:tab/>
    </w:r>
    <w:r w:rsidR="00FC3700">
      <w:rPr>
        <w:noProof/>
        <w:lang w:eastAsia="da-DK"/>
      </w:rPr>
      <w:drawing>
        <wp:anchor distT="0" distB="0" distL="114300" distR="114300" simplePos="0" relativeHeight="251662336" behindDoc="0" locked="1" layoutInCell="1" allowOverlap="1" wp14:anchorId="0C9BC69C" wp14:editId="523F6254">
          <wp:simplePos x="0" y="0"/>
          <wp:positionH relativeFrom="page">
            <wp:posOffset>4958080</wp:posOffset>
          </wp:positionH>
          <wp:positionV relativeFrom="topMargin">
            <wp:posOffset>259080</wp:posOffset>
          </wp:positionV>
          <wp:extent cx="2294255" cy="843915"/>
          <wp:effectExtent l="0" t="0" r="0" b="0"/>
          <wp:wrapNone/>
          <wp:docPr id="100000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2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8E9EE" w14:textId="77777777" w:rsidR="007332F9" w:rsidRDefault="007332F9" w:rsidP="009701D7">
    <w:pPr>
      <w:pStyle w:val="Sidehoved"/>
    </w:pPr>
    <w:r>
      <w:tab/>
    </w: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76930A20" wp14:editId="4365F2D8">
          <wp:simplePos x="0" y="0"/>
          <wp:positionH relativeFrom="page">
            <wp:posOffset>8403590</wp:posOffset>
          </wp:positionH>
          <wp:positionV relativeFrom="page">
            <wp:posOffset>518160</wp:posOffset>
          </wp:positionV>
          <wp:extent cx="2124000" cy="6948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ljø- og Fødevareministeriet brev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C09F3"/>
    <w:multiLevelType w:val="hybridMultilevel"/>
    <w:tmpl w:val="2CD06E5C"/>
    <w:lvl w:ilvl="0" w:tplc="62DE3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7"/>
    <w:rsid w:val="00062F83"/>
    <w:rsid w:val="00113324"/>
    <w:rsid w:val="00182C4B"/>
    <w:rsid w:val="001973C5"/>
    <w:rsid w:val="001C0092"/>
    <w:rsid w:val="00202276"/>
    <w:rsid w:val="00211026"/>
    <w:rsid w:val="002822E3"/>
    <w:rsid w:val="002C056D"/>
    <w:rsid w:val="00300BCC"/>
    <w:rsid w:val="00302FC4"/>
    <w:rsid w:val="00303DC0"/>
    <w:rsid w:val="0033319B"/>
    <w:rsid w:val="00376047"/>
    <w:rsid w:val="003F73FF"/>
    <w:rsid w:val="00474DCC"/>
    <w:rsid w:val="00484569"/>
    <w:rsid w:val="004B0980"/>
    <w:rsid w:val="004C00F7"/>
    <w:rsid w:val="004C7527"/>
    <w:rsid w:val="004E7B6C"/>
    <w:rsid w:val="005333ED"/>
    <w:rsid w:val="0058349C"/>
    <w:rsid w:val="005A1F6E"/>
    <w:rsid w:val="005F06BC"/>
    <w:rsid w:val="005F5671"/>
    <w:rsid w:val="006354AE"/>
    <w:rsid w:val="00643BB8"/>
    <w:rsid w:val="00654C0D"/>
    <w:rsid w:val="006653A6"/>
    <w:rsid w:val="006B3EBA"/>
    <w:rsid w:val="006C1B2E"/>
    <w:rsid w:val="00705573"/>
    <w:rsid w:val="007332F9"/>
    <w:rsid w:val="00740A5B"/>
    <w:rsid w:val="00776298"/>
    <w:rsid w:val="007905C2"/>
    <w:rsid w:val="0079201A"/>
    <w:rsid w:val="007D4C5D"/>
    <w:rsid w:val="007D6FB3"/>
    <w:rsid w:val="00831A24"/>
    <w:rsid w:val="008C1B7D"/>
    <w:rsid w:val="008E49C8"/>
    <w:rsid w:val="008F084A"/>
    <w:rsid w:val="00937246"/>
    <w:rsid w:val="00941D45"/>
    <w:rsid w:val="0095261F"/>
    <w:rsid w:val="00953683"/>
    <w:rsid w:val="009701D7"/>
    <w:rsid w:val="009B527C"/>
    <w:rsid w:val="009C7624"/>
    <w:rsid w:val="009F68BD"/>
    <w:rsid w:val="00A33CC8"/>
    <w:rsid w:val="00A46A31"/>
    <w:rsid w:val="00A80005"/>
    <w:rsid w:val="00A82665"/>
    <w:rsid w:val="00A87AAA"/>
    <w:rsid w:val="00AF1D59"/>
    <w:rsid w:val="00B00BD4"/>
    <w:rsid w:val="00B06844"/>
    <w:rsid w:val="00B26436"/>
    <w:rsid w:val="00B33430"/>
    <w:rsid w:val="00B3784D"/>
    <w:rsid w:val="00B4635F"/>
    <w:rsid w:val="00B60C84"/>
    <w:rsid w:val="00B8127B"/>
    <w:rsid w:val="00BC57F8"/>
    <w:rsid w:val="00BC7284"/>
    <w:rsid w:val="00BE4C2E"/>
    <w:rsid w:val="00BF2C90"/>
    <w:rsid w:val="00C00073"/>
    <w:rsid w:val="00C04F36"/>
    <w:rsid w:val="00C0541D"/>
    <w:rsid w:val="00C10401"/>
    <w:rsid w:val="00C34D15"/>
    <w:rsid w:val="00C40D5C"/>
    <w:rsid w:val="00C72219"/>
    <w:rsid w:val="00C852E9"/>
    <w:rsid w:val="00C92CDF"/>
    <w:rsid w:val="00CA4BFC"/>
    <w:rsid w:val="00CC2815"/>
    <w:rsid w:val="00CD2395"/>
    <w:rsid w:val="00CE0C52"/>
    <w:rsid w:val="00CF7360"/>
    <w:rsid w:val="00D0310C"/>
    <w:rsid w:val="00D0476C"/>
    <w:rsid w:val="00D1686E"/>
    <w:rsid w:val="00D17F81"/>
    <w:rsid w:val="00D4214B"/>
    <w:rsid w:val="00D73EE8"/>
    <w:rsid w:val="00DA635F"/>
    <w:rsid w:val="00DC5CF1"/>
    <w:rsid w:val="00DD6BBC"/>
    <w:rsid w:val="00DE627D"/>
    <w:rsid w:val="00DF6660"/>
    <w:rsid w:val="00E014B7"/>
    <w:rsid w:val="00E47824"/>
    <w:rsid w:val="00E52DC2"/>
    <w:rsid w:val="00E64D2B"/>
    <w:rsid w:val="00E951A2"/>
    <w:rsid w:val="00EB7479"/>
    <w:rsid w:val="00EC2B7A"/>
    <w:rsid w:val="00EF2755"/>
    <w:rsid w:val="00F201B8"/>
    <w:rsid w:val="00F575DC"/>
    <w:rsid w:val="00F936AE"/>
    <w:rsid w:val="00FB1F91"/>
    <w:rsid w:val="00FB5196"/>
    <w:rsid w:val="00FC3700"/>
    <w:rsid w:val="00FE6633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309E8E4F"/>
  <w15:chartTrackingRefBased/>
  <w15:docId w15:val="{7B5667E0-58C4-48BE-A053-963DCE8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7604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76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6047"/>
  </w:style>
  <w:style w:type="paragraph" w:styleId="Sidefod">
    <w:name w:val="footer"/>
    <w:basedOn w:val="Normal"/>
    <w:link w:val="SidefodTegn"/>
    <w:uiPriority w:val="99"/>
    <w:unhideWhenUsed/>
    <w:rsid w:val="00376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6047"/>
  </w:style>
  <w:style w:type="table" w:styleId="Tabel-Gitter">
    <w:name w:val="Table Grid"/>
    <w:basedOn w:val="Tabel-Normal"/>
    <w:uiPriority w:val="59"/>
    <w:rsid w:val="0065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C1B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1B2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1B2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1B2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1B2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1B2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E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.dk/kemi/pesticider/alternative-sproejtemidler/basisstoff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t.dk/kemi/pesticider/alternative-sproejtemidler/basisstoffer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CE62-9822-4821-A839-0768067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1363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Agnete Møller</dc:creator>
  <cp:keywords/>
  <dc:description/>
  <cp:lastModifiedBy>Emil Reeck Boesen</cp:lastModifiedBy>
  <cp:revision>18</cp:revision>
  <dcterms:created xsi:type="dcterms:W3CDTF">2023-05-10T13:51:00Z</dcterms:created>
  <dcterms:modified xsi:type="dcterms:W3CDTF">2025-09-03T07:51:00Z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