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95" w:rsidRDefault="001A4B95" w:rsidP="004569DB">
      <w:pPr>
        <w:spacing w:line="240" w:lineRule="auto"/>
        <w:rPr>
          <w:b/>
          <w:color w:val="FF0000"/>
          <w:u w:val="single"/>
        </w:rPr>
      </w:pPr>
      <w:bookmarkStart w:id="0" w:name="_GoBack"/>
      <w:bookmarkEnd w:id="0"/>
    </w:p>
    <w:p w:rsidR="00151624" w:rsidRDefault="00151624" w:rsidP="001A4B95">
      <w:pPr>
        <w:pStyle w:val="Undertitel"/>
      </w:pPr>
      <w:r w:rsidRPr="00197F27">
        <w:t>REFERATSK</w:t>
      </w:r>
      <w:r>
        <w:t xml:space="preserve">ABELON til </w:t>
      </w:r>
      <w:r w:rsidR="00197F27">
        <w:t xml:space="preserve">myndighedernes </w:t>
      </w:r>
      <w:r w:rsidR="00B84A0D">
        <w:t>f</w:t>
      </w:r>
      <w:r>
        <w:t>ælle</w:t>
      </w:r>
      <w:r w:rsidR="00197F27">
        <w:t>s risikosagsbehandling efter Miljøstyrelsens</w:t>
      </w:r>
      <w:r>
        <w:t xml:space="preserve"> bekendtgørelse </w:t>
      </w:r>
      <w:r w:rsidR="00197F27">
        <w:t xml:space="preserve">nr. </w:t>
      </w:r>
      <w:r w:rsidR="00632C1A">
        <w:t>372 af 25/4/2016</w:t>
      </w:r>
      <w:r>
        <w:t xml:space="preserve">. </w:t>
      </w:r>
    </w:p>
    <w:p w:rsidR="00753FA6" w:rsidRPr="00B84A0D" w:rsidRDefault="00151624" w:rsidP="004569DB">
      <w:pPr>
        <w:spacing w:line="240" w:lineRule="auto"/>
        <w:rPr>
          <w:b/>
          <w:i/>
        </w:rPr>
      </w:pPr>
      <w:r w:rsidRPr="00B84A0D">
        <w:rPr>
          <w:i/>
        </w:rPr>
        <w:t>[</w:t>
      </w:r>
      <w:r w:rsidR="00753FA6" w:rsidRPr="00B84A0D">
        <w:rPr>
          <w:i/>
        </w:rPr>
        <w:t xml:space="preserve">Dette dokument er </w:t>
      </w:r>
      <w:r w:rsidR="00B82F00" w:rsidRPr="00B84A0D">
        <w:rPr>
          <w:i/>
        </w:rPr>
        <w:t>udarbejdet</w:t>
      </w:r>
      <w:r w:rsidR="0078716B">
        <w:rPr>
          <w:i/>
        </w:rPr>
        <w:t xml:space="preserve"> </w:t>
      </w:r>
      <w:r w:rsidR="00632C1A">
        <w:rPr>
          <w:i/>
        </w:rPr>
        <w:t xml:space="preserve">i </w:t>
      </w:r>
      <w:r w:rsidR="0078716B">
        <w:rPr>
          <w:i/>
        </w:rPr>
        <w:t>forår</w:t>
      </w:r>
      <w:r w:rsidR="00632C1A">
        <w:rPr>
          <w:i/>
        </w:rPr>
        <w:t>et</w:t>
      </w:r>
      <w:r w:rsidR="0078716B">
        <w:rPr>
          <w:i/>
        </w:rPr>
        <w:t xml:space="preserve"> 2014 </w:t>
      </w:r>
      <w:r w:rsidR="00753FA6" w:rsidRPr="00B84A0D">
        <w:rPr>
          <w:i/>
        </w:rPr>
        <w:t xml:space="preserve">af </w:t>
      </w:r>
      <w:r w:rsidRPr="00B84A0D">
        <w:rPr>
          <w:i/>
        </w:rPr>
        <w:t>un</w:t>
      </w:r>
      <w:r w:rsidR="00753FA6" w:rsidRPr="00B84A0D">
        <w:rPr>
          <w:i/>
        </w:rPr>
        <w:t>der</w:t>
      </w:r>
      <w:r w:rsidR="00363D56">
        <w:rPr>
          <w:i/>
        </w:rPr>
        <w:t>ud</w:t>
      </w:r>
      <w:r w:rsidR="0078716B">
        <w:rPr>
          <w:i/>
        </w:rPr>
        <w:t xml:space="preserve">valg om effektiv sagsbehandling </w:t>
      </w:r>
      <w:r w:rsidR="00363D56">
        <w:rPr>
          <w:i/>
        </w:rPr>
        <w:t xml:space="preserve">nedsat af </w:t>
      </w:r>
      <w:r w:rsidR="00C8412A" w:rsidRPr="00B84A0D">
        <w:rPr>
          <w:i/>
        </w:rPr>
        <w:t>risikokoordinationsudvalget</w:t>
      </w:r>
      <w:r w:rsidR="00363D56">
        <w:rPr>
          <w:i/>
        </w:rPr>
        <w:t>. Dokumentet er</w:t>
      </w:r>
      <w:r w:rsidRPr="00B84A0D">
        <w:rPr>
          <w:i/>
        </w:rPr>
        <w:t xml:space="preserve"> </w:t>
      </w:r>
      <w:r w:rsidR="00753FA6" w:rsidRPr="00B84A0D">
        <w:rPr>
          <w:i/>
        </w:rPr>
        <w:t>en guide til</w:t>
      </w:r>
      <w:r w:rsidR="00363D56">
        <w:rPr>
          <w:i/>
        </w:rPr>
        <w:t xml:space="preserve"> effektiv opstart og</w:t>
      </w:r>
      <w:r w:rsidRPr="00B84A0D">
        <w:rPr>
          <w:i/>
        </w:rPr>
        <w:t xml:space="preserve"> sagsbehandling</w:t>
      </w:r>
      <w:r w:rsidR="00B84A0D" w:rsidRPr="00B84A0D">
        <w:rPr>
          <w:i/>
        </w:rPr>
        <w:t xml:space="preserve"> af virksomhedernes sikkerhedsdokument</w:t>
      </w:r>
      <w:r w:rsidR="00863743">
        <w:rPr>
          <w:i/>
        </w:rPr>
        <w:t>ation</w:t>
      </w:r>
      <w:r w:rsidR="002D4A9F">
        <w:rPr>
          <w:i/>
        </w:rPr>
        <w:t xml:space="preserve">. Dokumentet kan </w:t>
      </w:r>
      <w:r w:rsidR="004A450B">
        <w:rPr>
          <w:i/>
        </w:rPr>
        <w:t>udfyldes som en forside til referatet fra 1. sagsbehandlermøde.</w:t>
      </w:r>
      <w:r w:rsidR="00B84A0D" w:rsidRPr="00B84A0D">
        <w:rPr>
          <w:i/>
        </w:rPr>
        <w:t>]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18"/>
        <w:gridCol w:w="5238"/>
      </w:tblGrid>
      <w:tr w:rsidR="0031228F" w:rsidTr="00193C77">
        <w:tc>
          <w:tcPr>
            <w:tcW w:w="10606" w:type="dxa"/>
            <w:gridSpan w:val="2"/>
          </w:tcPr>
          <w:p w:rsidR="0031228F" w:rsidRDefault="0031228F" w:rsidP="0031228F">
            <w:r w:rsidRPr="0031228F">
              <w:rPr>
                <w:b/>
              </w:rPr>
              <w:t>Sagsnr.:</w:t>
            </w:r>
            <w:r>
              <w:rPr>
                <w:i/>
              </w:rPr>
              <w:t xml:space="preserve"> </w:t>
            </w:r>
            <w:r w:rsidRPr="004569DB">
              <w:rPr>
                <w:i/>
              </w:rPr>
              <w:t>[</w:t>
            </w:r>
            <w:r>
              <w:rPr>
                <w:i/>
              </w:rPr>
              <w:t>Feltet friholdes til e</w:t>
            </w:r>
            <w:r w:rsidRPr="004569DB">
              <w:rPr>
                <w:i/>
              </w:rPr>
              <w:t xml:space="preserve">vt. </w:t>
            </w:r>
            <w:r>
              <w:rPr>
                <w:i/>
              </w:rPr>
              <w:t>s</w:t>
            </w:r>
            <w:r w:rsidRPr="004569DB">
              <w:rPr>
                <w:i/>
              </w:rPr>
              <w:t>agsnr</w:t>
            </w:r>
            <w:r>
              <w:rPr>
                <w:i/>
              </w:rPr>
              <w:t xml:space="preserve">. </w:t>
            </w:r>
            <w:r w:rsidRPr="004569DB">
              <w:rPr>
                <w:i/>
              </w:rPr>
              <w:t xml:space="preserve"> fra </w:t>
            </w:r>
            <w:r>
              <w:rPr>
                <w:i/>
              </w:rPr>
              <w:t xml:space="preserve">myndighedernes </w:t>
            </w:r>
            <w:r w:rsidRPr="004569DB">
              <w:rPr>
                <w:i/>
              </w:rPr>
              <w:t>ege</w:t>
            </w:r>
            <w:r>
              <w:rPr>
                <w:i/>
              </w:rPr>
              <w:t>t</w:t>
            </w:r>
            <w:r w:rsidRPr="004569DB">
              <w:rPr>
                <w:i/>
              </w:rPr>
              <w:t xml:space="preserve"> journaliseringssystem]</w:t>
            </w:r>
          </w:p>
        </w:tc>
      </w:tr>
      <w:tr w:rsidR="0031228F" w:rsidTr="00F95DEE">
        <w:tc>
          <w:tcPr>
            <w:tcW w:w="5303" w:type="dxa"/>
          </w:tcPr>
          <w:p w:rsidR="0031228F" w:rsidRDefault="0031228F" w:rsidP="00E31246">
            <w:r w:rsidRPr="0031228F">
              <w:rPr>
                <w:b/>
              </w:rPr>
              <w:t>Vedrørende risikovirksomhed:</w:t>
            </w:r>
            <w:r>
              <w:t xml:space="preserve"> </w:t>
            </w:r>
            <w:r w:rsidRPr="0031228F">
              <w:rPr>
                <w:i/>
              </w:rPr>
              <w:t>[Navn]</w:t>
            </w:r>
          </w:p>
          <w:p w:rsidR="0031228F" w:rsidRDefault="0031228F" w:rsidP="00E31246"/>
          <w:p w:rsidR="0031228F" w:rsidRDefault="0031228F" w:rsidP="00E31246"/>
        </w:tc>
        <w:tc>
          <w:tcPr>
            <w:tcW w:w="5303" w:type="dxa"/>
          </w:tcPr>
          <w:p w:rsidR="0031228F" w:rsidRPr="0031228F" w:rsidRDefault="0031228F" w:rsidP="00E31246">
            <w:pPr>
              <w:rPr>
                <w:i/>
              </w:rPr>
            </w:pPr>
            <w:r w:rsidRPr="0031228F">
              <w:rPr>
                <w:b/>
              </w:rPr>
              <w:t>Virksomheds type:</w:t>
            </w:r>
            <w:r>
              <w:t xml:space="preserve"> </w:t>
            </w:r>
            <w:r w:rsidRPr="0031228F">
              <w:rPr>
                <w:i/>
              </w:rPr>
              <w:t>[kolonne 2 eller 3]</w:t>
            </w:r>
          </w:p>
          <w:p w:rsidR="0031228F" w:rsidRPr="0031228F" w:rsidRDefault="0031228F" w:rsidP="00E31246">
            <w:pPr>
              <w:rPr>
                <w:b/>
              </w:rPr>
            </w:pPr>
            <w:r w:rsidRPr="0031228F">
              <w:rPr>
                <w:b/>
              </w:rPr>
              <w:t xml:space="preserve">CVR </w:t>
            </w:r>
            <w:proofErr w:type="spellStart"/>
            <w:r w:rsidRPr="0031228F">
              <w:rPr>
                <w:b/>
              </w:rPr>
              <w:t>nr</w:t>
            </w:r>
            <w:proofErr w:type="spellEnd"/>
            <w:r w:rsidRPr="0031228F">
              <w:rPr>
                <w:b/>
              </w:rPr>
              <w:t>:</w:t>
            </w:r>
          </w:p>
          <w:p w:rsidR="0031228F" w:rsidRDefault="0031228F" w:rsidP="00E31246">
            <w:pPr>
              <w:rPr>
                <w:b/>
              </w:rPr>
            </w:pPr>
            <w:r w:rsidRPr="0031228F">
              <w:rPr>
                <w:b/>
              </w:rPr>
              <w:t xml:space="preserve">P. </w:t>
            </w:r>
            <w:proofErr w:type="spellStart"/>
            <w:r w:rsidRPr="0031228F">
              <w:rPr>
                <w:b/>
              </w:rPr>
              <w:t>nr</w:t>
            </w:r>
            <w:proofErr w:type="spellEnd"/>
            <w:r w:rsidRPr="0031228F">
              <w:rPr>
                <w:b/>
              </w:rPr>
              <w:t>:</w:t>
            </w:r>
          </w:p>
          <w:p w:rsidR="008354EC" w:rsidRPr="0031228F" w:rsidRDefault="008354EC" w:rsidP="00E31246">
            <w:pPr>
              <w:rPr>
                <w:b/>
              </w:rPr>
            </w:pPr>
            <w:r>
              <w:rPr>
                <w:b/>
              </w:rPr>
              <w:t xml:space="preserve">Sikkerhedsdokumentation </w:t>
            </w:r>
            <w:r w:rsidRPr="008354EC">
              <w:rPr>
                <w:b/>
                <w:i/>
              </w:rPr>
              <w:t>[sikkerhedsrapport eller –dokument]</w:t>
            </w:r>
            <w:r>
              <w:rPr>
                <w:b/>
              </w:rPr>
              <w:t>:</w:t>
            </w:r>
          </w:p>
          <w:p w:rsidR="0031228F" w:rsidRDefault="0031228F" w:rsidP="00E31246"/>
          <w:p w:rsidR="0031228F" w:rsidRDefault="0031228F" w:rsidP="00E31246"/>
        </w:tc>
      </w:tr>
      <w:tr w:rsidR="00B84A0D" w:rsidTr="00B84A0D">
        <w:tc>
          <w:tcPr>
            <w:tcW w:w="10606" w:type="dxa"/>
            <w:gridSpan w:val="2"/>
          </w:tcPr>
          <w:p w:rsidR="0031228F" w:rsidRPr="0031228F" w:rsidRDefault="00B84A0D" w:rsidP="00B84A0D">
            <w:pPr>
              <w:rPr>
                <w:i/>
              </w:rPr>
            </w:pPr>
            <w:r w:rsidRPr="00B84A0D">
              <w:rPr>
                <w:b/>
                <w:sz w:val="24"/>
                <w:szCs w:val="24"/>
              </w:rPr>
              <w:t xml:space="preserve">Indledende sagsbehandling </w:t>
            </w:r>
            <w:r w:rsidRPr="004569DB">
              <w:rPr>
                <w:i/>
              </w:rPr>
              <w:t>[</w:t>
            </w:r>
            <w:r>
              <w:rPr>
                <w:i/>
              </w:rPr>
              <w:t xml:space="preserve">Feltet </w:t>
            </w:r>
            <w:r w:rsidRPr="004569DB">
              <w:rPr>
                <w:i/>
              </w:rPr>
              <w:t xml:space="preserve">udfyldes </w:t>
            </w:r>
            <w:r>
              <w:rPr>
                <w:i/>
              </w:rPr>
              <w:t>af Miljø</w:t>
            </w:r>
            <w:r w:rsidR="0078716B">
              <w:rPr>
                <w:i/>
              </w:rPr>
              <w:t>myndigheden, som opstart på sagsbehandlingen</w:t>
            </w:r>
            <w:r>
              <w:rPr>
                <w:i/>
              </w:rPr>
              <w:t>]</w:t>
            </w:r>
          </w:p>
          <w:p w:rsidR="00B84A0D" w:rsidRDefault="00B84A0D" w:rsidP="00753FA6"/>
          <w:p w:rsidR="00B84A0D" w:rsidRDefault="00B84A0D" w:rsidP="00B84A0D">
            <w:r>
              <w:t xml:space="preserve">Anmeldelse </w:t>
            </w:r>
            <w:r w:rsidR="002D4A9F">
              <w:t xml:space="preserve">af risikovirksomhed </w:t>
            </w:r>
            <w:r w:rsidR="0031228F">
              <w:t xml:space="preserve">er modtaget af miljømyndigheden </w:t>
            </w:r>
            <w:r>
              <w:t>den</w:t>
            </w:r>
            <w:r w:rsidR="0078716B">
              <w:t>:</w:t>
            </w:r>
            <w:r>
              <w:t xml:space="preserve"> ______________</w:t>
            </w:r>
          </w:p>
          <w:p w:rsidR="00B84A0D" w:rsidRDefault="00B84A0D" w:rsidP="00B84A0D"/>
          <w:p w:rsidR="00B84A0D" w:rsidRDefault="00B84A0D" w:rsidP="00B84A0D">
            <w:r>
              <w:t xml:space="preserve">Anmeldelse </w:t>
            </w:r>
            <w:r w:rsidR="0031228F">
              <w:t xml:space="preserve">til </w:t>
            </w:r>
            <w:r>
              <w:t>og orientering af øvrige myndigheder</w:t>
            </w:r>
            <w:r w:rsidR="0031228F">
              <w:t xml:space="preserve"> er</w:t>
            </w:r>
            <w:r>
              <w:t xml:space="preserve"> foretaget den</w:t>
            </w:r>
            <w:r w:rsidR="0078716B">
              <w:t>:</w:t>
            </w:r>
            <w:r>
              <w:t xml:space="preserve"> ______________</w:t>
            </w:r>
          </w:p>
          <w:p w:rsidR="00B84A0D" w:rsidRDefault="00B84A0D" w:rsidP="00B84A0D"/>
          <w:p w:rsidR="00B84A0D" w:rsidRDefault="0031228F" w:rsidP="00B84A0D">
            <w:r>
              <w:t xml:space="preserve">Det er aftalt med </w:t>
            </w:r>
            <w:r w:rsidR="002D4A9F">
              <w:t>virksomheden,</w:t>
            </w:r>
            <w:r w:rsidR="00B84A0D">
              <w:t xml:space="preserve"> </w:t>
            </w:r>
            <w:r w:rsidR="002D4A9F">
              <w:t>at</w:t>
            </w:r>
            <w:r w:rsidR="00B84A0D">
              <w:t xml:space="preserve"> 1. version af sikkerhedsdokument</w:t>
            </w:r>
            <w:r w:rsidR="008354EC">
              <w:t>ation</w:t>
            </w:r>
            <w:r w:rsidR="00B84A0D">
              <w:t xml:space="preserve"> </w:t>
            </w:r>
            <w:r w:rsidR="002D4A9F">
              <w:t>skal leveres den</w:t>
            </w:r>
            <w:r w:rsidR="0078716B">
              <w:t>:_______________</w:t>
            </w:r>
          </w:p>
          <w:p w:rsidR="00B84A0D" w:rsidRDefault="00B84A0D" w:rsidP="00B84A0D"/>
          <w:p w:rsidR="0078716B" w:rsidRDefault="0078716B" w:rsidP="0078716B">
            <w:r>
              <w:t>Myndighedernes 1. sagsbehandlermøde er aftalt til den:__________________</w:t>
            </w:r>
          </w:p>
          <w:p w:rsidR="0078716B" w:rsidRDefault="0078716B" w:rsidP="00B84A0D"/>
          <w:p w:rsidR="00B84A0D" w:rsidRDefault="002D4A9F" w:rsidP="00B84A0D">
            <w:r>
              <w:t xml:space="preserve">Virksomhedens </w:t>
            </w:r>
            <w:r w:rsidR="00B84A0D">
              <w:t>1. version af sikkerhedsdokument</w:t>
            </w:r>
            <w:r w:rsidR="008354EC">
              <w:t>ation</w:t>
            </w:r>
            <w:r w:rsidR="00B84A0D">
              <w:t xml:space="preserve"> </w:t>
            </w:r>
            <w:r w:rsidR="0078716B">
              <w:t>sendes ud t</w:t>
            </w:r>
            <w:r>
              <w:t xml:space="preserve">il øvrige myndigheder </w:t>
            </w:r>
            <w:r w:rsidR="00B84A0D">
              <w:t>den</w:t>
            </w:r>
            <w:r w:rsidR="0078716B">
              <w:t>:</w:t>
            </w:r>
            <w:r w:rsidR="00B84A0D">
              <w:t>_______________</w:t>
            </w:r>
          </w:p>
          <w:p w:rsidR="00B84A0D" w:rsidRDefault="00B84A0D" w:rsidP="00B84A0D">
            <w:r>
              <w:rPr>
                <w:i/>
              </w:rPr>
              <w:t>[</w:t>
            </w:r>
            <w:r w:rsidR="002D4A9F">
              <w:rPr>
                <w:i/>
              </w:rPr>
              <w:t>Af hensyn til myndighedernes forberedelse til 1. sagsbehandlermøde skal m</w:t>
            </w:r>
            <w:r w:rsidRPr="0000441E">
              <w:rPr>
                <w:i/>
              </w:rPr>
              <w:t>ateriale</w:t>
            </w:r>
            <w:r>
              <w:rPr>
                <w:i/>
              </w:rPr>
              <w:t xml:space="preserve">t </w:t>
            </w:r>
            <w:r w:rsidR="002D4A9F">
              <w:rPr>
                <w:i/>
              </w:rPr>
              <w:t xml:space="preserve">sendes ud til de øvrige myndigheder </w:t>
            </w:r>
            <w:r w:rsidR="0078716B">
              <w:rPr>
                <w:i/>
              </w:rPr>
              <w:t>minimum</w:t>
            </w:r>
            <w:r w:rsidRPr="0000441E">
              <w:rPr>
                <w:i/>
              </w:rPr>
              <w:t xml:space="preserve"> 3 uger</w:t>
            </w:r>
            <w:r w:rsidR="002D4A9F">
              <w:rPr>
                <w:i/>
              </w:rPr>
              <w:t xml:space="preserve"> før mødet.</w:t>
            </w:r>
            <w:r>
              <w:rPr>
                <w:i/>
              </w:rPr>
              <w:t xml:space="preserve"> ]</w:t>
            </w:r>
          </w:p>
          <w:p w:rsidR="00B84A0D" w:rsidRDefault="00B84A0D" w:rsidP="0078716B"/>
        </w:tc>
      </w:tr>
    </w:tbl>
    <w:p w:rsidR="004569DB" w:rsidRPr="0078716B" w:rsidRDefault="004569DB" w:rsidP="004569DB">
      <w:pPr>
        <w:spacing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3F69" w:rsidTr="000E20AB">
        <w:tc>
          <w:tcPr>
            <w:tcW w:w="10598" w:type="dxa"/>
          </w:tcPr>
          <w:p w:rsidR="004569DB" w:rsidRPr="0031228F" w:rsidRDefault="0031228F" w:rsidP="0031228F">
            <w:pPr>
              <w:rPr>
                <w:b/>
              </w:rPr>
            </w:pPr>
            <w:r w:rsidRPr="0031228F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31228F">
              <w:rPr>
                <w:b/>
              </w:rPr>
              <w:t>sagsbehandlermøde</w:t>
            </w:r>
            <w:r w:rsidR="00EB1CB3">
              <w:rPr>
                <w:i/>
              </w:rPr>
              <w:t xml:space="preserve"> [Til det 1. sagsbehandlermøde </w:t>
            </w:r>
            <w:r w:rsidR="0078716B">
              <w:rPr>
                <w:i/>
              </w:rPr>
              <w:t xml:space="preserve">har de deltagende myndigheder </w:t>
            </w:r>
            <w:r w:rsidR="00EB1CB3">
              <w:rPr>
                <w:i/>
              </w:rPr>
              <w:t>f</w:t>
            </w:r>
            <w:r w:rsidR="005C3B27">
              <w:rPr>
                <w:i/>
              </w:rPr>
              <w:t>orberedt sig på en drøftelse af virksomhedens sikkerhedsdokumentation.</w:t>
            </w:r>
            <w:r w:rsidR="00EB1CB3">
              <w:rPr>
                <w:i/>
              </w:rPr>
              <w:t xml:space="preserve"> Det betyder, at 1. udkast til sikkerhedsdokument</w:t>
            </w:r>
            <w:r w:rsidR="008354EC">
              <w:rPr>
                <w:i/>
              </w:rPr>
              <w:t>ation</w:t>
            </w:r>
            <w:r w:rsidR="00EB1CB3">
              <w:rPr>
                <w:i/>
              </w:rPr>
              <w:t xml:space="preserve"> er kendt</w:t>
            </w:r>
            <w:r w:rsidR="0078716B">
              <w:rPr>
                <w:i/>
              </w:rPr>
              <w:t>,</w:t>
            </w:r>
            <w:r w:rsidR="00EB1CB3">
              <w:rPr>
                <w:i/>
              </w:rPr>
              <w:t xml:space="preserve"> og at udfyldt myndighedsnotat er medbragt.]</w:t>
            </w:r>
          </w:p>
          <w:p w:rsidR="00E93F69" w:rsidRDefault="00E93F69"/>
        </w:tc>
      </w:tr>
      <w:tr w:rsidR="00E93F69" w:rsidTr="000E20AB">
        <w:tc>
          <w:tcPr>
            <w:tcW w:w="10598" w:type="dxa"/>
          </w:tcPr>
          <w:p w:rsidR="00E93F69" w:rsidRPr="00DD432F" w:rsidRDefault="00E93F69">
            <w:pPr>
              <w:rPr>
                <w:b/>
                <w:sz w:val="24"/>
                <w:szCs w:val="24"/>
              </w:rPr>
            </w:pPr>
            <w:r w:rsidRPr="00DD432F">
              <w:rPr>
                <w:b/>
                <w:sz w:val="24"/>
                <w:szCs w:val="24"/>
              </w:rPr>
              <w:t>Deltagende myndigheder</w:t>
            </w:r>
            <w:r w:rsidR="004569DB">
              <w:rPr>
                <w:b/>
                <w:sz w:val="24"/>
                <w:szCs w:val="24"/>
              </w:rPr>
              <w:t xml:space="preserve"> </w:t>
            </w:r>
            <w:r w:rsidR="004569DB" w:rsidRPr="004569DB">
              <w:rPr>
                <w:i/>
                <w:sz w:val="24"/>
                <w:szCs w:val="24"/>
              </w:rPr>
              <w:t>[sagsbehandlers navn, mail og telefonnr.]</w:t>
            </w:r>
            <w:r w:rsidR="00DD432F" w:rsidRPr="00DD432F">
              <w:rPr>
                <w:b/>
                <w:sz w:val="24"/>
                <w:szCs w:val="24"/>
              </w:rPr>
              <w:t>:</w:t>
            </w:r>
          </w:p>
          <w:p w:rsidR="00E93F69" w:rsidRDefault="004569DB">
            <w:r>
              <w:t>Miljømyndighed:</w:t>
            </w:r>
          </w:p>
          <w:p w:rsidR="008F5535" w:rsidRDefault="004569DB">
            <w:r>
              <w:t>Kommunalt beredskab:</w:t>
            </w:r>
          </w:p>
          <w:p w:rsidR="008F5535" w:rsidRDefault="00AB1C27">
            <w:r>
              <w:t>Politiet</w:t>
            </w:r>
            <w:r w:rsidR="004569DB">
              <w:t>:</w:t>
            </w:r>
          </w:p>
          <w:p w:rsidR="00E93F69" w:rsidRDefault="008F5535">
            <w:r>
              <w:t>Arbejdstilsynet</w:t>
            </w:r>
            <w:r w:rsidR="004569DB">
              <w:t>:</w:t>
            </w:r>
          </w:p>
          <w:p w:rsidR="00E93F69" w:rsidRDefault="008F5535">
            <w:r>
              <w:t>Evt. andre myndigh</w:t>
            </w:r>
            <w:r w:rsidR="0006098B">
              <w:t>e</w:t>
            </w:r>
            <w:r>
              <w:t>der</w:t>
            </w:r>
            <w:r w:rsidR="008A6AA6">
              <w:t xml:space="preserve"> eller personer</w:t>
            </w:r>
            <w:r>
              <w:t xml:space="preserve"> (</w:t>
            </w:r>
            <w:r w:rsidR="004569DB">
              <w:t xml:space="preserve">f.eks. </w:t>
            </w:r>
            <w:r w:rsidR="00AB1C27">
              <w:t xml:space="preserve">Beredskabsstyrelsen, </w:t>
            </w:r>
            <w:r>
              <w:t>Sikkerhedsstyrel</w:t>
            </w:r>
            <w:r w:rsidR="00676810">
              <w:t>se</w:t>
            </w:r>
            <w:r w:rsidR="0006098B">
              <w:t>n</w:t>
            </w:r>
            <w:r w:rsidR="004569DB">
              <w:t xml:space="preserve"> ved fyrværkeri</w:t>
            </w:r>
            <w:r w:rsidR="00676810">
              <w:t>)</w:t>
            </w:r>
            <w:r w:rsidR="004569DB">
              <w:t>:</w:t>
            </w:r>
          </w:p>
          <w:p w:rsidR="001A4B95" w:rsidRDefault="001A4B95"/>
        </w:tc>
      </w:tr>
      <w:tr w:rsidR="008F5535" w:rsidTr="000E20AB">
        <w:tc>
          <w:tcPr>
            <w:tcW w:w="10598" w:type="dxa"/>
          </w:tcPr>
          <w:p w:rsidR="00DD432F" w:rsidRPr="00DD432F" w:rsidRDefault="00004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Aftaler </w:t>
            </w:r>
            <w:r w:rsidR="004A3FD7">
              <w:rPr>
                <w:b/>
                <w:sz w:val="24"/>
                <w:szCs w:val="24"/>
              </w:rPr>
              <w:t xml:space="preserve">mellem myndighederne </w:t>
            </w:r>
            <w:r>
              <w:rPr>
                <w:b/>
                <w:sz w:val="24"/>
                <w:szCs w:val="24"/>
              </w:rPr>
              <w:t xml:space="preserve">om </w:t>
            </w:r>
            <w:r w:rsidR="0031228F">
              <w:rPr>
                <w:b/>
                <w:sz w:val="24"/>
                <w:szCs w:val="24"/>
              </w:rPr>
              <w:t xml:space="preserve">den fælles </w:t>
            </w:r>
            <w:r>
              <w:rPr>
                <w:b/>
                <w:sz w:val="24"/>
                <w:szCs w:val="24"/>
              </w:rPr>
              <w:t>s</w:t>
            </w:r>
            <w:r w:rsidR="004569DB">
              <w:rPr>
                <w:b/>
                <w:sz w:val="24"/>
                <w:szCs w:val="24"/>
              </w:rPr>
              <w:t>ags</w:t>
            </w:r>
            <w:r w:rsidR="00095D10">
              <w:rPr>
                <w:b/>
                <w:sz w:val="24"/>
                <w:szCs w:val="24"/>
              </w:rPr>
              <w:t>behandling</w:t>
            </w:r>
            <w:r w:rsidR="00DD432F" w:rsidRPr="00DD432F">
              <w:rPr>
                <w:b/>
                <w:sz w:val="24"/>
                <w:szCs w:val="24"/>
              </w:rPr>
              <w:t>:</w:t>
            </w:r>
          </w:p>
          <w:p w:rsidR="004569DB" w:rsidRPr="0000441E" w:rsidRDefault="004569DB">
            <w:pPr>
              <w:rPr>
                <w:i/>
              </w:rPr>
            </w:pPr>
            <w:r w:rsidRPr="0000441E">
              <w:rPr>
                <w:i/>
              </w:rPr>
              <w:t>[</w:t>
            </w:r>
            <w:r w:rsidR="00676810" w:rsidRPr="0000441E">
              <w:rPr>
                <w:i/>
              </w:rPr>
              <w:t>Myndighederne</w:t>
            </w:r>
            <w:r w:rsidRPr="0000441E">
              <w:rPr>
                <w:i/>
              </w:rPr>
              <w:t xml:space="preserve"> afstemmer </w:t>
            </w:r>
            <w:r w:rsidR="004A3FD7">
              <w:rPr>
                <w:i/>
              </w:rPr>
              <w:t>på det 1. sagsbehandlermøde</w:t>
            </w:r>
            <w:r w:rsidR="00676810" w:rsidRPr="0000441E">
              <w:rPr>
                <w:i/>
              </w:rPr>
              <w:t xml:space="preserve"> forventning</w:t>
            </w:r>
            <w:r w:rsidRPr="0000441E">
              <w:rPr>
                <w:i/>
              </w:rPr>
              <w:t>er</w:t>
            </w:r>
            <w:r w:rsidR="00676810" w:rsidRPr="0000441E">
              <w:rPr>
                <w:i/>
              </w:rPr>
              <w:t xml:space="preserve"> </w:t>
            </w:r>
            <w:r w:rsidRPr="0000441E">
              <w:rPr>
                <w:i/>
              </w:rPr>
              <w:t>til</w:t>
            </w:r>
            <w:r w:rsidR="00676810" w:rsidRPr="0000441E">
              <w:rPr>
                <w:i/>
              </w:rPr>
              <w:t xml:space="preserve"> sagsgange</w:t>
            </w:r>
            <w:r w:rsidRPr="0000441E">
              <w:rPr>
                <w:i/>
              </w:rPr>
              <w:t>n på den aktuelle sag</w:t>
            </w:r>
            <w:r w:rsidR="00676810" w:rsidRPr="0000441E">
              <w:rPr>
                <w:i/>
              </w:rPr>
              <w:t xml:space="preserve">. </w:t>
            </w:r>
            <w:r w:rsidRPr="0000441E">
              <w:rPr>
                <w:i/>
              </w:rPr>
              <w:t xml:space="preserve">Det kan </w:t>
            </w:r>
            <w:r w:rsidR="0000441E">
              <w:rPr>
                <w:i/>
              </w:rPr>
              <w:t xml:space="preserve">f.eks. </w:t>
            </w:r>
            <w:r w:rsidRPr="0000441E">
              <w:rPr>
                <w:i/>
              </w:rPr>
              <w:t>dreje sig om:</w:t>
            </w:r>
          </w:p>
          <w:p w:rsidR="00676810" w:rsidRPr="0000441E" w:rsidRDefault="00676810" w:rsidP="0000441E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 w:rsidRPr="0000441E">
              <w:rPr>
                <w:i/>
              </w:rPr>
              <w:t xml:space="preserve">Skal alle </w:t>
            </w:r>
            <w:r w:rsidR="004569DB" w:rsidRPr="0000441E">
              <w:rPr>
                <w:i/>
              </w:rPr>
              <w:t xml:space="preserve">myndigheder </w:t>
            </w:r>
            <w:r w:rsidRPr="0000441E">
              <w:rPr>
                <w:i/>
              </w:rPr>
              <w:t>udarbejde afgørelse?</w:t>
            </w:r>
          </w:p>
          <w:p w:rsidR="004569DB" w:rsidRDefault="00676810" w:rsidP="0000441E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 w:rsidRPr="0000441E">
              <w:rPr>
                <w:i/>
              </w:rPr>
              <w:t>Er der andre afgørelser d</w:t>
            </w:r>
            <w:r w:rsidR="004569DB" w:rsidRPr="0000441E">
              <w:rPr>
                <w:i/>
              </w:rPr>
              <w:t>er s</w:t>
            </w:r>
            <w:r w:rsidR="004A3FD7">
              <w:rPr>
                <w:i/>
              </w:rPr>
              <w:t>kal tages hensyn til (f.eks. VVM</w:t>
            </w:r>
            <w:r w:rsidR="004569DB" w:rsidRPr="0000441E">
              <w:rPr>
                <w:i/>
              </w:rPr>
              <w:t>, t</w:t>
            </w:r>
            <w:r w:rsidRPr="0000441E">
              <w:rPr>
                <w:i/>
              </w:rPr>
              <w:t>ekniske forskrifter, revision af miljøgodkendelser</w:t>
            </w:r>
            <w:r w:rsidR="004569DB" w:rsidRPr="0000441E">
              <w:rPr>
                <w:i/>
              </w:rPr>
              <w:t xml:space="preserve"> m.m.).</w:t>
            </w:r>
          </w:p>
          <w:p w:rsidR="000E20AB" w:rsidRPr="0031228F" w:rsidRDefault="00EB1CB3" w:rsidP="0000441E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 xml:space="preserve">Hvordan forbereder man sig til møderne: Skal </w:t>
            </w:r>
            <w:r w:rsidR="000E20AB" w:rsidRPr="0031228F">
              <w:rPr>
                <w:i/>
              </w:rPr>
              <w:t xml:space="preserve">materialet </w:t>
            </w:r>
            <w:r>
              <w:rPr>
                <w:i/>
              </w:rPr>
              <w:t>være</w:t>
            </w:r>
            <w:r w:rsidR="000E20AB" w:rsidRPr="0031228F">
              <w:rPr>
                <w:i/>
              </w:rPr>
              <w:t xml:space="preserve"> læst og vurderet </w:t>
            </w:r>
            <w:r w:rsidR="0031228F" w:rsidRPr="0031228F">
              <w:rPr>
                <w:i/>
              </w:rPr>
              <w:t>på forhånd</w:t>
            </w:r>
            <w:r>
              <w:rPr>
                <w:i/>
              </w:rPr>
              <w:t>?</w:t>
            </w:r>
            <w:r w:rsidR="0031228F">
              <w:rPr>
                <w:i/>
              </w:rPr>
              <w:t xml:space="preserve"> </w:t>
            </w:r>
            <w:r w:rsidR="000E20AB" w:rsidRPr="0031228F">
              <w:rPr>
                <w:i/>
              </w:rPr>
              <w:t xml:space="preserve">Skal myndighedsskema for gennemgang </w:t>
            </w:r>
            <w:r w:rsidR="00F70EAF" w:rsidRPr="0031228F">
              <w:rPr>
                <w:i/>
              </w:rPr>
              <w:t xml:space="preserve">af materiale </w:t>
            </w:r>
            <w:r w:rsidR="0031228F" w:rsidRPr="0031228F">
              <w:rPr>
                <w:i/>
              </w:rPr>
              <w:t>anvendes?</w:t>
            </w:r>
            <w:r w:rsidR="0031228F">
              <w:rPr>
                <w:i/>
              </w:rPr>
              <w:t xml:space="preserve"> M.m.</w:t>
            </w:r>
          </w:p>
          <w:p w:rsidR="00B84A0D" w:rsidRPr="0000441E" w:rsidRDefault="00B84A0D" w:rsidP="00B84A0D">
            <w:pPr>
              <w:pStyle w:val="Listeafsnit"/>
              <w:rPr>
                <w:i/>
              </w:rPr>
            </w:pPr>
          </w:p>
          <w:p w:rsidR="00F70EAF" w:rsidRDefault="00676810">
            <w:pPr>
              <w:rPr>
                <w:i/>
              </w:rPr>
            </w:pPr>
            <w:r w:rsidRPr="0000441E">
              <w:rPr>
                <w:i/>
              </w:rPr>
              <w:lastRenderedPageBreak/>
              <w:t xml:space="preserve">Myndighederne </w:t>
            </w:r>
            <w:r w:rsidR="00753FA6">
              <w:rPr>
                <w:i/>
              </w:rPr>
              <w:t>k</w:t>
            </w:r>
            <w:r w:rsidR="00B47787">
              <w:rPr>
                <w:i/>
              </w:rPr>
              <w:t xml:space="preserve">an </w:t>
            </w:r>
            <w:r w:rsidR="00753FA6">
              <w:rPr>
                <w:i/>
              </w:rPr>
              <w:t xml:space="preserve">med fordel </w:t>
            </w:r>
            <w:r w:rsidR="00705461">
              <w:rPr>
                <w:i/>
              </w:rPr>
              <w:t>aftale</w:t>
            </w:r>
            <w:r w:rsidRPr="0000441E">
              <w:rPr>
                <w:i/>
              </w:rPr>
              <w:t xml:space="preserve"> et niveau for deadlines til virksomheden som</w:t>
            </w:r>
            <w:r w:rsidR="00B47787">
              <w:rPr>
                <w:i/>
              </w:rPr>
              <w:t xml:space="preserve"> </w:t>
            </w:r>
            <w:r w:rsidR="000E20AB" w:rsidRPr="00095D10">
              <w:rPr>
                <w:i/>
              </w:rPr>
              <w:t>efterfølgende afklares</w:t>
            </w:r>
            <w:r w:rsidRPr="00095D10">
              <w:rPr>
                <w:i/>
              </w:rPr>
              <w:t xml:space="preserve"> </w:t>
            </w:r>
            <w:r w:rsidRPr="0000441E">
              <w:rPr>
                <w:i/>
              </w:rPr>
              <w:t xml:space="preserve">med denne. </w:t>
            </w:r>
            <w:r w:rsidR="00705461">
              <w:rPr>
                <w:i/>
              </w:rPr>
              <w:t>F.eks.</w:t>
            </w:r>
            <w:r w:rsidR="004A3FD7">
              <w:rPr>
                <w:i/>
              </w:rPr>
              <w:t xml:space="preserve">om </w:t>
            </w:r>
            <w:r w:rsidR="00705461">
              <w:rPr>
                <w:i/>
              </w:rPr>
              <w:t xml:space="preserve">at materiale </w:t>
            </w:r>
            <w:r w:rsidRPr="0000441E">
              <w:rPr>
                <w:i/>
              </w:rPr>
              <w:t>lever</w:t>
            </w:r>
            <w:r w:rsidR="00705461">
              <w:rPr>
                <w:i/>
              </w:rPr>
              <w:t>e</w:t>
            </w:r>
            <w:r w:rsidRPr="0000441E">
              <w:rPr>
                <w:i/>
              </w:rPr>
              <w:t>s</w:t>
            </w:r>
            <w:r w:rsidR="000E20AB">
              <w:rPr>
                <w:i/>
              </w:rPr>
              <w:t xml:space="preserve"> minimum</w:t>
            </w:r>
            <w:r w:rsidRPr="0000441E">
              <w:rPr>
                <w:i/>
              </w:rPr>
              <w:t xml:space="preserve"> 3 uger inden mynd</w:t>
            </w:r>
            <w:r w:rsidR="00705461">
              <w:rPr>
                <w:i/>
              </w:rPr>
              <w:t xml:space="preserve">ighedernes planlagte </w:t>
            </w:r>
            <w:r w:rsidR="005C7E42">
              <w:rPr>
                <w:i/>
              </w:rPr>
              <w:t>sagsbehandling</w:t>
            </w:r>
            <w:r w:rsidR="00705461">
              <w:rPr>
                <w:i/>
              </w:rPr>
              <w:t>smøder</w:t>
            </w:r>
            <w:r w:rsidR="005C7E42">
              <w:rPr>
                <w:i/>
              </w:rPr>
              <w:t xml:space="preserve">, </w:t>
            </w:r>
            <w:r w:rsidRPr="0000441E">
              <w:rPr>
                <w:i/>
              </w:rPr>
              <w:t xml:space="preserve">at virksomheden f.eks. får en skriftlig tilbagemelding </w:t>
            </w:r>
            <w:r w:rsidR="00705461">
              <w:rPr>
                <w:i/>
              </w:rPr>
              <w:t xml:space="preserve">på leveret materiale </w:t>
            </w:r>
            <w:r w:rsidRPr="0000441E">
              <w:rPr>
                <w:i/>
              </w:rPr>
              <w:t>inden</w:t>
            </w:r>
            <w:r w:rsidR="00705461">
              <w:rPr>
                <w:i/>
              </w:rPr>
              <w:t>for</w:t>
            </w:r>
            <w:r w:rsidRPr="0000441E">
              <w:rPr>
                <w:i/>
              </w:rPr>
              <w:t xml:space="preserve"> 1 m</w:t>
            </w:r>
            <w:r w:rsidR="00705461">
              <w:rPr>
                <w:i/>
              </w:rPr>
              <w:t>åned</w:t>
            </w:r>
            <w:r w:rsidRPr="0000441E">
              <w:rPr>
                <w:i/>
              </w:rPr>
              <w:t xml:space="preserve">, eller </w:t>
            </w:r>
            <w:r w:rsidR="005C7E42">
              <w:rPr>
                <w:i/>
              </w:rPr>
              <w:t xml:space="preserve">at </w:t>
            </w:r>
            <w:r w:rsidRPr="0000441E">
              <w:rPr>
                <w:i/>
              </w:rPr>
              <w:t>der afholdes mø</w:t>
            </w:r>
            <w:r w:rsidR="00705461">
              <w:rPr>
                <w:i/>
              </w:rPr>
              <w:t>de om leveret materiale indenfor 1-2 mdr</w:t>
            </w:r>
            <w:r w:rsidR="004A3FD7">
              <w:rPr>
                <w:i/>
              </w:rPr>
              <w:t>.</w:t>
            </w:r>
            <w:r w:rsidR="00705461">
              <w:rPr>
                <w:i/>
              </w:rPr>
              <w:t>]</w:t>
            </w:r>
          </w:p>
          <w:p w:rsidR="00705461" w:rsidRDefault="00705461">
            <w:pPr>
              <w:rPr>
                <w:i/>
              </w:rPr>
            </w:pPr>
          </w:p>
          <w:p w:rsidR="00F70EAF" w:rsidRPr="00F70EAF" w:rsidRDefault="00F70EAF">
            <w:r w:rsidRPr="00F70EAF">
              <w:t>Aftale</w:t>
            </w:r>
            <w:r w:rsidR="004A3FD7">
              <w:t>r</w:t>
            </w:r>
            <w:r w:rsidRPr="00F70EAF">
              <w:t>:_________________________________________________________________________________________</w:t>
            </w:r>
          </w:p>
          <w:p w:rsidR="00F70EAF" w:rsidRPr="00F70EAF" w:rsidRDefault="00F70EAF"/>
          <w:p w:rsidR="00F70EAF" w:rsidRPr="00F70EAF" w:rsidRDefault="00F70EAF">
            <w:r w:rsidRPr="00F70EAF">
              <w:t>______________________________________________________________________________________________</w:t>
            </w:r>
          </w:p>
          <w:p w:rsidR="00676810" w:rsidRDefault="00676810"/>
          <w:p w:rsidR="00AA7819" w:rsidRDefault="004A3FD7" w:rsidP="00D422F9">
            <w:r>
              <w:t>Hvilke</w:t>
            </w:r>
            <w:r w:rsidR="000E20AB">
              <w:t xml:space="preserve"> </w:t>
            </w:r>
            <w:r w:rsidR="00B47787">
              <w:t>myndighed</w:t>
            </w:r>
            <w:r>
              <w:t>er skal</w:t>
            </w:r>
            <w:r w:rsidR="00B47787">
              <w:t xml:space="preserve"> </w:t>
            </w:r>
            <w:r w:rsidR="00B660C9">
              <w:t>udarbejde afgørelse (</w:t>
            </w:r>
            <w:r w:rsidR="000E20AB">
              <w:t>godkendelse</w:t>
            </w:r>
            <w:r w:rsidR="00B660C9">
              <w:t>, accept</w:t>
            </w:r>
            <w:r w:rsidR="000E20AB">
              <w:t xml:space="preserve"> eller plan</w:t>
            </w:r>
            <w:r w:rsidR="00B660C9">
              <w:t>)</w:t>
            </w:r>
            <w:r w:rsidR="000E20AB">
              <w:t xml:space="preserve"> </w:t>
            </w:r>
            <w:r>
              <w:t>som</w:t>
            </w:r>
            <w:r w:rsidR="000E20AB">
              <w:t xml:space="preserve"> afslut</w:t>
            </w:r>
            <w:r>
              <w:t>ning på</w:t>
            </w:r>
            <w:r w:rsidR="000E20AB">
              <w:t xml:space="preserve"> sags</w:t>
            </w:r>
            <w:r>
              <w:t>behandlingen?</w:t>
            </w:r>
            <w:r w:rsidR="000E20AB">
              <w:t xml:space="preserve"> </w:t>
            </w:r>
            <w:r w:rsidR="000E20AB" w:rsidRPr="000E20AB">
              <w:rPr>
                <w:i/>
              </w:rPr>
              <w:t>[</w:t>
            </w:r>
            <w:r>
              <w:rPr>
                <w:i/>
              </w:rPr>
              <w:t>S</w:t>
            </w:r>
            <w:r w:rsidR="000E20AB" w:rsidRPr="000E20AB">
              <w:rPr>
                <w:i/>
              </w:rPr>
              <w:t>æt kryds]</w:t>
            </w:r>
          </w:p>
          <w:p w:rsidR="008A6AA6" w:rsidRDefault="00197F27" w:rsidP="00095D10">
            <w:r>
              <w:t>M</w:t>
            </w:r>
            <w:r w:rsidR="00676810">
              <w:t>iljømyndighed</w:t>
            </w:r>
            <w:r w:rsidR="00D422F9">
              <w:t xml:space="preserve">  </w:t>
            </w:r>
            <w:r w:rsidR="00676810" w:rsidRPr="00676810">
              <w:rPr>
                <w:sz w:val="56"/>
                <w:szCs w:val="56"/>
              </w:rPr>
              <w:t>□</w:t>
            </w:r>
            <w:r w:rsidR="00D422F9">
              <w:t xml:space="preserve"> Beredskabet/Beredskabsstyrelsen  </w:t>
            </w:r>
            <w:r w:rsidR="00D422F9" w:rsidRPr="00676810">
              <w:rPr>
                <w:sz w:val="56"/>
                <w:szCs w:val="56"/>
              </w:rPr>
              <w:t>□</w:t>
            </w:r>
            <w:r w:rsidR="00D422F9">
              <w:t xml:space="preserve">   Arbejdstilsynet  </w:t>
            </w:r>
            <w:r w:rsidR="00D422F9" w:rsidRPr="00676810">
              <w:rPr>
                <w:sz w:val="56"/>
                <w:szCs w:val="56"/>
              </w:rPr>
              <w:t>□</w:t>
            </w:r>
            <w:r w:rsidR="00D422F9">
              <w:rPr>
                <w:sz w:val="56"/>
                <w:szCs w:val="56"/>
              </w:rPr>
              <w:t xml:space="preserve">  </w:t>
            </w:r>
            <w:r w:rsidR="00D422F9">
              <w:t xml:space="preserve">Politi </w:t>
            </w:r>
            <w:r w:rsidR="00D422F9" w:rsidRPr="00676810">
              <w:rPr>
                <w:sz w:val="56"/>
                <w:szCs w:val="56"/>
              </w:rPr>
              <w:t>□</w:t>
            </w:r>
          </w:p>
        </w:tc>
      </w:tr>
    </w:tbl>
    <w:tbl>
      <w:tblPr>
        <w:tblStyle w:val="Tabel-Gitter"/>
        <w:tblpPr w:leftFromText="141" w:rightFromText="141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10637"/>
      </w:tblGrid>
      <w:tr w:rsidR="000E20AB" w:rsidTr="000E20AB">
        <w:tc>
          <w:tcPr>
            <w:tcW w:w="10606" w:type="dxa"/>
          </w:tcPr>
          <w:p w:rsidR="00095D10" w:rsidRPr="00DD432F" w:rsidRDefault="00095D10" w:rsidP="00095D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Aftaler </w:t>
            </w:r>
            <w:r w:rsidR="004A3FD7">
              <w:rPr>
                <w:b/>
                <w:sz w:val="24"/>
                <w:szCs w:val="24"/>
              </w:rPr>
              <w:t xml:space="preserve">med virksomheden </w:t>
            </w:r>
            <w:r>
              <w:rPr>
                <w:b/>
                <w:sz w:val="24"/>
                <w:szCs w:val="24"/>
              </w:rPr>
              <w:t xml:space="preserve">om </w:t>
            </w:r>
            <w:r w:rsidR="004A3FD7">
              <w:rPr>
                <w:b/>
                <w:sz w:val="24"/>
                <w:szCs w:val="24"/>
              </w:rPr>
              <w:t xml:space="preserve">den fælles </w:t>
            </w:r>
            <w:r>
              <w:rPr>
                <w:b/>
                <w:sz w:val="24"/>
                <w:szCs w:val="24"/>
              </w:rPr>
              <w:t>sagsbehandling</w:t>
            </w:r>
            <w:r w:rsidRPr="00DD432F">
              <w:rPr>
                <w:b/>
                <w:sz w:val="24"/>
                <w:szCs w:val="24"/>
              </w:rPr>
              <w:t>:</w:t>
            </w:r>
          </w:p>
          <w:p w:rsidR="00095D10" w:rsidRPr="005C3B27" w:rsidRDefault="00095D10" w:rsidP="005C3B27">
            <w:pPr>
              <w:rPr>
                <w:rFonts w:ascii="Times New Roman" w:hAnsi="Times New Roman" w:cs="Times New Roman"/>
                <w:sz w:val="24"/>
                <w:szCs w:val="24"/>
                <w:lang w:eastAsia="da-DK"/>
              </w:rPr>
            </w:pPr>
            <w:r w:rsidRPr="0000441E">
              <w:rPr>
                <w:i/>
              </w:rPr>
              <w:t xml:space="preserve">[Myndighederne afstemmer </w:t>
            </w:r>
            <w:r w:rsidR="004A3FD7">
              <w:rPr>
                <w:i/>
              </w:rPr>
              <w:t>på det første møde med virksomheden</w:t>
            </w:r>
            <w:r w:rsidRPr="0000441E">
              <w:rPr>
                <w:i/>
              </w:rPr>
              <w:t xml:space="preserve"> forventninger til </w:t>
            </w:r>
            <w:r w:rsidR="004A3FD7">
              <w:rPr>
                <w:i/>
              </w:rPr>
              <w:t xml:space="preserve">den fælles </w:t>
            </w:r>
            <w:r w:rsidRPr="0000441E">
              <w:rPr>
                <w:i/>
              </w:rPr>
              <w:t xml:space="preserve">sagsgang </w:t>
            </w:r>
            <w:r>
              <w:rPr>
                <w:i/>
              </w:rPr>
              <w:t>med virksomheden</w:t>
            </w:r>
            <w:r w:rsidR="004A3FD7">
              <w:rPr>
                <w:i/>
              </w:rPr>
              <w:t>. Det kan</w:t>
            </w:r>
            <w:r w:rsidR="00FC2B2F">
              <w:rPr>
                <w:i/>
              </w:rPr>
              <w:t xml:space="preserve"> </w:t>
            </w:r>
            <w:r w:rsidR="004A3FD7">
              <w:rPr>
                <w:i/>
              </w:rPr>
              <w:t>dreje sig om, at m</w:t>
            </w:r>
            <w:r w:rsidRPr="0000441E">
              <w:rPr>
                <w:i/>
              </w:rPr>
              <w:t xml:space="preserve">yndighederne </w:t>
            </w:r>
            <w:r>
              <w:rPr>
                <w:i/>
              </w:rPr>
              <w:t>præciserer og aftaler</w:t>
            </w:r>
            <w:r w:rsidRPr="0000441E">
              <w:rPr>
                <w:i/>
              </w:rPr>
              <w:t xml:space="preserve"> deadlines</w:t>
            </w:r>
            <w:r w:rsidR="004A3FD7">
              <w:rPr>
                <w:i/>
              </w:rPr>
              <w:t xml:space="preserve"> </w:t>
            </w:r>
            <w:r w:rsidR="00C8412A">
              <w:rPr>
                <w:i/>
              </w:rPr>
              <w:t xml:space="preserve">med </w:t>
            </w:r>
            <w:r w:rsidR="004A3FD7">
              <w:rPr>
                <w:i/>
              </w:rPr>
              <w:t>virksomheden</w:t>
            </w:r>
            <w:r w:rsidR="00C8412A">
              <w:rPr>
                <w:i/>
              </w:rPr>
              <w:t>.</w:t>
            </w:r>
            <w:r w:rsidRPr="0000441E">
              <w:rPr>
                <w:i/>
              </w:rPr>
              <w:t xml:space="preserve"> F.eks.</w:t>
            </w:r>
            <w:r w:rsidR="004A3FD7">
              <w:rPr>
                <w:i/>
              </w:rPr>
              <w:t xml:space="preserve">om </w:t>
            </w:r>
            <w:r w:rsidRPr="0000441E">
              <w:rPr>
                <w:i/>
              </w:rPr>
              <w:t xml:space="preserve">at </w:t>
            </w:r>
            <w:r w:rsidR="004A3FD7">
              <w:rPr>
                <w:i/>
              </w:rPr>
              <w:t xml:space="preserve">virksomheden leverer </w:t>
            </w:r>
            <w:r w:rsidRPr="0000441E">
              <w:rPr>
                <w:i/>
              </w:rPr>
              <w:t>materiale</w:t>
            </w:r>
            <w:r>
              <w:rPr>
                <w:i/>
              </w:rPr>
              <w:t xml:space="preserve"> minimum</w:t>
            </w:r>
            <w:r w:rsidRPr="0000441E">
              <w:rPr>
                <w:i/>
              </w:rPr>
              <w:t xml:space="preserve"> 3 uger inden mynd</w:t>
            </w:r>
            <w:r w:rsidR="00C8412A">
              <w:rPr>
                <w:i/>
              </w:rPr>
              <w:t xml:space="preserve">ighedernes </w:t>
            </w:r>
            <w:r w:rsidR="004A3FD7">
              <w:rPr>
                <w:i/>
              </w:rPr>
              <w:t xml:space="preserve">planlagte </w:t>
            </w:r>
            <w:r>
              <w:rPr>
                <w:i/>
              </w:rPr>
              <w:t>sagsbehandling</w:t>
            </w:r>
            <w:r w:rsidR="004A3FD7">
              <w:rPr>
                <w:i/>
              </w:rPr>
              <w:t>smøder</w:t>
            </w:r>
            <w:r>
              <w:rPr>
                <w:i/>
              </w:rPr>
              <w:t xml:space="preserve">, </w:t>
            </w:r>
            <w:r w:rsidR="00820B33">
              <w:rPr>
                <w:i/>
              </w:rPr>
              <w:t xml:space="preserve">at </w:t>
            </w:r>
            <w:r w:rsidR="005C3B27">
              <w:rPr>
                <w:i/>
              </w:rPr>
              <w:t xml:space="preserve">virksomheden bearbejder/indarbejder </w:t>
            </w:r>
            <w:r w:rsidR="00820B33">
              <w:rPr>
                <w:i/>
              </w:rPr>
              <w:t>myndighedernes kommentarer til sikkerhedsdokumentationen</w:t>
            </w:r>
            <w:r w:rsidR="005C3B27">
              <w:rPr>
                <w:i/>
              </w:rPr>
              <w:t xml:space="preserve"> i </w:t>
            </w:r>
            <w:r w:rsidR="00820B33">
              <w:rPr>
                <w:i/>
              </w:rPr>
              <w:t xml:space="preserve">næste version af dokumentationen, at </w:t>
            </w:r>
            <w:r w:rsidR="005C3B27">
              <w:rPr>
                <w:i/>
              </w:rPr>
              <w:t xml:space="preserve">virksomheden markerer </w:t>
            </w:r>
            <w:r w:rsidR="00820B33">
              <w:rPr>
                <w:i/>
              </w:rPr>
              <w:t>ændringerne,</w:t>
            </w:r>
            <w:r w:rsidR="005C3B27">
              <w:rPr>
                <w:i/>
              </w:rPr>
              <w:t xml:space="preserve"> </w:t>
            </w:r>
            <w:r w:rsidRPr="0000441E">
              <w:rPr>
                <w:i/>
              </w:rPr>
              <w:t>at virksomheden får en skriftlig tilbagemelding</w:t>
            </w:r>
            <w:r w:rsidR="00C8412A">
              <w:rPr>
                <w:i/>
              </w:rPr>
              <w:t xml:space="preserve"> </w:t>
            </w:r>
            <w:r w:rsidR="004A3FD7">
              <w:rPr>
                <w:i/>
              </w:rPr>
              <w:t>på leveret materiale indenfor</w:t>
            </w:r>
            <w:r w:rsidR="00C8412A">
              <w:rPr>
                <w:i/>
              </w:rPr>
              <w:t xml:space="preserve"> 1 m</w:t>
            </w:r>
            <w:r w:rsidR="004A3FD7">
              <w:rPr>
                <w:i/>
              </w:rPr>
              <w:t>åned</w:t>
            </w:r>
            <w:r w:rsidR="00C8412A">
              <w:rPr>
                <w:i/>
              </w:rPr>
              <w:t>,</w:t>
            </w:r>
            <w:r w:rsidRPr="0000441E">
              <w:rPr>
                <w:i/>
              </w:rPr>
              <w:t xml:space="preserve"> eller </w:t>
            </w:r>
            <w:r>
              <w:rPr>
                <w:i/>
              </w:rPr>
              <w:t xml:space="preserve">at </w:t>
            </w:r>
            <w:r w:rsidRPr="0000441E">
              <w:rPr>
                <w:i/>
              </w:rPr>
              <w:t>der afholdes møde om</w:t>
            </w:r>
            <w:r w:rsidR="004A3FD7">
              <w:rPr>
                <w:i/>
              </w:rPr>
              <w:t xml:space="preserve"> leveret</w:t>
            </w:r>
            <w:r w:rsidRPr="0000441E">
              <w:rPr>
                <w:i/>
              </w:rPr>
              <w:t xml:space="preserve"> materialet inden</w:t>
            </w:r>
            <w:r w:rsidR="004A3FD7">
              <w:rPr>
                <w:i/>
              </w:rPr>
              <w:t>for</w:t>
            </w:r>
            <w:r w:rsidRPr="0000441E">
              <w:rPr>
                <w:i/>
              </w:rPr>
              <w:t xml:space="preserve"> 1-2 md.] </w:t>
            </w:r>
          </w:p>
          <w:p w:rsidR="00095D10" w:rsidRDefault="00095D10" w:rsidP="00095D10">
            <w:pPr>
              <w:rPr>
                <w:i/>
              </w:rPr>
            </w:pPr>
          </w:p>
          <w:p w:rsidR="00095D10" w:rsidRPr="00F70EAF" w:rsidRDefault="00095D10" w:rsidP="00095D10">
            <w:r w:rsidRPr="00F70EAF">
              <w:t>Aftale</w:t>
            </w:r>
            <w:r w:rsidR="004A3FD7">
              <w:t>r</w:t>
            </w:r>
            <w:r w:rsidRPr="00F70EAF">
              <w:t>:_________________________________________________________________________________________</w:t>
            </w:r>
          </w:p>
          <w:p w:rsidR="00095D10" w:rsidRPr="00F70EAF" w:rsidRDefault="00095D10" w:rsidP="00095D10"/>
          <w:p w:rsidR="00095D10" w:rsidRPr="00F70EAF" w:rsidRDefault="00095D10" w:rsidP="00095D10">
            <w:r w:rsidRPr="00F70EAF">
              <w:t>______________________________________________________________________________________________</w:t>
            </w:r>
          </w:p>
          <w:p w:rsidR="000E20AB" w:rsidRDefault="000E20AB" w:rsidP="000E20AB">
            <w:pPr>
              <w:rPr>
                <w:rFonts w:cs="Tahoma"/>
              </w:rPr>
            </w:pPr>
          </w:p>
          <w:p w:rsidR="000E20AB" w:rsidRDefault="000E20AB" w:rsidP="000E20AB">
            <w:pPr>
              <w:rPr>
                <w:rFonts w:cs="Tahoma"/>
              </w:rPr>
            </w:pPr>
            <w:r>
              <w:rPr>
                <w:rFonts w:cs="Tahoma"/>
              </w:rPr>
              <w:t>E</w:t>
            </w:r>
            <w:r w:rsidRPr="008A6AA6">
              <w:rPr>
                <w:rFonts w:cs="Tahoma"/>
              </w:rPr>
              <w:t>-mailadresse</w:t>
            </w:r>
            <w:r>
              <w:rPr>
                <w:rFonts w:cs="Tahoma"/>
              </w:rPr>
              <w:t>, som virksomheden skal benytte ved henvendelse til myndighederne</w:t>
            </w:r>
            <w:r w:rsidR="0078716B">
              <w:rPr>
                <w:rFonts w:cs="Tahoma"/>
              </w:rPr>
              <w:t>:</w:t>
            </w:r>
            <w:r>
              <w:rPr>
                <w:rFonts w:cs="Tahoma"/>
              </w:rPr>
              <w:t>_________________</w:t>
            </w:r>
          </w:p>
          <w:p w:rsidR="000E20AB" w:rsidRDefault="000E20AB" w:rsidP="000E20AB">
            <w:pPr>
              <w:rPr>
                <w:rFonts w:cs="Tahoma"/>
              </w:rPr>
            </w:pPr>
          </w:p>
          <w:p w:rsidR="000E20AB" w:rsidRDefault="000E20AB" w:rsidP="000E20AB">
            <w:pPr>
              <w:rPr>
                <w:rFonts w:cs="Tahoma"/>
              </w:rPr>
            </w:pPr>
            <w:r>
              <w:rPr>
                <w:rFonts w:cs="Tahoma"/>
              </w:rPr>
              <w:t>Myndighederne modtager materiale i fø</w:t>
            </w:r>
            <w:r w:rsidR="002D3A65">
              <w:rPr>
                <w:rFonts w:cs="Tahoma"/>
              </w:rPr>
              <w:t xml:space="preserve">lgende form </w:t>
            </w:r>
            <w:r w:rsidR="002D3A65" w:rsidRPr="002D3A65">
              <w:rPr>
                <w:rFonts w:cs="Tahoma"/>
                <w:i/>
              </w:rPr>
              <w:t>[Elekt</w:t>
            </w:r>
            <w:r w:rsidR="00FC2B2F">
              <w:rPr>
                <w:rFonts w:cs="Tahoma"/>
                <w:i/>
              </w:rPr>
              <w:t>ronisk, papir, CD-rom, USB?</w:t>
            </w:r>
            <w:r w:rsidR="002D3A65" w:rsidRPr="00FC2B2F">
              <w:rPr>
                <w:rFonts w:cs="Tahoma"/>
                <w:i/>
              </w:rPr>
              <w:t>]</w:t>
            </w:r>
            <w:r w:rsidR="0078716B" w:rsidRPr="0078716B">
              <w:rPr>
                <w:rFonts w:cs="Tahoma"/>
              </w:rPr>
              <w:t>:</w:t>
            </w:r>
            <w:r w:rsidR="002D3A65">
              <w:rPr>
                <w:rFonts w:cs="Tahoma"/>
              </w:rPr>
              <w:t>_________________</w:t>
            </w:r>
          </w:p>
          <w:p w:rsidR="000E20AB" w:rsidRDefault="000E20AB" w:rsidP="000E20AB">
            <w:pPr>
              <w:rPr>
                <w:rFonts w:cs="Tahoma"/>
              </w:rPr>
            </w:pPr>
          </w:p>
          <w:p w:rsidR="000E20AB" w:rsidRPr="008A6AA6" w:rsidRDefault="000E20AB" w:rsidP="000E20AB">
            <w:r>
              <w:rPr>
                <w:rFonts w:cs="Tahoma"/>
              </w:rPr>
              <w:t>E</w:t>
            </w:r>
            <w:r w:rsidRPr="008A6AA6">
              <w:rPr>
                <w:rFonts w:cs="Tahoma"/>
              </w:rPr>
              <w:t>-mailadresse</w:t>
            </w:r>
            <w:r>
              <w:rPr>
                <w:rFonts w:cs="Tahoma"/>
              </w:rPr>
              <w:t>, som myndighederne skal benytte ved henvendelse til virksomheden</w:t>
            </w:r>
            <w:r w:rsidR="0078716B">
              <w:rPr>
                <w:rFonts w:cs="Tahoma"/>
              </w:rPr>
              <w:t>:</w:t>
            </w:r>
            <w:r>
              <w:rPr>
                <w:rFonts w:cs="Tahoma"/>
              </w:rPr>
              <w:t>_________________</w:t>
            </w:r>
          </w:p>
          <w:p w:rsidR="000E20AB" w:rsidRPr="008A6AA6" w:rsidRDefault="000E20AB" w:rsidP="000E20AB"/>
          <w:p w:rsidR="000E20AB" w:rsidRDefault="000E20AB" w:rsidP="000E20AB">
            <w:pPr>
              <w:rPr>
                <w:rFonts w:cs="Tahoma"/>
              </w:rPr>
            </w:pPr>
            <w:r w:rsidRPr="008A6AA6">
              <w:rPr>
                <w:rFonts w:cs="Tahoma"/>
              </w:rPr>
              <w:t>U</w:t>
            </w:r>
            <w:r>
              <w:rPr>
                <w:rFonts w:cs="Tahoma"/>
              </w:rPr>
              <w:t>DSTYR:</w:t>
            </w:r>
          </w:p>
          <w:p w:rsidR="00095D10" w:rsidRDefault="000E20AB" w:rsidP="00095D10">
            <w:r>
              <w:rPr>
                <w:rFonts w:cs="Tahoma"/>
              </w:rPr>
              <w:t>M</w:t>
            </w:r>
            <w:r w:rsidRPr="008A6AA6">
              <w:rPr>
                <w:rFonts w:cs="Tahoma"/>
              </w:rPr>
              <w:t xml:space="preserve">yndighederne </w:t>
            </w:r>
            <w:r>
              <w:rPr>
                <w:rFonts w:cs="Tahoma"/>
              </w:rPr>
              <w:t xml:space="preserve">skal </w:t>
            </w:r>
            <w:r w:rsidRPr="008A6AA6">
              <w:rPr>
                <w:rFonts w:cs="Tahoma"/>
              </w:rPr>
              <w:t xml:space="preserve">medbringe </w:t>
            </w:r>
            <w:r>
              <w:rPr>
                <w:rFonts w:cs="Tahoma"/>
              </w:rPr>
              <w:t>følgende</w:t>
            </w:r>
            <w:r w:rsidR="00095D10">
              <w:rPr>
                <w:rFonts w:cs="Tahoma"/>
              </w:rPr>
              <w:t xml:space="preserve"> sikkerhedsudstyr ved besigtigelse af virksomheden. </w:t>
            </w:r>
            <w:r w:rsidR="00095D10" w:rsidRPr="00095D10">
              <w:rPr>
                <w:rFonts w:cs="Tahoma"/>
                <w:i/>
              </w:rPr>
              <w:t>[</w:t>
            </w:r>
            <w:r w:rsidR="00095D10" w:rsidRPr="00095D10">
              <w:rPr>
                <w:i/>
              </w:rPr>
              <w:t xml:space="preserve"> </w:t>
            </w:r>
            <w:r w:rsidR="00095D10" w:rsidRPr="000E20AB">
              <w:rPr>
                <w:i/>
              </w:rPr>
              <w:t>sæt kryds]</w:t>
            </w:r>
          </w:p>
          <w:p w:rsidR="000E20AB" w:rsidRDefault="00095D10" w:rsidP="000E20AB">
            <w:pPr>
              <w:rPr>
                <w:rFonts w:cs="Tahoma"/>
              </w:rPr>
            </w:pPr>
            <w:proofErr w:type="gramStart"/>
            <w:r>
              <w:t xml:space="preserve">Sikkerhedssko  </w:t>
            </w:r>
            <w:r w:rsidRPr="00676810">
              <w:rPr>
                <w:sz w:val="56"/>
                <w:szCs w:val="56"/>
              </w:rPr>
              <w:t>□</w:t>
            </w:r>
            <w:proofErr w:type="gramEnd"/>
            <w:r>
              <w:t xml:space="preserve"> hjelm  </w:t>
            </w:r>
            <w:r w:rsidRPr="00676810">
              <w:rPr>
                <w:sz w:val="56"/>
                <w:szCs w:val="56"/>
              </w:rPr>
              <w:t>□</w:t>
            </w:r>
            <w:r>
              <w:t xml:space="preserve">   Briller  </w:t>
            </w:r>
            <w:r w:rsidRPr="00676810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>
              <w:t xml:space="preserve">Vest </w:t>
            </w:r>
            <w:r w:rsidRPr="00676810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</w:t>
            </w:r>
            <w:r w:rsidR="00FC2B2F">
              <w:rPr>
                <w:rFonts w:cs="Tahoma"/>
              </w:rPr>
              <w:t>Andet:</w:t>
            </w:r>
            <w:r>
              <w:rPr>
                <w:rFonts w:cs="Tahoma"/>
              </w:rPr>
              <w:t xml:space="preserve"> </w:t>
            </w:r>
            <w:r w:rsidR="000E20AB">
              <w:rPr>
                <w:rFonts w:cs="Tahoma"/>
              </w:rPr>
              <w:t>___________________________________</w:t>
            </w:r>
          </w:p>
          <w:p w:rsidR="000E20AB" w:rsidRDefault="000E20AB" w:rsidP="000E20AB"/>
        </w:tc>
      </w:tr>
    </w:tbl>
    <w:p w:rsidR="000E20AB" w:rsidRDefault="000E20A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E20AB" w:rsidTr="000E20AB">
        <w:tc>
          <w:tcPr>
            <w:tcW w:w="10606" w:type="dxa"/>
          </w:tcPr>
          <w:p w:rsidR="000E20AB" w:rsidRDefault="000E20AB" w:rsidP="000E2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Aftaler om </w:t>
            </w:r>
            <w:r w:rsidR="00FC2B2F">
              <w:rPr>
                <w:b/>
                <w:sz w:val="24"/>
                <w:szCs w:val="24"/>
              </w:rPr>
              <w:t>næste</w:t>
            </w:r>
            <w:r>
              <w:rPr>
                <w:b/>
                <w:sz w:val="24"/>
                <w:szCs w:val="24"/>
              </w:rPr>
              <w:t xml:space="preserve"> s</w:t>
            </w:r>
            <w:r w:rsidRPr="003D1254">
              <w:rPr>
                <w:b/>
                <w:sz w:val="24"/>
                <w:szCs w:val="24"/>
              </w:rPr>
              <w:t>agsbehandling</w:t>
            </w:r>
            <w:r w:rsidR="00FC2B2F">
              <w:rPr>
                <w:b/>
                <w:sz w:val="24"/>
                <w:szCs w:val="24"/>
              </w:rPr>
              <w:t>smøder</w:t>
            </w:r>
            <w:r>
              <w:rPr>
                <w:b/>
                <w:sz w:val="24"/>
                <w:szCs w:val="24"/>
              </w:rPr>
              <w:t>:</w:t>
            </w:r>
            <w:r w:rsidRPr="003D1254">
              <w:rPr>
                <w:b/>
                <w:sz w:val="24"/>
                <w:szCs w:val="24"/>
              </w:rPr>
              <w:t xml:space="preserve"> </w:t>
            </w:r>
          </w:p>
          <w:p w:rsidR="00C8412A" w:rsidRPr="00C8412A" w:rsidRDefault="00C8412A" w:rsidP="000E20AB">
            <w:pPr>
              <w:rPr>
                <w:i/>
              </w:rPr>
            </w:pPr>
            <w:r w:rsidRPr="00C8412A">
              <w:rPr>
                <w:i/>
              </w:rPr>
              <w:t>[</w:t>
            </w:r>
            <w:r w:rsidR="00FC2B2F">
              <w:rPr>
                <w:i/>
              </w:rPr>
              <w:t>Datoer for de næste sagsbehandlingsmøder aftales på myndighedernes 1. sagsbehandlingsmøde. V</w:t>
            </w:r>
            <w:r w:rsidRPr="00C8412A">
              <w:rPr>
                <w:i/>
              </w:rPr>
              <w:t>ed første møde med virksomheden aftales</w:t>
            </w:r>
            <w:r w:rsidR="00FC2B2F">
              <w:rPr>
                <w:i/>
              </w:rPr>
              <w:t xml:space="preserve"> det, hvornår </w:t>
            </w:r>
            <w:r w:rsidR="0078716B">
              <w:rPr>
                <w:i/>
              </w:rPr>
              <w:t xml:space="preserve">virksomheden leverer </w:t>
            </w:r>
            <w:r w:rsidRPr="00C8412A">
              <w:rPr>
                <w:i/>
              </w:rPr>
              <w:t>2. version</w:t>
            </w:r>
            <w:r w:rsidR="00FC2B2F">
              <w:rPr>
                <w:i/>
              </w:rPr>
              <w:t xml:space="preserve"> af sikkerhedsdokument</w:t>
            </w:r>
            <w:r w:rsidR="008354EC">
              <w:rPr>
                <w:i/>
              </w:rPr>
              <w:t>ation</w:t>
            </w:r>
            <w:r w:rsidR="00FC2B2F">
              <w:rPr>
                <w:i/>
              </w:rPr>
              <w:t>. Ved a</w:t>
            </w:r>
            <w:r w:rsidRPr="00C8412A">
              <w:rPr>
                <w:i/>
              </w:rPr>
              <w:t>ndet møde med virksomheden aftales</w:t>
            </w:r>
            <w:r w:rsidR="00FC2B2F">
              <w:rPr>
                <w:i/>
              </w:rPr>
              <w:t xml:space="preserve"> det, hvornår</w:t>
            </w:r>
            <w:r w:rsidR="0078716B">
              <w:rPr>
                <w:i/>
              </w:rPr>
              <w:t xml:space="preserve"> virksomheden leverer </w:t>
            </w:r>
            <w:r w:rsidRPr="00C8412A">
              <w:rPr>
                <w:i/>
              </w:rPr>
              <w:t xml:space="preserve">3. version </w:t>
            </w:r>
            <w:r w:rsidR="00863743">
              <w:rPr>
                <w:i/>
              </w:rPr>
              <w:t>af sikkerhedsdokumentation</w:t>
            </w:r>
            <w:r w:rsidR="00FC2B2F">
              <w:rPr>
                <w:i/>
              </w:rPr>
              <w:t xml:space="preserve"> - </w:t>
            </w:r>
            <w:r w:rsidRPr="00C8412A">
              <w:rPr>
                <w:i/>
              </w:rPr>
              <w:t>og så fremdeles</w:t>
            </w:r>
            <w:r w:rsidR="00FC2B2F">
              <w:rPr>
                <w:i/>
              </w:rPr>
              <w:t>…</w:t>
            </w:r>
            <w:r w:rsidRPr="00C8412A">
              <w:rPr>
                <w:i/>
              </w:rPr>
              <w:t>]</w:t>
            </w:r>
          </w:p>
          <w:p w:rsidR="000E20AB" w:rsidRDefault="000E20AB" w:rsidP="000E20AB"/>
          <w:p w:rsidR="000E20AB" w:rsidRDefault="00FC2B2F" w:rsidP="000E20AB">
            <w:pPr>
              <w:pStyle w:val="Listeafsnit"/>
              <w:numPr>
                <w:ilvl w:val="0"/>
                <w:numId w:val="2"/>
              </w:numPr>
            </w:pPr>
            <w:r>
              <w:t xml:space="preserve">Virksomheden leverer </w:t>
            </w:r>
            <w:r w:rsidR="000E20AB">
              <w:t>2. version af sikkerhedsdokument</w:t>
            </w:r>
            <w:r w:rsidR="008354EC">
              <w:t>ation</w:t>
            </w:r>
            <w:r w:rsidR="000E20AB">
              <w:t xml:space="preserve"> den</w:t>
            </w:r>
            <w:r>
              <w:t>:</w:t>
            </w:r>
            <w:r w:rsidR="000E20AB">
              <w:t xml:space="preserve"> ____________________</w:t>
            </w:r>
          </w:p>
          <w:p w:rsidR="000E20AB" w:rsidRDefault="000E20AB" w:rsidP="000E20AB"/>
          <w:p w:rsidR="000E20AB" w:rsidRDefault="000E20AB" w:rsidP="000E20AB">
            <w:pPr>
              <w:pStyle w:val="Listeafsnit"/>
              <w:numPr>
                <w:ilvl w:val="0"/>
                <w:numId w:val="2"/>
              </w:numPr>
            </w:pPr>
            <w:r>
              <w:t xml:space="preserve">Myndighederne </w:t>
            </w:r>
            <w:r w:rsidR="00FC2B2F">
              <w:t xml:space="preserve">afholder </w:t>
            </w:r>
            <w:r>
              <w:t>2. sagsbehandl</w:t>
            </w:r>
            <w:r w:rsidR="00FC2B2F">
              <w:t xml:space="preserve">ermøde </w:t>
            </w:r>
            <w:r w:rsidR="0078716B">
              <w:t>den:</w:t>
            </w:r>
            <w:r>
              <w:t>__________________</w:t>
            </w:r>
          </w:p>
          <w:p w:rsidR="000E20AB" w:rsidRDefault="000E20AB" w:rsidP="000E20AB">
            <w:pPr>
              <w:ind w:left="360"/>
            </w:pPr>
          </w:p>
          <w:p w:rsidR="000E20AB" w:rsidRDefault="00FC2B2F" w:rsidP="000E20AB">
            <w:pPr>
              <w:pStyle w:val="Listeafsnit"/>
              <w:numPr>
                <w:ilvl w:val="0"/>
                <w:numId w:val="2"/>
              </w:numPr>
            </w:pPr>
            <w:r>
              <w:t>Virksomheden leverer</w:t>
            </w:r>
            <w:r w:rsidR="000E20AB">
              <w:t xml:space="preserve"> 3</w:t>
            </w:r>
            <w:r w:rsidR="000E20AB" w:rsidRPr="00CB3CDE">
              <w:rPr>
                <w:i/>
              </w:rPr>
              <w:t>.</w:t>
            </w:r>
            <w:r w:rsidR="000E20AB">
              <w:t xml:space="preserve"> version af sikkerhedsdokument</w:t>
            </w:r>
            <w:r w:rsidR="008354EC">
              <w:t>ation</w:t>
            </w:r>
            <w:r w:rsidR="000E20AB">
              <w:t xml:space="preserve"> den</w:t>
            </w:r>
            <w:r>
              <w:t>:</w:t>
            </w:r>
            <w:r w:rsidR="000E20AB">
              <w:t xml:space="preserve"> ____________________</w:t>
            </w:r>
          </w:p>
          <w:p w:rsidR="000E20AB" w:rsidRDefault="000E20AB" w:rsidP="000E20AB"/>
          <w:p w:rsidR="000E20AB" w:rsidRDefault="000E20AB" w:rsidP="000E20AB">
            <w:pPr>
              <w:pStyle w:val="Listeafsnit"/>
              <w:numPr>
                <w:ilvl w:val="0"/>
                <w:numId w:val="2"/>
              </w:numPr>
            </w:pPr>
            <w:r>
              <w:t xml:space="preserve">Myndighederne </w:t>
            </w:r>
            <w:r w:rsidR="00FC2B2F">
              <w:t xml:space="preserve">afholder </w:t>
            </w:r>
            <w:r>
              <w:t>3. sagsbehandl</w:t>
            </w:r>
            <w:r w:rsidR="00FC2B2F">
              <w:t>ermøde den:</w:t>
            </w:r>
            <w:r>
              <w:t xml:space="preserve"> __________________</w:t>
            </w:r>
          </w:p>
          <w:p w:rsidR="000E20AB" w:rsidRDefault="000E20AB" w:rsidP="000E20AB"/>
        </w:tc>
      </w:tr>
      <w:tr w:rsidR="000E20AB" w:rsidTr="000E20AB">
        <w:tc>
          <w:tcPr>
            <w:tcW w:w="10606" w:type="dxa"/>
          </w:tcPr>
          <w:p w:rsidR="000E20AB" w:rsidRPr="008A6AA6" w:rsidRDefault="000E20AB" w:rsidP="000E20AB">
            <w:pPr>
              <w:rPr>
                <w:b/>
              </w:rPr>
            </w:pPr>
            <w:r w:rsidRPr="008A6AA6">
              <w:rPr>
                <w:b/>
              </w:rPr>
              <w:lastRenderedPageBreak/>
              <w:t>NOTER</w:t>
            </w:r>
          </w:p>
          <w:p w:rsidR="000E20AB" w:rsidRDefault="000E20AB" w:rsidP="000E20AB"/>
          <w:p w:rsidR="00095D10" w:rsidRDefault="00095D10" w:rsidP="000E20AB"/>
          <w:p w:rsidR="00095D10" w:rsidRDefault="00095D10" w:rsidP="000E20AB"/>
          <w:p w:rsidR="000E20AB" w:rsidRDefault="000E20AB" w:rsidP="000E20AB"/>
        </w:tc>
      </w:tr>
    </w:tbl>
    <w:p w:rsidR="000E20AB" w:rsidRDefault="000E20AB"/>
    <w:tbl>
      <w:tblPr>
        <w:tblStyle w:val="Tabel-Gitter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E20AB" w:rsidTr="000E20AB">
        <w:tc>
          <w:tcPr>
            <w:tcW w:w="10606" w:type="dxa"/>
          </w:tcPr>
          <w:p w:rsidR="000E20AB" w:rsidRPr="0006098B" w:rsidRDefault="000E20AB" w:rsidP="000E20AB">
            <w:pPr>
              <w:rPr>
                <w:b/>
                <w:sz w:val="24"/>
                <w:szCs w:val="24"/>
              </w:rPr>
            </w:pPr>
            <w:r w:rsidRPr="0006098B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ftaler om a</w:t>
            </w:r>
            <w:r w:rsidRPr="0006098B">
              <w:rPr>
                <w:b/>
                <w:sz w:val="24"/>
                <w:szCs w:val="24"/>
              </w:rPr>
              <w:t>fsluttende sagsbehandling:</w:t>
            </w:r>
          </w:p>
          <w:p w:rsidR="00095D10" w:rsidRDefault="00095D10" w:rsidP="00095D10">
            <w:pPr>
              <w:rPr>
                <w:b/>
                <w:sz w:val="24"/>
                <w:szCs w:val="24"/>
              </w:rPr>
            </w:pPr>
            <w:r w:rsidRPr="00095D10">
              <w:rPr>
                <w:i/>
              </w:rPr>
              <w:t xml:space="preserve">[Dette </w:t>
            </w:r>
            <w:r w:rsidR="00FC2B2F">
              <w:rPr>
                <w:i/>
              </w:rPr>
              <w:t xml:space="preserve">felt </w:t>
            </w:r>
            <w:r w:rsidRPr="00095D10">
              <w:rPr>
                <w:i/>
              </w:rPr>
              <w:t xml:space="preserve">udfyldes </w:t>
            </w:r>
            <w:r w:rsidR="00FC2B2F">
              <w:rPr>
                <w:i/>
              </w:rPr>
              <w:t>på et sagsbehandlermøde, når myndigheder vurderer,</w:t>
            </w:r>
            <w:r w:rsidRPr="00095D10">
              <w:rPr>
                <w:i/>
              </w:rPr>
              <w:t xml:space="preserve"> at de</w:t>
            </w:r>
            <w:r w:rsidR="00FC2B2F">
              <w:rPr>
                <w:i/>
              </w:rPr>
              <w:t>r</w:t>
            </w:r>
            <w:r w:rsidRPr="00095D10">
              <w:rPr>
                <w:i/>
              </w:rPr>
              <w:t xml:space="preserve"> er grundla</w:t>
            </w:r>
            <w:r>
              <w:rPr>
                <w:i/>
              </w:rPr>
              <w:t>g for</w:t>
            </w:r>
            <w:r w:rsidR="00FC2B2F">
              <w:rPr>
                <w:i/>
              </w:rPr>
              <w:t xml:space="preserve"> at</w:t>
            </w:r>
            <w:r>
              <w:rPr>
                <w:i/>
              </w:rPr>
              <w:t xml:space="preserve"> afslutte sagsbehandling</w:t>
            </w:r>
            <w:r w:rsidR="00FC2B2F">
              <w:rPr>
                <w:i/>
              </w:rPr>
              <w:t>en.</w:t>
            </w:r>
            <w:r>
              <w:rPr>
                <w:i/>
              </w:rPr>
              <w:t>]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95D10" w:rsidRDefault="00095D10" w:rsidP="000E20AB"/>
          <w:p w:rsidR="000E20AB" w:rsidRPr="00095D10" w:rsidRDefault="00EB1CB3" w:rsidP="000E20AB">
            <w:pPr>
              <w:rPr>
                <w:i/>
              </w:rPr>
            </w:pPr>
            <w:r>
              <w:t>Virksomheden fremsender e</w:t>
            </w:r>
            <w:r w:rsidR="000E20AB">
              <w:t>ndelig udgave af sikkerhedsdokument</w:t>
            </w:r>
            <w:r w:rsidR="008354EC">
              <w:t>ation</w:t>
            </w:r>
            <w:r w:rsidR="000E20AB">
              <w:t xml:space="preserve"> den</w:t>
            </w:r>
            <w:r w:rsidR="0078716B">
              <w:t xml:space="preserve"> </w:t>
            </w:r>
            <w:r w:rsidR="0078716B" w:rsidRPr="00095D10">
              <w:rPr>
                <w:i/>
              </w:rPr>
              <w:t>[aftales med virksomheden]</w:t>
            </w:r>
            <w:r w:rsidR="0078716B" w:rsidRPr="0078716B">
              <w:t>:</w:t>
            </w:r>
            <w:r w:rsidR="000E20AB">
              <w:t>_____________</w:t>
            </w:r>
            <w:r w:rsidR="00095D10">
              <w:t xml:space="preserve"> </w:t>
            </w:r>
          </w:p>
          <w:p w:rsidR="000E20AB" w:rsidRDefault="000E20AB" w:rsidP="000E20AB"/>
          <w:p w:rsidR="000E20AB" w:rsidRDefault="00EB1CB3" w:rsidP="000E20AB">
            <w:r>
              <w:t>Myndighederne a</w:t>
            </w:r>
            <w:r w:rsidR="000E20AB">
              <w:t>fslutte</w:t>
            </w:r>
            <w:r>
              <w:t>r</w:t>
            </w:r>
            <w:r w:rsidR="000E20AB">
              <w:t xml:space="preserve"> sagsbehandling</w:t>
            </w:r>
            <w:r>
              <w:t>en</w:t>
            </w:r>
            <w:r w:rsidR="000E20AB">
              <w:t xml:space="preserve"> og </w:t>
            </w:r>
            <w:r>
              <w:t xml:space="preserve">fremsender </w:t>
            </w:r>
            <w:r w:rsidR="000E20AB">
              <w:t xml:space="preserve">udkast til </w:t>
            </w:r>
            <w:r w:rsidR="008354EC">
              <w:t>afgørelse</w:t>
            </w:r>
            <w:r w:rsidR="0078716B">
              <w:t xml:space="preserve"> </w:t>
            </w:r>
            <w:r w:rsidR="00500026">
              <w:t xml:space="preserve">til øvrige myndigheder </w:t>
            </w:r>
            <w:r w:rsidR="0078716B">
              <w:t>den:</w:t>
            </w:r>
            <w:r w:rsidR="00095D10">
              <w:t xml:space="preserve">________ </w:t>
            </w:r>
            <w:r w:rsidR="00095D10" w:rsidRPr="00095D10">
              <w:rPr>
                <w:i/>
              </w:rPr>
              <w:t>[</w:t>
            </w:r>
            <w:r w:rsidR="000E20AB" w:rsidRPr="00095D10">
              <w:rPr>
                <w:i/>
              </w:rPr>
              <w:t>intern høring</w:t>
            </w:r>
            <w:r w:rsidR="00095D10" w:rsidRPr="00095D10">
              <w:rPr>
                <w:i/>
              </w:rPr>
              <w:t xml:space="preserve"> mellem myndighederne]</w:t>
            </w:r>
          </w:p>
          <w:p w:rsidR="000E20AB" w:rsidRDefault="000E20AB" w:rsidP="000E20AB"/>
          <w:p w:rsidR="000E20AB" w:rsidRDefault="00EB1CB3" w:rsidP="000E20AB">
            <w:r>
              <w:t>Myndighederne fremsender s</w:t>
            </w:r>
            <w:r w:rsidR="000E20AB">
              <w:t xml:space="preserve">amlet udkast til </w:t>
            </w:r>
            <w:r w:rsidR="008354EC">
              <w:t>afgørelse</w:t>
            </w:r>
            <w:r w:rsidR="00500026">
              <w:t xml:space="preserve"> til </w:t>
            </w:r>
            <w:r w:rsidR="000E20AB">
              <w:t>virksomheden den</w:t>
            </w:r>
            <w:r w:rsidR="0078716B">
              <w:t>:</w:t>
            </w:r>
            <w:r w:rsidR="000E20AB">
              <w:t xml:space="preserve"> _______</w:t>
            </w:r>
            <w:proofErr w:type="gramStart"/>
            <w:r w:rsidR="000E20AB">
              <w:t>_  inkl.</w:t>
            </w:r>
            <w:proofErr w:type="gramEnd"/>
            <w:r w:rsidR="000E20AB">
              <w:t xml:space="preserve"> høringsperiode på</w:t>
            </w:r>
            <w:r w:rsidR="0078716B">
              <w:t>:</w:t>
            </w:r>
            <w:r w:rsidR="000E20AB">
              <w:t xml:space="preserve"> _______uger</w:t>
            </w:r>
          </w:p>
          <w:p w:rsidR="000E20AB" w:rsidRDefault="000E20AB" w:rsidP="000E20AB"/>
          <w:p w:rsidR="000E20AB" w:rsidRDefault="00EB1CB3" w:rsidP="000E20AB">
            <w:r>
              <w:t>Myndighederne fremsender s</w:t>
            </w:r>
            <w:r w:rsidR="000E20AB">
              <w:t xml:space="preserve">amlet </w:t>
            </w:r>
            <w:r w:rsidR="008354EC">
              <w:t>afgørelse</w:t>
            </w:r>
            <w:r w:rsidR="00500026">
              <w:t xml:space="preserve"> </w:t>
            </w:r>
            <w:r w:rsidR="000E20AB">
              <w:t xml:space="preserve">til virksomheden </w:t>
            </w:r>
            <w:r w:rsidR="00500026">
              <w:t>den:</w:t>
            </w:r>
            <w:r w:rsidR="000E20AB">
              <w:t>_______</w:t>
            </w:r>
            <w:proofErr w:type="gramStart"/>
            <w:r w:rsidR="000E20AB">
              <w:t>_  inkl.</w:t>
            </w:r>
            <w:proofErr w:type="gramEnd"/>
            <w:r w:rsidR="000E20AB">
              <w:t xml:space="preserve"> klagefrist på _______uger</w:t>
            </w:r>
          </w:p>
          <w:p w:rsidR="000E20AB" w:rsidRDefault="000E20AB" w:rsidP="000E20AB"/>
        </w:tc>
      </w:tr>
      <w:tr w:rsidR="000E20AB" w:rsidTr="000E20AB">
        <w:tc>
          <w:tcPr>
            <w:tcW w:w="10606" w:type="dxa"/>
          </w:tcPr>
          <w:p w:rsidR="000E20AB" w:rsidRPr="0006098B" w:rsidRDefault="000E20AB" w:rsidP="000E2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Aftaler om i</w:t>
            </w:r>
            <w:r w:rsidRPr="0006098B">
              <w:rPr>
                <w:b/>
                <w:sz w:val="24"/>
                <w:szCs w:val="24"/>
              </w:rPr>
              <w:t>nspektionsprogram:</w:t>
            </w:r>
          </w:p>
          <w:p w:rsidR="00EB1CB3" w:rsidRDefault="00EB1CB3" w:rsidP="00EB1CB3">
            <w:pPr>
              <w:rPr>
                <w:b/>
                <w:sz w:val="24"/>
                <w:szCs w:val="24"/>
              </w:rPr>
            </w:pPr>
            <w:r w:rsidRPr="00095D10">
              <w:rPr>
                <w:i/>
              </w:rPr>
              <w:t xml:space="preserve">[Dette </w:t>
            </w:r>
            <w:r>
              <w:rPr>
                <w:i/>
              </w:rPr>
              <w:t xml:space="preserve">felt </w:t>
            </w:r>
            <w:r w:rsidRPr="00095D10">
              <w:rPr>
                <w:i/>
              </w:rPr>
              <w:t xml:space="preserve">udfyldes </w:t>
            </w:r>
            <w:r>
              <w:rPr>
                <w:i/>
              </w:rPr>
              <w:t>på et sagsbehandlermøde, når myndigheder vurderer,</w:t>
            </w:r>
            <w:r w:rsidRPr="00095D10">
              <w:rPr>
                <w:i/>
              </w:rPr>
              <w:t xml:space="preserve"> at de</w:t>
            </w:r>
            <w:r>
              <w:rPr>
                <w:i/>
              </w:rPr>
              <w:t>r</w:t>
            </w:r>
            <w:r w:rsidRPr="00095D10">
              <w:rPr>
                <w:i/>
              </w:rPr>
              <w:t xml:space="preserve"> er grundla</w:t>
            </w:r>
            <w:r>
              <w:rPr>
                <w:i/>
              </w:rPr>
              <w:t>g for at afslutte sagsbehandlingen.]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E20AB" w:rsidRDefault="000E20AB" w:rsidP="000E20AB"/>
          <w:p w:rsidR="000E20AB" w:rsidRDefault="00197F27" w:rsidP="000E20AB">
            <w:r>
              <w:t>M</w:t>
            </w:r>
            <w:r w:rsidR="000E20AB">
              <w:t>iljømyndighed udarbejder ud</w:t>
            </w:r>
            <w:r w:rsidR="00EB1CB3">
              <w:t xml:space="preserve">kast til inspektionsprogram til øvrige myndigheders </w:t>
            </w:r>
            <w:r w:rsidR="000E20AB">
              <w:t>kommentering den</w:t>
            </w:r>
            <w:r w:rsidR="00EB1CB3">
              <w:t>:</w:t>
            </w:r>
            <w:r w:rsidR="000E20AB">
              <w:t>______</w:t>
            </w:r>
          </w:p>
          <w:p w:rsidR="000E20AB" w:rsidRDefault="000E20AB" w:rsidP="000E20AB"/>
          <w:p w:rsidR="000E20AB" w:rsidRDefault="000E20AB" w:rsidP="000E20AB">
            <w:r>
              <w:t>Alle ø</w:t>
            </w:r>
            <w:r w:rsidR="00EB1CB3">
              <w:t>vrige myndigheder kommer med in</w:t>
            </w:r>
            <w:r>
              <w:t>put/kommentar den</w:t>
            </w:r>
            <w:r w:rsidR="00EB1CB3">
              <w:t>:</w:t>
            </w:r>
            <w:r>
              <w:t xml:space="preserve"> __________</w:t>
            </w:r>
          </w:p>
          <w:p w:rsidR="000E20AB" w:rsidRDefault="000E20AB" w:rsidP="000E20AB"/>
          <w:p w:rsidR="000E20AB" w:rsidRDefault="00EB1CB3" w:rsidP="000E20AB">
            <w:r>
              <w:t>I</w:t>
            </w:r>
            <w:r w:rsidR="000E20AB">
              <w:t xml:space="preserve">nspektionsprogram </w:t>
            </w:r>
            <w:r>
              <w:t xml:space="preserve">er endeligt fastlagt </w:t>
            </w:r>
            <w:r w:rsidR="000E20AB">
              <w:t>den</w:t>
            </w:r>
            <w:r>
              <w:t>:</w:t>
            </w:r>
            <w:r w:rsidR="000E20AB">
              <w:t xml:space="preserve"> ___________ </w:t>
            </w:r>
          </w:p>
          <w:p w:rsidR="000E20AB" w:rsidRDefault="000E20AB" w:rsidP="000E20AB"/>
          <w:p w:rsidR="000E20AB" w:rsidRDefault="000E20AB" w:rsidP="000E20AB"/>
        </w:tc>
      </w:tr>
    </w:tbl>
    <w:p w:rsidR="000E20AB" w:rsidRDefault="000E20AB" w:rsidP="005C3B27"/>
    <w:sectPr w:rsidR="000E20AB" w:rsidSect="00E93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45" w:rsidRDefault="00172B45" w:rsidP="0086129E">
      <w:pPr>
        <w:spacing w:after="0" w:line="240" w:lineRule="auto"/>
      </w:pPr>
      <w:r>
        <w:separator/>
      </w:r>
    </w:p>
  </w:endnote>
  <w:endnote w:type="continuationSeparator" w:id="0">
    <w:p w:rsidR="00172B45" w:rsidRDefault="00172B45" w:rsidP="0086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C1A" w:rsidRDefault="00632C1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C1A" w:rsidRDefault="00632C1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C1A" w:rsidRDefault="00632C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45" w:rsidRDefault="00172B45" w:rsidP="0086129E">
      <w:pPr>
        <w:spacing w:after="0" w:line="240" w:lineRule="auto"/>
      </w:pPr>
      <w:r>
        <w:separator/>
      </w:r>
    </w:p>
  </w:footnote>
  <w:footnote w:type="continuationSeparator" w:id="0">
    <w:p w:rsidR="00172B45" w:rsidRDefault="00172B45" w:rsidP="0086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C1A" w:rsidRDefault="00632C1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29E" w:rsidRDefault="00197F27" w:rsidP="00197F27">
    <w:pPr>
      <w:pStyle w:val="Sidehoved"/>
    </w:pPr>
    <w:r>
      <w:t xml:space="preserve">Revideret </w:t>
    </w:r>
    <w:r w:rsidR="0086129E">
      <w:t>udkast t</w:t>
    </w:r>
    <w:r w:rsidR="00632C1A">
      <w:t>il referatskabelon</w:t>
    </w:r>
    <w:r w:rsidR="00632C1A">
      <w:tab/>
    </w:r>
    <w:r w:rsidR="00632C1A">
      <w:tab/>
      <w:t>2. maj 2016</w:t>
    </w:r>
  </w:p>
  <w:p w:rsidR="0089103A" w:rsidRDefault="0089103A" w:rsidP="0089103A">
    <w:pPr>
      <w:pStyle w:val="Sidehoved"/>
      <w:ind w:left="720"/>
    </w:pPr>
    <w:r>
      <w:tab/>
    </w:r>
    <w:r>
      <w:tab/>
    </w:r>
    <w:r w:rsidR="00632C1A">
      <w:t>S</w:t>
    </w:r>
    <w:r w:rsidR="00497FF3">
      <w:t xml:space="preserve">enest </w:t>
    </w:r>
    <w:r>
      <w:t xml:space="preserve">revideret </w:t>
    </w:r>
    <w:r w:rsidR="00632C1A">
      <w:t>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C1A" w:rsidRDefault="00632C1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75C"/>
    <w:multiLevelType w:val="hybridMultilevel"/>
    <w:tmpl w:val="453C6B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64AB"/>
    <w:multiLevelType w:val="hybridMultilevel"/>
    <w:tmpl w:val="A8E84B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14DC6"/>
    <w:multiLevelType w:val="hybridMultilevel"/>
    <w:tmpl w:val="F3104F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08BF"/>
    <w:multiLevelType w:val="hybridMultilevel"/>
    <w:tmpl w:val="132E12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741C9"/>
    <w:multiLevelType w:val="hybridMultilevel"/>
    <w:tmpl w:val="0FC2DD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1496E"/>
    <w:multiLevelType w:val="hybridMultilevel"/>
    <w:tmpl w:val="A8B6EE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F20A6"/>
    <w:multiLevelType w:val="hybridMultilevel"/>
    <w:tmpl w:val="574A24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69"/>
    <w:rsid w:val="0000441E"/>
    <w:rsid w:val="0006098B"/>
    <w:rsid w:val="00095D10"/>
    <w:rsid w:val="000E20AB"/>
    <w:rsid w:val="00151624"/>
    <w:rsid w:val="00172B45"/>
    <w:rsid w:val="00182C21"/>
    <w:rsid w:val="00197F27"/>
    <w:rsid w:val="001A4B95"/>
    <w:rsid w:val="00292534"/>
    <w:rsid w:val="002D3A65"/>
    <w:rsid w:val="002D4A9F"/>
    <w:rsid w:val="00304E72"/>
    <w:rsid w:val="0031228F"/>
    <w:rsid w:val="00363D56"/>
    <w:rsid w:val="00390B07"/>
    <w:rsid w:val="003D1254"/>
    <w:rsid w:val="004205BC"/>
    <w:rsid w:val="00420F34"/>
    <w:rsid w:val="004569DB"/>
    <w:rsid w:val="00497FF3"/>
    <w:rsid w:val="004A3FD7"/>
    <w:rsid w:val="004A450B"/>
    <w:rsid w:val="00500026"/>
    <w:rsid w:val="00514E41"/>
    <w:rsid w:val="005C3B27"/>
    <w:rsid w:val="005C7E42"/>
    <w:rsid w:val="00632C1A"/>
    <w:rsid w:val="00635CEE"/>
    <w:rsid w:val="00676810"/>
    <w:rsid w:val="006A1505"/>
    <w:rsid w:val="00705461"/>
    <w:rsid w:val="00753FA6"/>
    <w:rsid w:val="0078716B"/>
    <w:rsid w:val="00820B33"/>
    <w:rsid w:val="008354EC"/>
    <w:rsid w:val="0086129E"/>
    <w:rsid w:val="00863743"/>
    <w:rsid w:val="00880C56"/>
    <w:rsid w:val="0089103A"/>
    <w:rsid w:val="008A6AA6"/>
    <w:rsid w:val="008F5535"/>
    <w:rsid w:val="00AA7819"/>
    <w:rsid w:val="00AB1C27"/>
    <w:rsid w:val="00B47787"/>
    <w:rsid w:val="00B660C9"/>
    <w:rsid w:val="00B82F00"/>
    <w:rsid w:val="00B83BFF"/>
    <w:rsid w:val="00B84A0D"/>
    <w:rsid w:val="00BE06C4"/>
    <w:rsid w:val="00C8412A"/>
    <w:rsid w:val="00CB3CDE"/>
    <w:rsid w:val="00D217B9"/>
    <w:rsid w:val="00D422F9"/>
    <w:rsid w:val="00D947B7"/>
    <w:rsid w:val="00DC44C9"/>
    <w:rsid w:val="00DD432F"/>
    <w:rsid w:val="00DF2BFB"/>
    <w:rsid w:val="00E02B00"/>
    <w:rsid w:val="00E93F69"/>
    <w:rsid w:val="00EB1CB3"/>
    <w:rsid w:val="00F70EAF"/>
    <w:rsid w:val="00FC2B2F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4AEB8-35C1-441C-AAF9-EF0342C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9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D125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61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129E"/>
  </w:style>
  <w:style w:type="paragraph" w:styleId="Sidefod">
    <w:name w:val="footer"/>
    <w:basedOn w:val="Normal"/>
    <w:link w:val="SidefodTegn"/>
    <w:uiPriority w:val="99"/>
    <w:unhideWhenUsed/>
    <w:rsid w:val="00861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129E"/>
  </w:style>
  <w:style w:type="paragraph" w:styleId="Undertitel">
    <w:name w:val="Subtitle"/>
    <w:basedOn w:val="Normal"/>
    <w:next w:val="Normal"/>
    <w:link w:val="UndertitelTegn"/>
    <w:uiPriority w:val="11"/>
    <w:qFormat/>
    <w:rsid w:val="001A4B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A4B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20B3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20B33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20B33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3FC6-DDFB-4C83-9082-027B1E37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Jensen</dc:creator>
  <cp:lastModifiedBy>Emil Østergaard Houlberg</cp:lastModifiedBy>
  <cp:revision>2</cp:revision>
  <dcterms:created xsi:type="dcterms:W3CDTF">2023-09-12T09:19:00Z</dcterms:created>
  <dcterms:modified xsi:type="dcterms:W3CDTF">2023-09-12T09:19:00Z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