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AA128" w14:textId="77777777" w:rsidR="00824A63" w:rsidRPr="00824A63" w:rsidRDefault="00824A63" w:rsidP="00824A63">
      <w:pPr>
        <w:jc w:val="center"/>
        <w:rPr>
          <w:b/>
          <w:sz w:val="36"/>
          <w:szCs w:val="36"/>
        </w:rPr>
      </w:pPr>
      <w:r w:rsidRPr="00824A63">
        <w:rPr>
          <w:b/>
          <w:sz w:val="36"/>
          <w:szCs w:val="36"/>
        </w:rPr>
        <w:t>Tjekliste for aflevering af GRUKOS-skabeloner</w:t>
      </w:r>
    </w:p>
    <w:p w14:paraId="6A1E7EAD" w14:textId="77777777" w:rsidR="00763BAC" w:rsidRDefault="00763BAC"/>
    <w:p w14:paraId="74054D46" w14:textId="3BC6FCF7" w:rsidR="00824A63" w:rsidRDefault="00CB0437">
      <w:r>
        <w:t>Kortlægningsnavn: _</w:t>
      </w:r>
      <w:r w:rsidR="00763BAC">
        <w:t>_</w:t>
      </w:r>
      <w:r w:rsidR="0098064D">
        <w:t>_____</w:t>
      </w:r>
    </w:p>
    <w:p w14:paraId="4690A580" w14:textId="1B36D7AD" w:rsidR="00763BAC" w:rsidRDefault="00763BAC">
      <w:r>
        <w:t>MST-projektleder: __</w:t>
      </w:r>
      <w:r w:rsidR="0098064D">
        <w:t>_____</w:t>
      </w:r>
    </w:p>
    <w:p w14:paraId="6450BA7A" w14:textId="453B0920" w:rsidR="00763BAC" w:rsidRDefault="00763BAC" w:rsidP="00763BAC">
      <w:r>
        <w:t>Konsulent: __</w:t>
      </w:r>
      <w:r w:rsidR="0098064D">
        <w:t>______</w:t>
      </w:r>
    </w:p>
    <w:p w14:paraId="4777549A" w14:textId="3F9B0738" w:rsidR="00763BAC" w:rsidRDefault="00763BAC">
      <w:r>
        <w:t>Aftaledato for udfyldelse/revision af tjekliste: _________________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961DCA" w14:paraId="324179FB" w14:textId="77777777" w:rsidTr="00961DCA">
        <w:tc>
          <w:tcPr>
            <w:tcW w:w="3259" w:type="dxa"/>
          </w:tcPr>
          <w:p w14:paraId="2A4B74DC" w14:textId="40E505CE" w:rsidR="00961DCA" w:rsidRDefault="00961D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Ønsket</w:t>
            </w:r>
          </w:p>
        </w:tc>
        <w:tc>
          <w:tcPr>
            <w:tcW w:w="3259" w:type="dxa"/>
          </w:tcPr>
          <w:p w14:paraId="2BCEF5C3" w14:textId="0860E51C" w:rsidR="00961DCA" w:rsidRDefault="00961D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Afleveret</w:t>
            </w:r>
          </w:p>
        </w:tc>
        <w:tc>
          <w:tcPr>
            <w:tcW w:w="3260" w:type="dxa"/>
          </w:tcPr>
          <w:p w14:paraId="3DB70B83" w14:textId="3E735268" w:rsidR="00961DCA" w:rsidRDefault="00961D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Godkendt</w:t>
            </w:r>
          </w:p>
        </w:tc>
      </w:tr>
    </w:tbl>
    <w:p w14:paraId="41B968C6" w14:textId="77777777" w:rsidR="00961DCA" w:rsidRDefault="00961DCA">
      <w:pPr>
        <w:rPr>
          <w:b/>
        </w:rPr>
      </w:pPr>
    </w:p>
    <w:p w14:paraId="0A727D28" w14:textId="1B91C182" w:rsidR="005204D3" w:rsidRPr="00824A63" w:rsidRDefault="00F83F2C">
      <w:pPr>
        <w:rPr>
          <w:b/>
        </w:rPr>
      </w:pPr>
      <w:r w:rsidRPr="00824A63">
        <w:rPr>
          <w:b/>
        </w:rPr>
        <w:t>00 Projektoplysninger, afgrænsningspolygon og modelafgrænsninger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2"/>
        <w:gridCol w:w="312"/>
        <w:gridCol w:w="335"/>
        <w:gridCol w:w="8895"/>
      </w:tblGrid>
      <w:tr w:rsidR="00961DCA" w14:paraId="521A322F" w14:textId="77777777" w:rsidTr="00961DCA">
        <w:tc>
          <w:tcPr>
            <w:tcW w:w="312" w:type="dxa"/>
          </w:tcPr>
          <w:p w14:paraId="65380B6C" w14:textId="77777777" w:rsidR="00961DCA" w:rsidRDefault="00961DCA"/>
        </w:tc>
        <w:tc>
          <w:tcPr>
            <w:tcW w:w="312" w:type="dxa"/>
          </w:tcPr>
          <w:p w14:paraId="2F6CE5EA" w14:textId="77777777" w:rsidR="00961DCA" w:rsidRDefault="00961DCA"/>
        </w:tc>
        <w:tc>
          <w:tcPr>
            <w:tcW w:w="335" w:type="dxa"/>
          </w:tcPr>
          <w:p w14:paraId="2AF65C32" w14:textId="77777777" w:rsidR="00961DCA" w:rsidRDefault="00961DCA"/>
        </w:tc>
        <w:tc>
          <w:tcPr>
            <w:tcW w:w="8895" w:type="dxa"/>
            <w:tcBorders>
              <w:top w:val="nil"/>
              <w:bottom w:val="nil"/>
              <w:right w:val="nil"/>
            </w:tcBorders>
          </w:tcPr>
          <w:p w14:paraId="321B084D" w14:textId="308CF742" w:rsidR="00961DCA" w:rsidRDefault="00961DCA">
            <w:r>
              <w:t>Projektoplysninger</w:t>
            </w:r>
            <w:bookmarkStart w:id="0" w:name="_GoBack"/>
            <w:bookmarkEnd w:id="0"/>
          </w:p>
        </w:tc>
      </w:tr>
      <w:tr w:rsidR="00961DCA" w14:paraId="50681151" w14:textId="77777777" w:rsidTr="00961DCA">
        <w:tc>
          <w:tcPr>
            <w:tcW w:w="312" w:type="dxa"/>
          </w:tcPr>
          <w:p w14:paraId="52042877" w14:textId="362C09DD" w:rsidR="00961DCA" w:rsidRDefault="00961DCA"/>
        </w:tc>
        <w:tc>
          <w:tcPr>
            <w:tcW w:w="312" w:type="dxa"/>
          </w:tcPr>
          <w:p w14:paraId="1418EE8F" w14:textId="528333E8" w:rsidR="00961DCA" w:rsidRDefault="00961DCA"/>
        </w:tc>
        <w:tc>
          <w:tcPr>
            <w:tcW w:w="335" w:type="dxa"/>
          </w:tcPr>
          <w:p w14:paraId="3468B3BD" w14:textId="0E6B3635" w:rsidR="00961DCA" w:rsidRDefault="00961DCA"/>
        </w:tc>
        <w:tc>
          <w:tcPr>
            <w:tcW w:w="8895" w:type="dxa"/>
            <w:tcBorders>
              <w:top w:val="nil"/>
              <w:bottom w:val="nil"/>
              <w:right w:val="nil"/>
            </w:tcBorders>
          </w:tcPr>
          <w:p w14:paraId="04912C95" w14:textId="483BAD00" w:rsidR="00961DCA" w:rsidRDefault="00961DCA">
            <w:r>
              <w:t>Afgrænsningspolygon</w:t>
            </w:r>
          </w:p>
        </w:tc>
      </w:tr>
      <w:tr w:rsidR="00961DCA" w14:paraId="4354BABC" w14:textId="77777777" w:rsidTr="00961DCA">
        <w:tc>
          <w:tcPr>
            <w:tcW w:w="312" w:type="dxa"/>
          </w:tcPr>
          <w:p w14:paraId="436D2B50" w14:textId="77777777" w:rsidR="00961DCA" w:rsidRDefault="00961DCA"/>
        </w:tc>
        <w:tc>
          <w:tcPr>
            <w:tcW w:w="312" w:type="dxa"/>
          </w:tcPr>
          <w:p w14:paraId="4B9D60A5" w14:textId="77777777" w:rsidR="00961DCA" w:rsidRDefault="00961DCA"/>
        </w:tc>
        <w:tc>
          <w:tcPr>
            <w:tcW w:w="335" w:type="dxa"/>
          </w:tcPr>
          <w:p w14:paraId="14C7A960" w14:textId="77777777" w:rsidR="00961DCA" w:rsidRDefault="00961DCA"/>
        </w:tc>
        <w:tc>
          <w:tcPr>
            <w:tcW w:w="8895" w:type="dxa"/>
            <w:tcBorders>
              <w:top w:val="nil"/>
              <w:bottom w:val="nil"/>
              <w:right w:val="nil"/>
            </w:tcBorders>
          </w:tcPr>
          <w:p w14:paraId="4E238290" w14:textId="2FC4323A" w:rsidR="00961DCA" w:rsidRDefault="00961DCA">
            <w:r>
              <w:t>Geokemiskmodelafgrænsning</w:t>
            </w:r>
          </w:p>
        </w:tc>
      </w:tr>
      <w:tr w:rsidR="00961DCA" w14:paraId="6845AEA5" w14:textId="77777777" w:rsidTr="00961DCA">
        <w:tc>
          <w:tcPr>
            <w:tcW w:w="312" w:type="dxa"/>
          </w:tcPr>
          <w:p w14:paraId="248C91C5" w14:textId="77777777" w:rsidR="00961DCA" w:rsidRDefault="00961DCA"/>
        </w:tc>
        <w:tc>
          <w:tcPr>
            <w:tcW w:w="312" w:type="dxa"/>
          </w:tcPr>
          <w:p w14:paraId="3A69CD73" w14:textId="77777777" w:rsidR="00961DCA" w:rsidRDefault="00961DCA"/>
        </w:tc>
        <w:tc>
          <w:tcPr>
            <w:tcW w:w="335" w:type="dxa"/>
          </w:tcPr>
          <w:p w14:paraId="47ACE9A7" w14:textId="090D17FE" w:rsidR="00961DCA" w:rsidRDefault="00961DCA"/>
        </w:tc>
        <w:tc>
          <w:tcPr>
            <w:tcW w:w="8895" w:type="dxa"/>
            <w:tcBorders>
              <w:top w:val="nil"/>
              <w:bottom w:val="nil"/>
              <w:right w:val="nil"/>
            </w:tcBorders>
          </w:tcPr>
          <w:p w14:paraId="3FC0F361" w14:textId="4AB9743B" w:rsidR="00961DCA" w:rsidRDefault="00961DCA">
            <w:r>
              <w:t>Geologisk modelafgrænsning</w:t>
            </w:r>
          </w:p>
        </w:tc>
      </w:tr>
      <w:tr w:rsidR="00961DCA" w14:paraId="34144A5C" w14:textId="77777777" w:rsidTr="00961DCA">
        <w:tc>
          <w:tcPr>
            <w:tcW w:w="312" w:type="dxa"/>
          </w:tcPr>
          <w:p w14:paraId="5449EB0C" w14:textId="1EA5BE4F" w:rsidR="00961DCA" w:rsidRDefault="00961DCA"/>
        </w:tc>
        <w:tc>
          <w:tcPr>
            <w:tcW w:w="312" w:type="dxa"/>
          </w:tcPr>
          <w:p w14:paraId="57422497" w14:textId="77777777" w:rsidR="00961DCA" w:rsidRDefault="00961DCA"/>
        </w:tc>
        <w:tc>
          <w:tcPr>
            <w:tcW w:w="335" w:type="dxa"/>
          </w:tcPr>
          <w:p w14:paraId="5E073118" w14:textId="77777777" w:rsidR="00961DCA" w:rsidRDefault="00961DCA"/>
        </w:tc>
        <w:tc>
          <w:tcPr>
            <w:tcW w:w="8895" w:type="dxa"/>
            <w:tcBorders>
              <w:top w:val="nil"/>
              <w:bottom w:val="nil"/>
              <w:right w:val="nil"/>
            </w:tcBorders>
          </w:tcPr>
          <w:p w14:paraId="32CB15E9" w14:textId="4F8C8CED" w:rsidR="00961DCA" w:rsidRDefault="00961DCA">
            <w:proofErr w:type="spellStart"/>
            <w:r>
              <w:t>Hydrostratigrafisk</w:t>
            </w:r>
            <w:proofErr w:type="spellEnd"/>
            <w:r>
              <w:t xml:space="preserve"> modelafgrænsning</w:t>
            </w:r>
          </w:p>
        </w:tc>
      </w:tr>
      <w:tr w:rsidR="00961DCA" w14:paraId="1526ADA0" w14:textId="77777777" w:rsidTr="00961DCA">
        <w:tc>
          <w:tcPr>
            <w:tcW w:w="312" w:type="dxa"/>
          </w:tcPr>
          <w:p w14:paraId="0975868A" w14:textId="3C33B049" w:rsidR="00961DCA" w:rsidRDefault="00961DCA"/>
        </w:tc>
        <w:tc>
          <w:tcPr>
            <w:tcW w:w="312" w:type="dxa"/>
          </w:tcPr>
          <w:p w14:paraId="6DF6DC5A" w14:textId="34CAD4ED" w:rsidR="00961DCA" w:rsidRDefault="00961DCA"/>
        </w:tc>
        <w:tc>
          <w:tcPr>
            <w:tcW w:w="335" w:type="dxa"/>
          </w:tcPr>
          <w:p w14:paraId="14E26B37" w14:textId="07C240F3" w:rsidR="00961DCA" w:rsidRDefault="00961DCA"/>
        </w:tc>
        <w:tc>
          <w:tcPr>
            <w:tcW w:w="8895" w:type="dxa"/>
            <w:tcBorders>
              <w:top w:val="nil"/>
              <w:bottom w:val="nil"/>
              <w:right w:val="nil"/>
            </w:tcBorders>
          </w:tcPr>
          <w:p w14:paraId="7CB70ACF" w14:textId="54F34D1E" w:rsidR="00961DCA" w:rsidRDefault="00961DCA">
            <w:r w:rsidRPr="00033819">
              <w:t>Hydrologisk modelafgrænsning</w:t>
            </w:r>
          </w:p>
        </w:tc>
      </w:tr>
    </w:tbl>
    <w:p w14:paraId="07DF8182" w14:textId="77777777" w:rsidR="00772DA7" w:rsidRDefault="00772DA7"/>
    <w:p w14:paraId="24781C6A" w14:textId="77777777" w:rsidR="002A2E9A" w:rsidRPr="00824A63" w:rsidRDefault="002A2E9A">
      <w:pPr>
        <w:rPr>
          <w:b/>
        </w:rPr>
      </w:pPr>
      <w:r w:rsidRPr="00824A63">
        <w:rPr>
          <w:b/>
        </w:rPr>
        <w:t>01 Boringer – Udførsel, jordprøveanalyser, lokalisering, pejlinger, prøvepumpninger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9037"/>
      </w:tblGrid>
      <w:tr w:rsidR="00961DCA" w14:paraId="4A7FF355" w14:textId="77777777" w:rsidTr="00961DCA">
        <w:tc>
          <w:tcPr>
            <w:tcW w:w="250" w:type="dxa"/>
          </w:tcPr>
          <w:p w14:paraId="2EE6CD39" w14:textId="77777777" w:rsidR="00961DCA" w:rsidRDefault="00961DCA" w:rsidP="00AA2BE3"/>
        </w:tc>
        <w:tc>
          <w:tcPr>
            <w:tcW w:w="284" w:type="dxa"/>
          </w:tcPr>
          <w:p w14:paraId="4606FB27" w14:textId="77777777" w:rsidR="00961DCA" w:rsidRDefault="00961DCA" w:rsidP="00AA2BE3"/>
        </w:tc>
        <w:tc>
          <w:tcPr>
            <w:tcW w:w="283" w:type="dxa"/>
          </w:tcPr>
          <w:p w14:paraId="1BF441A5" w14:textId="57ECBC64" w:rsidR="00961DCA" w:rsidRDefault="00961DCA" w:rsidP="00AA2BE3"/>
        </w:tc>
        <w:tc>
          <w:tcPr>
            <w:tcW w:w="9037" w:type="dxa"/>
            <w:tcBorders>
              <w:top w:val="nil"/>
              <w:bottom w:val="nil"/>
              <w:right w:val="nil"/>
            </w:tcBorders>
          </w:tcPr>
          <w:p w14:paraId="675BDED1" w14:textId="56DDF45C" w:rsidR="00961DCA" w:rsidRDefault="00961DCA" w:rsidP="00AA2BE3">
            <w:r>
              <w:t>Aldersdateringer</w:t>
            </w:r>
          </w:p>
        </w:tc>
      </w:tr>
      <w:tr w:rsidR="00961DCA" w14:paraId="00A5CF46" w14:textId="77777777" w:rsidTr="00961DCA">
        <w:tc>
          <w:tcPr>
            <w:tcW w:w="250" w:type="dxa"/>
          </w:tcPr>
          <w:p w14:paraId="29A6E3F0" w14:textId="77777777" w:rsidR="00961DCA" w:rsidRDefault="00961DCA" w:rsidP="00AA2BE3"/>
        </w:tc>
        <w:tc>
          <w:tcPr>
            <w:tcW w:w="284" w:type="dxa"/>
          </w:tcPr>
          <w:p w14:paraId="1F5E57C8" w14:textId="77777777" w:rsidR="00961DCA" w:rsidRDefault="00961DCA" w:rsidP="00AA2BE3"/>
        </w:tc>
        <w:tc>
          <w:tcPr>
            <w:tcW w:w="283" w:type="dxa"/>
          </w:tcPr>
          <w:p w14:paraId="4C98F1AE" w14:textId="2257592E" w:rsidR="00961DCA" w:rsidRDefault="00961DCA" w:rsidP="00AA2BE3"/>
        </w:tc>
        <w:tc>
          <w:tcPr>
            <w:tcW w:w="9037" w:type="dxa"/>
            <w:tcBorders>
              <w:top w:val="nil"/>
              <w:bottom w:val="nil"/>
              <w:right w:val="nil"/>
            </w:tcBorders>
          </w:tcPr>
          <w:p w14:paraId="028342C9" w14:textId="048710B7" w:rsidR="00961DCA" w:rsidRDefault="00961DCA" w:rsidP="00AA2BE3">
            <w:r>
              <w:t>Boringsoplysninger</w:t>
            </w:r>
          </w:p>
        </w:tc>
      </w:tr>
      <w:tr w:rsidR="00961DCA" w14:paraId="5F544869" w14:textId="77777777" w:rsidTr="00961DCA">
        <w:tc>
          <w:tcPr>
            <w:tcW w:w="250" w:type="dxa"/>
          </w:tcPr>
          <w:p w14:paraId="740D5106" w14:textId="77777777" w:rsidR="00961DCA" w:rsidRDefault="00961DCA" w:rsidP="00AA2BE3"/>
        </w:tc>
        <w:tc>
          <w:tcPr>
            <w:tcW w:w="284" w:type="dxa"/>
          </w:tcPr>
          <w:p w14:paraId="7F4AF650" w14:textId="77777777" w:rsidR="00961DCA" w:rsidRDefault="00961DCA" w:rsidP="00AA2BE3"/>
        </w:tc>
        <w:tc>
          <w:tcPr>
            <w:tcW w:w="283" w:type="dxa"/>
          </w:tcPr>
          <w:p w14:paraId="1C2F58BA" w14:textId="0C050278" w:rsidR="00961DCA" w:rsidRDefault="00961DCA" w:rsidP="00AA2BE3"/>
        </w:tc>
        <w:tc>
          <w:tcPr>
            <w:tcW w:w="9037" w:type="dxa"/>
            <w:tcBorders>
              <w:top w:val="nil"/>
              <w:bottom w:val="nil"/>
              <w:right w:val="nil"/>
            </w:tcBorders>
          </w:tcPr>
          <w:p w14:paraId="3DEA448A" w14:textId="227C78B4" w:rsidR="00961DCA" w:rsidRDefault="00961DCA" w:rsidP="00AA2BE3">
            <w:r>
              <w:t>Pejlinger</w:t>
            </w:r>
          </w:p>
        </w:tc>
      </w:tr>
    </w:tbl>
    <w:p w14:paraId="3F6ABBA9" w14:textId="77777777" w:rsidR="002A2E9A" w:rsidRDefault="002A2E9A"/>
    <w:p w14:paraId="7CAE2239" w14:textId="77777777" w:rsidR="002A2E9A" w:rsidRPr="00824A63" w:rsidRDefault="002A2E9A">
      <w:pPr>
        <w:rPr>
          <w:b/>
        </w:rPr>
      </w:pPr>
      <w:r w:rsidRPr="00824A63">
        <w:rPr>
          <w:b/>
        </w:rPr>
        <w:t>02 Vandkemi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7"/>
        <w:gridCol w:w="257"/>
        <w:gridCol w:w="236"/>
        <w:gridCol w:w="9134"/>
      </w:tblGrid>
      <w:tr w:rsidR="00961DCA" w14:paraId="68F578BC" w14:textId="77777777" w:rsidTr="00961DCA">
        <w:tc>
          <w:tcPr>
            <w:tcW w:w="227" w:type="dxa"/>
          </w:tcPr>
          <w:p w14:paraId="3F63F11F" w14:textId="4FC99B70" w:rsidR="00961DCA" w:rsidRDefault="00961DCA" w:rsidP="00AA2BE3"/>
        </w:tc>
        <w:tc>
          <w:tcPr>
            <w:tcW w:w="257" w:type="dxa"/>
          </w:tcPr>
          <w:p w14:paraId="65596BB8" w14:textId="045CE624" w:rsidR="00961DCA" w:rsidRDefault="00961DCA" w:rsidP="00AA2BE3"/>
        </w:tc>
        <w:tc>
          <w:tcPr>
            <w:tcW w:w="236" w:type="dxa"/>
          </w:tcPr>
          <w:p w14:paraId="2903C4BE" w14:textId="7AF5AD5E" w:rsidR="00961DCA" w:rsidRDefault="00961DCA" w:rsidP="00AA2BE3"/>
        </w:tc>
        <w:tc>
          <w:tcPr>
            <w:tcW w:w="9134" w:type="dxa"/>
            <w:tcBorders>
              <w:top w:val="nil"/>
              <w:bottom w:val="nil"/>
              <w:right w:val="nil"/>
            </w:tcBorders>
          </w:tcPr>
          <w:p w14:paraId="78261B62" w14:textId="189F0EB4" w:rsidR="00961DCA" w:rsidRDefault="00961DCA" w:rsidP="00AA2BE3">
            <w:r>
              <w:t>Sammenstillinger og tolkninger af vandkemiske data</w:t>
            </w:r>
          </w:p>
        </w:tc>
      </w:tr>
    </w:tbl>
    <w:p w14:paraId="2C25A122" w14:textId="77777777" w:rsidR="002A2E9A" w:rsidRDefault="002A2E9A"/>
    <w:p w14:paraId="3AA37137" w14:textId="77777777" w:rsidR="002A2E9A" w:rsidRPr="00824A63" w:rsidRDefault="002A2E9A">
      <w:pPr>
        <w:rPr>
          <w:b/>
        </w:rPr>
      </w:pPr>
      <w:r w:rsidRPr="00824A63">
        <w:rPr>
          <w:b/>
        </w:rPr>
        <w:t>03 Geofysik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7"/>
        <w:gridCol w:w="258"/>
        <w:gridCol w:w="236"/>
        <w:gridCol w:w="9133"/>
      </w:tblGrid>
      <w:tr w:rsidR="00961DCA" w14:paraId="74AC2507" w14:textId="77777777" w:rsidTr="00961DCA">
        <w:tc>
          <w:tcPr>
            <w:tcW w:w="227" w:type="dxa"/>
          </w:tcPr>
          <w:p w14:paraId="2B3B18FB" w14:textId="77777777" w:rsidR="00961DCA" w:rsidRDefault="00961DCA" w:rsidP="00AA2BE3"/>
        </w:tc>
        <w:tc>
          <w:tcPr>
            <w:tcW w:w="258" w:type="dxa"/>
          </w:tcPr>
          <w:p w14:paraId="7305CB02" w14:textId="77777777" w:rsidR="00961DCA" w:rsidRDefault="00961DCA" w:rsidP="00AA2BE3"/>
        </w:tc>
        <w:tc>
          <w:tcPr>
            <w:tcW w:w="236" w:type="dxa"/>
          </w:tcPr>
          <w:p w14:paraId="5CFCC6C6" w14:textId="7AA99356" w:rsidR="00961DCA" w:rsidRDefault="00961DCA" w:rsidP="00AA2BE3"/>
        </w:tc>
        <w:tc>
          <w:tcPr>
            <w:tcW w:w="9133" w:type="dxa"/>
            <w:tcBorders>
              <w:top w:val="nil"/>
              <w:bottom w:val="nil"/>
              <w:right w:val="nil"/>
            </w:tcBorders>
          </w:tcPr>
          <w:p w14:paraId="153A3266" w14:textId="2A8C21E3" w:rsidR="00961DCA" w:rsidRDefault="00961DCA" w:rsidP="00AA2BE3">
            <w:r>
              <w:t>Workbench projekter</w:t>
            </w:r>
          </w:p>
        </w:tc>
      </w:tr>
      <w:tr w:rsidR="00961DCA" w14:paraId="7BCBB7F0" w14:textId="77777777" w:rsidTr="00961DCA">
        <w:tc>
          <w:tcPr>
            <w:tcW w:w="227" w:type="dxa"/>
          </w:tcPr>
          <w:p w14:paraId="0B1583AB" w14:textId="77777777" w:rsidR="00961DCA" w:rsidRDefault="00961DCA" w:rsidP="00AA2BE3"/>
        </w:tc>
        <w:tc>
          <w:tcPr>
            <w:tcW w:w="258" w:type="dxa"/>
          </w:tcPr>
          <w:p w14:paraId="719EF350" w14:textId="77777777" w:rsidR="00961DCA" w:rsidRDefault="00961DCA" w:rsidP="00AA2BE3"/>
        </w:tc>
        <w:tc>
          <w:tcPr>
            <w:tcW w:w="236" w:type="dxa"/>
          </w:tcPr>
          <w:p w14:paraId="2419FD14" w14:textId="1E0C08B4" w:rsidR="00961DCA" w:rsidRDefault="00961DCA" w:rsidP="00AA2BE3"/>
        </w:tc>
        <w:tc>
          <w:tcPr>
            <w:tcW w:w="9133" w:type="dxa"/>
            <w:tcBorders>
              <w:top w:val="nil"/>
              <w:bottom w:val="nil"/>
              <w:right w:val="nil"/>
            </w:tcBorders>
          </w:tcPr>
          <w:p w14:paraId="5368EFFE" w14:textId="68627471" w:rsidR="00961DCA" w:rsidRDefault="00961DCA" w:rsidP="00AA2BE3">
            <w:r>
              <w:t>SSV projekter</w:t>
            </w:r>
          </w:p>
        </w:tc>
      </w:tr>
      <w:tr w:rsidR="00961DCA" w14:paraId="443ED70C" w14:textId="77777777" w:rsidTr="00961DCA">
        <w:tc>
          <w:tcPr>
            <w:tcW w:w="227" w:type="dxa"/>
          </w:tcPr>
          <w:p w14:paraId="515C7C21" w14:textId="77777777" w:rsidR="00961DCA" w:rsidRDefault="00961DCA" w:rsidP="00AA2BE3"/>
        </w:tc>
        <w:tc>
          <w:tcPr>
            <w:tcW w:w="258" w:type="dxa"/>
          </w:tcPr>
          <w:p w14:paraId="055CD17C" w14:textId="77777777" w:rsidR="00961DCA" w:rsidRDefault="00961DCA" w:rsidP="00AA2BE3"/>
        </w:tc>
        <w:tc>
          <w:tcPr>
            <w:tcW w:w="236" w:type="dxa"/>
          </w:tcPr>
          <w:p w14:paraId="0F993847" w14:textId="414125C8" w:rsidR="00961DCA" w:rsidRDefault="00961DCA" w:rsidP="00AA2BE3"/>
        </w:tc>
        <w:tc>
          <w:tcPr>
            <w:tcW w:w="9133" w:type="dxa"/>
            <w:tcBorders>
              <w:top w:val="nil"/>
              <w:bottom w:val="nil"/>
              <w:right w:val="nil"/>
            </w:tcBorders>
          </w:tcPr>
          <w:p w14:paraId="6412E743" w14:textId="140E9C92" w:rsidR="00961DCA" w:rsidRDefault="00961DCA" w:rsidP="00AA2BE3">
            <w:r>
              <w:t>Geofysik, der ikke er indberettet til GERDA</w:t>
            </w:r>
          </w:p>
        </w:tc>
      </w:tr>
    </w:tbl>
    <w:p w14:paraId="39CCBBCE" w14:textId="77777777" w:rsidR="002A2E9A" w:rsidRDefault="002A2E9A"/>
    <w:p w14:paraId="7E4D9C82" w14:textId="77777777" w:rsidR="002A2E9A" w:rsidRPr="00824A63" w:rsidRDefault="002A2E9A">
      <w:pPr>
        <w:rPr>
          <w:b/>
        </w:rPr>
      </w:pPr>
      <w:r w:rsidRPr="00824A63">
        <w:rPr>
          <w:b/>
        </w:rPr>
        <w:t>04 Magasinudbredelse og top-bund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9"/>
        <w:gridCol w:w="257"/>
        <w:gridCol w:w="236"/>
        <w:gridCol w:w="9132"/>
      </w:tblGrid>
      <w:tr w:rsidR="006030AC" w14:paraId="5CDFDBA3" w14:textId="77777777" w:rsidTr="006030AC">
        <w:tc>
          <w:tcPr>
            <w:tcW w:w="229" w:type="dxa"/>
          </w:tcPr>
          <w:p w14:paraId="027A1CCB" w14:textId="3E08FB7D" w:rsidR="006030AC" w:rsidRDefault="006030AC" w:rsidP="00AA2BE3"/>
        </w:tc>
        <w:tc>
          <w:tcPr>
            <w:tcW w:w="257" w:type="dxa"/>
          </w:tcPr>
          <w:p w14:paraId="7F029BA1" w14:textId="79A4CC7D" w:rsidR="006030AC" w:rsidRDefault="006030AC" w:rsidP="00AA2BE3"/>
        </w:tc>
        <w:tc>
          <w:tcPr>
            <w:tcW w:w="236" w:type="dxa"/>
          </w:tcPr>
          <w:p w14:paraId="19095117" w14:textId="4245CEB2" w:rsidR="006030AC" w:rsidRDefault="006030AC" w:rsidP="00AA2BE3"/>
        </w:tc>
        <w:tc>
          <w:tcPr>
            <w:tcW w:w="9132" w:type="dxa"/>
            <w:tcBorders>
              <w:top w:val="nil"/>
              <w:bottom w:val="nil"/>
              <w:right w:val="nil"/>
            </w:tcBorders>
          </w:tcPr>
          <w:p w14:paraId="21AF4B13" w14:textId="7E658E19" w:rsidR="006030AC" w:rsidRDefault="006030AC" w:rsidP="00AA2BE3">
            <w:r>
              <w:t>Magasinlag</w:t>
            </w:r>
          </w:p>
        </w:tc>
      </w:tr>
    </w:tbl>
    <w:p w14:paraId="12F9F4DA" w14:textId="77777777" w:rsidR="002A2E9A" w:rsidRDefault="002A2E9A"/>
    <w:p w14:paraId="1A33139C" w14:textId="5725836E" w:rsidR="002A2E9A" w:rsidRPr="00824A63" w:rsidRDefault="002A2E9A">
      <w:pPr>
        <w:rPr>
          <w:b/>
        </w:rPr>
      </w:pPr>
      <w:r w:rsidRPr="00824A63">
        <w:rPr>
          <w:b/>
        </w:rPr>
        <w:lastRenderedPageBreak/>
        <w:t xml:space="preserve">05 </w:t>
      </w:r>
      <w:r w:rsidR="00A23498">
        <w:rPr>
          <w:b/>
        </w:rPr>
        <w:t>Lerlagstykkelser; enkelt lerlag og akkumuleret lerlag over magasiner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8"/>
        <w:gridCol w:w="257"/>
        <w:gridCol w:w="236"/>
        <w:gridCol w:w="9133"/>
      </w:tblGrid>
      <w:tr w:rsidR="006030AC" w14:paraId="606576C8" w14:textId="77777777" w:rsidTr="006030AC">
        <w:tc>
          <w:tcPr>
            <w:tcW w:w="228" w:type="dxa"/>
          </w:tcPr>
          <w:p w14:paraId="3483F4EE" w14:textId="77777777" w:rsidR="006030AC" w:rsidRDefault="006030AC" w:rsidP="00AA2BE3"/>
        </w:tc>
        <w:tc>
          <w:tcPr>
            <w:tcW w:w="257" w:type="dxa"/>
          </w:tcPr>
          <w:p w14:paraId="5B8C0FD9" w14:textId="77777777" w:rsidR="006030AC" w:rsidRDefault="006030AC" w:rsidP="00AA2BE3"/>
        </w:tc>
        <w:tc>
          <w:tcPr>
            <w:tcW w:w="236" w:type="dxa"/>
          </w:tcPr>
          <w:p w14:paraId="2FF5E053" w14:textId="3D5196AE" w:rsidR="006030AC" w:rsidRDefault="006030AC" w:rsidP="00AA2BE3"/>
        </w:tc>
        <w:tc>
          <w:tcPr>
            <w:tcW w:w="9133" w:type="dxa"/>
            <w:tcBorders>
              <w:top w:val="nil"/>
              <w:bottom w:val="nil"/>
              <w:right w:val="nil"/>
            </w:tcBorders>
          </w:tcPr>
          <w:p w14:paraId="45581D36" w14:textId="25685E49" w:rsidR="006030AC" w:rsidRDefault="006030AC" w:rsidP="00AA2BE3">
            <w:proofErr w:type="spellStart"/>
            <w:r>
              <w:t>Lertykkelseskort</w:t>
            </w:r>
            <w:proofErr w:type="spellEnd"/>
            <w:r>
              <w:t xml:space="preserve"> – Enkelt lerlag</w:t>
            </w:r>
          </w:p>
        </w:tc>
      </w:tr>
      <w:tr w:rsidR="006030AC" w14:paraId="48A7ADF3" w14:textId="77777777" w:rsidTr="006030AC">
        <w:tc>
          <w:tcPr>
            <w:tcW w:w="228" w:type="dxa"/>
          </w:tcPr>
          <w:p w14:paraId="2F8AD284" w14:textId="77777777" w:rsidR="006030AC" w:rsidRDefault="006030AC" w:rsidP="00AA2BE3"/>
        </w:tc>
        <w:tc>
          <w:tcPr>
            <w:tcW w:w="257" w:type="dxa"/>
          </w:tcPr>
          <w:p w14:paraId="30611C7E" w14:textId="77777777" w:rsidR="006030AC" w:rsidRDefault="006030AC" w:rsidP="00AA2BE3"/>
        </w:tc>
        <w:tc>
          <w:tcPr>
            <w:tcW w:w="236" w:type="dxa"/>
          </w:tcPr>
          <w:p w14:paraId="0229AC83" w14:textId="7E0E6726" w:rsidR="006030AC" w:rsidRDefault="006030AC" w:rsidP="00AA2BE3"/>
        </w:tc>
        <w:tc>
          <w:tcPr>
            <w:tcW w:w="9133" w:type="dxa"/>
            <w:tcBorders>
              <w:top w:val="nil"/>
              <w:bottom w:val="nil"/>
              <w:right w:val="nil"/>
            </w:tcBorders>
          </w:tcPr>
          <w:p w14:paraId="7BBACF17" w14:textId="06ABA6C6" w:rsidR="006030AC" w:rsidRDefault="006030AC" w:rsidP="00AA2BE3">
            <w:proofErr w:type="spellStart"/>
            <w:r>
              <w:t>Lertykkelseskort</w:t>
            </w:r>
            <w:proofErr w:type="spellEnd"/>
            <w:r>
              <w:t xml:space="preserve"> – Akkumuleret </w:t>
            </w:r>
            <w:proofErr w:type="spellStart"/>
            <w:r>
              <w:t>lertykkelse</w:t>
            </w:r>
            <w:proofErr w:type="spellEnd"/>
          </w:p>
        </w:tc>
      </w:tr>
    </w:tbl>
    <w:p w14:paraId="63C92236" w14:textId="77777777" w:rsidR="002A2E9A" w:rsidRDefault="002A2E9A"/>
    <w:p w14:paraId="363250C7" w14:textId="77777777" w:rsidR="002A2E9A" w:rsidRPr="00824A63" w:rsidRDefault="002A2E9A">
      <w:pPr>
        <w:rPr>
          <w:b/>
        </w:rPr>
      </w:pPr>
      <w:r w:rsidRPr="00824A63">
        <w:rPr>
          <w:b/>
        </w:rPr>
        <w:t>06 Potentialekort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7"/>
        <w:gridCol w:w="256"/>
        <w:gridCol w:w="236"/>
        <w:gridCol w:w="9135"/>
      </w:tblGrid>
      <w:tr w:rsidR="006030AC" w14:paraId="47B55B48" w14:textId="77777777" w:rsidTr="006030AC">
        <w:tc>
          <w:tcPr>
            <w:tcW w:w="227" w:type="dxa"/>
          </w:tcPr>
          <w:p w14:paraId="4351AFFE" w14:textId="77777777" w:rsidR="006030AC" w:rsidRDefault="006030AC" w:rsidP="00AA2BE3"/>
        </w:tc>
        <w:tc>
          <w:tcPr>
            <w:tcW w:w="256" w:type="dxa"/>
          </w:tcPr>
          <w:p w14:paraId="29429276" w14:textId="77777777" w:rsidR="006030AC" w:rsidRDefault="006030AC" w:rsidP="00AA2BE3"/>
        </w:tc>
        <w:tc>
          <w:tcPr>
            <w:tcW w:w="236" w:type="dxa"/>
          </w:tcPr>
          <w:p w14:paraId="27D4A4AA" w14:textId="7E3E2DA9" w:rsidR="006030AC" w:rsidRDefault="006030AC" w:rsidP="00AA2BE3"/>
        </w:tc>
        <w:tc>
          <w:tcPr>
            <w:tcW w:w="9135" w:type="dxa"/>
            <w:tcBorders>
              <w:top w:val="nil"/>
              <w:bottom w:val="nil"/>
              <w:right w:val="nil"/>
            </w:tcBorders>
          </w:tcPr>
          <w:p w14:paraId="2FD98AFA" w14:textId="1E687170" w:rsidR="006030AC" w:rsidRDefault="006030AC" w:rsidP="00AA2BE3">
            <w:r>
              <w:t>Potentialekort – Synkronpejlerunde</w:t>
            </w:r>
          </w:p>
        </w:tc>
      </w:tr>
      <w:tr w:rsidR="006030AC" w14:paraId="6695C1A3" w14:textId="77777777" w:rsidTr="006030AC">
        <w:tc>
          <w:tcPr>
            <w:tcW w:w="227" w:type="dxa"/>
          </w:tcPr>
          <w:p w14:paraId="137BB76B" w14:textId="06898CFF" w:rsidR="006030AC" w:rsidRDefault="006030AC" w:rsidP="00AA2BE3"/>
        </w:tc>
        <w:tc>
          <w:tcPr>
            <w:tcW w:w="256" w:type="dxa"/>
          </w:tcPr>
          <w:p w14:paraId="74F14D45" w14:textId="2E7BCEA3" w:rsidR="006030AC" w:rsidRDefault="006030AC" w:rsidP="00AA2BE3"/>
        </w:tc>
        <w:tc>
          <w:tcPr>
            <w:tcW w:w="236" w:type="dxa"/>
          </w:tcPr>
          <w:p w14:paraId="44400EB9" w14:textId="18A7F12D" w:rsidR="006030AC" w:rsidRDefault="006030AC" w:rsidP="00AA2BE3"/>
        </w:tc>
        <w:tc>
          <w:tcPr>
            <w:tcW w:w="9135" w:type="dxa"/>
            <w:tcBorders>
              <w:top w:val="nil"/>
              <w:bottom w:val="nil"/>
              <w:right w:val="nil"/>
            </w:tcBorders>
          </w:tcPr>
          <w:p w14:paraId="0C384AAF" w14:textId="23BDD278" w:rsidR="006030AC" w:rsidRDefault="006030AC" w:rsidP="00AA2BE3">
            <w:r w:rsidRPr="002C0405">
              <w:t>Potentialekort – Simuleret potentiale</w:t>
            </w:r>
          </w:p>
        </w:tc>
      </w:tr>
    </w:tbl>
    <w:p w14:paraId="1A326E8C" w14:textId="77777777" w:rsidR="002A2E9A" w:rsidRDefault="002A2E9A"/>
    <w:p w14:paraId="1BC7ACA8" w14:textId="77777777" w:rsidR="007A40C9" w:rsidRPr="00824A63" w:rsidRDefault="00127EB2" w:rsidP="007A40C9">
      <w:pPr>
        <w:rPr>
          <w:b/>
        </w:rPr>
      </w:pPr>
      <w:r w:rsidRPr="00824A63">
        <w:rPr>
          <w:b/>
        </w:rPr>
        <w:t>07 Grundvandsdannelse fra terræn til magasiner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8"/>
        <w:gridCol w:w="255"/>
        <w:gridCol w:w="236"/>
        <w:gridCol w:w="9135"/>
      </w:tblGrid>
      <w:tr w:rsidR="006030AC" w14:paraId="426F67C9" w14:textId="77777777" w:rsidTr="006030AC">
        <w:tc>
          <w:tcPr>
            <w:tcW w:w="228" w:type="dxa"/>
          </w:tcPr>
          <w:p w14:paraId="56375A8F" w14:textId="3BEAD18A" w:rsidR="006030AC" w:rsidRDefault="006030AC" w:rsidP="00AA2BE3"/>
        </w:tc>
        <w:tc>
          <w:tcPr>
            <w:tcW w:w="255" w:type="dxa"/>
          </w:tcPr>
          <w:p w14:paraId="2AA46216" w14:textId="3A7563F7" w:rsidR="006030AC" w:rsidRDefault="006030AC" w:rsidP="00AA2BE3"/>
        </w:tc>
        <w:tc>
          <w:tcPr>
            <w:tcW w:w="236" w:type="dxa"/>
          </w:tcPr>
          <w:p w14:paraId="2CCE5922" w14:textId="4488C37C" w:rsidR="006030AC" w:rsidRDefault="006030AC" w:rsidP="00AA2BE3"/>
        </w:tc>
        <w:tc>
          <w:tcPr>
            <w:tcW w:w="9135" w:type="dxa"/>
            <w:tcBorders>
              <w:top w:val="nil"/>
              <w:bottom w:val="nil"/>
              <w:right w:val="nil"/>
            </w:tcBorders>
          </w:tcPr>
          <w:p w14:paraId="2499FC43" w14:textId="2B8873C7" w:rsidR="006030AC" w:rsidRDefault="006030AC" w:rsidP="00AA2BE3">
            <w:r>
              <w:t>Grundvandsdannede områder</w:t>
            </w:r>
          </w:p>
        </w:tc>
      </w:tr>
    </w:tbl>
    <w:p w14:paraId="46ED74DE" w14:textId="77777777" w:rsidR="00127EB2" w:rsidRDefault="00127EB2" w:rsidP="007A40C9"/>
    <w:p w14:paraId="1EA9433D" w14:textId="77777777" w:rsidR="00127EB2" w:rsidRPr="00824A63" w:rsidRDefault="00127EB2" w:rsidP="007A40C9">
      <w:pPr>
        <w:rPr>
          <w:b/>
        </w:rPr>
      </w:pPr>
      <w:r w:rsidRPr="00824A63">
        <w:rPr>
          <w:b/>
        </w:rPr>
        <w:t>08 Vandudveksling mellem magasiner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8"/>
        <w:gridCol w:w="256"/>
        <w:gridCol w:w="236"/>
        <w:gridCol w:w="9134"/>
      </w:tblGrid>
      <w:tr w:rsidR="006030AC" w14:paraId="756F5211" w14:textId="77777777" w:rsidTr="006030AC">
        <w:tc>
          <w:tcPr>
            <w:tcW w:w="228" w:type="dxa"/>
          </w:tcPr>
          <w:p w14:paraId="5E8545CA" w14:textId="7AE000ED" w:rsidR="006030AC" w:rsidRDefault="006030AC" w:rsidP="00AA2BE3"/>
        </w:tc>
        <w:tc>
          <w:tcPr>
            <w:tcW w:w="256" w:type="dxa"/>
          </w:tcPr>
          <w:p w14:paraId="1685B2F5" w14:textId="08055D2C" w:rsidR="006030AC" w:rsidRDefault="006030AC" w:rsidP="00AA2BE3"/>
        </w:tc>
        <w:tc>
          <w:tcPr>
            <w:tcW w:w="236" w:type="dxa"/>
          </w:tcPr>
          <w:p w14:paraId="2F4EF1D6" w14:textId="751BADC6" w:rsidR="006030AC" w:rsidRDefault="006030AC" w:rsidP="00AA2BE3"/>
        </w:tc>
        <w:tc>
          <w:tcPr>
            <w:tcW w:w="9134" w:type="dxa"/>
            <w:tcBorders>
              <w:top w:val="nil"/>
              <w:bottom w:val="nil"/>
              <w:right w:val="nil"/>
            </w:tcBorders>
          </w:tcPr>
          <w:p w14:paraId="39D32CED" w14:textId="35E863F1" w:rsidR="006030AC" w:rsidRDefault="006030AC" w:rsidP="00AA2BE3">
            <w:r w:rsidRPr="00091A7E">
              <w:t>Vandudveksling</w:t>
            </w:r>
          </w:p>
        </w:tc>
      </w:tr>
    </w:tbl>
    <w:p w14:paraId="4AAC4B70" w14:textId="77777777" w:rsidR="00127EB2" w:rsidRDefault="00127EB2" w:rsidP="007A40C9"/>
    <w:p w14:paraId="4ED6EBDE" w14:textId="77777777" w:rsidR="00127EB2" w:rsidRPr="00824A63" w:rsidRDefault="00127EB2" w:rsidP="007A40C9">
      <w:pPr>
        <w:rPr>
          <w:b/>
        </w:rPr>
      </w:pPr>
      <w:r w:rsidRPr="00824A63">
        <w:rPr>
          <w:b/>
        </w:rPr>
        <w:t>09 Geologisk-</w:t>
      </w:r>
      <w:proofErr w:type="spellStart"/>
      <w:r w:rsidRPr="00824A63">
        <w:rPr>
          <w:b/>
        </w:rPr>
        <w:t>hydrostratigrafisk</w:t>
      </w:r>
      <w:proofErr w:type="spellEnd"/>
      <w:r w:rsidRPr="00824A63">
        <w:rPr>
          <w:b/>
        </w:rPr>
        <w:t xml:space="preserve"> model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8"/>
        <w:gridCol w:w="256"/>
        <w:gridCol w:w="236"/>
        <w:gridCol w:w="9134"/>
      </w:tblGrid>
      <w:tr w:rsidR="006030AC" w14:paraId="3DF95738" w14:textId="77777777" w:rsidTr="006030AC">
        <w:tc>
          <w:tcPr>
            <w:tcW w:w="228" w:type="dxa"/>
          </w:tcPr>
          <w:p w14:paraId="262377DF" w14:textId="77777777" w:rsidR="006030AC" w:rsidRDefault="006030AC" w:rsidP="00AA2BE3"/>
        </w:tc>
        <w:tc>
          <w:tcPr>
            <w:tcW w:w="256" w:type="dxa"/>
          </w:tcPr>
          <w:p w14:paraId="31F7F134" w14:textId="77777777" w:rsidR="006030AC" w:rsidRDefault="006030AC" w:rsidP="00AA2BE3"/>
        </w:tc>
        <w:tc>
          <w:tcPr>
            <w:tcW w:w="236" w:type="dxa"/>
          </w:tcPr>
          <w:p w14:paraId="0B77D1E1" w14:textId="77777777" w:rsidR="006030AC" w:rsidRDefault="006030AC" w:rsidP="00AA2BE3"/>
        </w:tc>
        <w:tc>
          <w:tcPr>
            <w:tcW w:w="9134" w:type="dxa"/>
            <w:tcBorders>
              <w:top w:val="nil"/>
              <w:bottom w:val="nil"/>
              <w:right w:val="nil"/>
            </w:tcBorders>
          </w:tcPr>
          <w:p w14:paraId="39BA5FC8" w14:textId="0BC12367" w:rsidR="006030AC" w:rsidRDefault="006030AC" w:rsidP="00AA2BE3">
            <w:r>
              <w:t>Geologisk model</w:t>
            </w:r>
          </w:p>
        </w:tc>
      </w:tr>
      <w:tr w:rsidR="006030AC" w14:paraId="0E5F53BF" w14:textId="77777777" w:rsidTr="006030AC">
        <w:tc>
          <w:tcPr>
            <w:tcW w:w="228" w:type="dxa"/>
          </w:tcPr>
          <w:p w14:paraId="2193D7D6" w14:textId="77777777" w:rsidR="006030AC" w:rsidRDefault="006030AC" w:rsidP="00AA2BE3"/>
        </w:tc>
        <w:tc>
          <w:tcPr>
            <w:tcW w:w="256" w:type="dxa"/>
          </w:tcPr>
          <w:p w14:paraId="17663DF5" w14:textId="77777777" w:rsidR="006030AC" w:rsidRDefault="006030AC" w:rsidP="00AA2BE3"/>
        </w:tc>
        <w:tc>
          <w:tcPr>
            <w:tcW w:w="236" w:type="dxa"/>
          </w:tcPr>
          <w:p w14:paraId="46397060" w14:textId="77777777" w:rsidR="006030AC" w:rsidRDefault="006030AC" w:rsidP="00AA2BE3"/>
        </w:tc>
        <w:tc>
          <w:tcPr>
            <w:tcW w:w="9134" w:type="dxa"/>
            <w:tcBorders>
              <w:top w:val="nil"/>
              <w:bottom w:val="nil"/>
              <w:right w:val="nil"/>
            </w:tcBorders>
          </w:tcPr>
          <w:p w14:paraId="3FCBF413" w14:textId="0EBB65B4" w:rsidR="006030AC" w:rsidRDefault="006030AC" w:rsidP="00AA2BE3">
            <w:proofErr w:type="spellStart"/>
            <w:r>
              <w:t>Hydrostratigrafisk</w:t>
            </w:r>
            <w:proofErr w:type="spellEnd"/>
            <w:r>
              <w:t xml:space="preserve"> model</w:t>
            </w:r>
          </w:p>
        </w:tc>
      </w:tr>
    </w:tbl>
    <w:p w14:paraId="7A1C8DDD" w14:textId="77777777" w:rsidR="00127EB2" w:rsidRDefault="00127EB2" w:rsidP="007A40C9"/>
    <w:p w14:paraId="347B626E" w14:textId="77777777" w:rsidR="00127EB2" w:rsidRPr="00824A63" w:rsidRDefault="00127EB2" w:rsidP="007A40C9">
      <w:pPr>
        <w:rPr>
          <w:b/>
        </w:rPr>
      </w:pPr>
      <w:r w:rsidRPr="00824A63">
        <w:rPr>
          <w:b/>
        </w:rPr>
        <w:t>10 Hydrologisk model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2"/>
        <w:gridCol w:w="312"/>
        <w:gridCol w:w="236"/>
        <w:gridCol w:w="8994"/>
      </w:tblGrid>
      <w:tr w:rsidR="006030AC" w14:paraId="00C2C08A" w14:textId="77777777" w:rsidTr="00A14D7F">
        <w:tc>
          <w:tcPr>
            <w:tcW w:w="312" w:type="dxa"/>
          </w:tcPr>
          <w:p w14:paraId="7C7BD546" w14:textId="4406F5AB" w:rsidR="006030AC" w:rsidRDefault="006030AC" w:rsidP="00AA2BE3"/>
        </w:tc>
        <w:tc>
          <w:tcPr>
            <w:tcW w:w="312" w:type="dxa"/>
          </w:tcPr>
          <w:p w14:paraId="07BBB864" w14:textId="0381F7AD" w:rsidR="006030AC" w:rsidRDefault="006030AC" w:rsidP="00127EB2"/>
        </w:tc>
        <w:tc>
          <w:tcPr>
            <w:tcW w:w="236" w:type="dxa"/>
          </w:tcPr>
          <w:p w14:paraId="3029BA4A" w14:textId="300DFEEC" w:rsidR="006030AC" w:rsidRDefault="006030AC" w:rsidP="00127EB2"/>
        </w:tc>
        <w:tc>
          <w:tcPr>
            <w:tcW w:w="8994" w:type="dxa"/>
            <w:tcBorders>
              <w:top w:val="nil"/>
              <w:bottom w:val="nil"/>
              <w:right w:val="nil"/>
            </w:tcBorders>
          </w:tcPr>
          <w:p w14:paraId="35B1CAED" w14:textId="5ADECB4A" w:rsidR="006030AC" w:rsidRDefault="006030AC" w:rsidP="00127EB2">
            <w:r w:rsidRPr="002C0405">
              <w:t>Hydrologisk model</w:t>
            </w:r>
          </w:p>
        </w:tc>
      </w:tr>
      <w:tr w:rsidR="006030AC" w14:paraId="0D210861" w14:textId="77777777" w:rsidTr="00A14D7F">
        <w:tc>
          <w:tcPr>
            <w:tcW w:w="312" w:type="dxa"/>
          </w:tcPr>
          <w:p w14:paraId="4A612AD3" w14:textId="77777777" w:rsidR="006030AC" w:rsidRDefault="006030AC" w:rsidP="00AA2BE3"/>
        </w:tc>
        <w:tc>
          <w:tcPr>
            <w:tcW w:w="312" w:type="dxa"/>
          </w:tcPr>
          <w:p w14:paraId="7FC64EA5" w14:textId="77777777" w:rsidR="006030AC" w:rsidRDefault="006030AC" w:rsidP="00127EB2"/>
        </w:tc>
        <w:tc>
          <w:tcPr>
            <w:tcW w:w="236" w:type="dxa"/>
          </w:tcPr>
          <w:p w14:paraId="621A6CB6" w14:textId="77777777" w:rsidR="006030AC" w:rsidRDefault="006030AC" w:rsidP="00127EB2"/>
        </w:tc>
        <w:tc>
          <w:tcPr>
            <w:tcW w:w="8994" w:type="dxa"/>
            <w:tcBorders>
              <w:top w:val="nil"/>
              <w:bottom w:val="nil"/>
              <w:right w:val="nil"/>
            </w:tcBorders>
          </w:tcPr>
          <w:p w14:paraId="0CB4BF71" w14:textId="4BDC6BA5" w:rsidR="006030AC" w:rsidRDefault="006030AC" w:rsidP="00127EB2">
            <w:r>
              <w:t>Hydrauliske tolkninger</w:t>
            </w:r>
          </w:p>
        </w:tc>
      </w:tr>
      <w:tr w:rsidR="006030AC" w14:paraId="43BCB6F1" w14:textId="77777777" w:rsidTr="00A14D7F">
        <w:tc>
          <w:tcPr>
            <w:tcW w:w="312" w:type="dxa"/>
          </w:tcPr>
          <w:p w14:paraId="474B18CD" w14:textId="3395B61F" w:rsidR="006030AC" w:rsidRDefault="006030AC" w:rsidP="00AA2BE3"/>
        </w:tc>
        <w:tc>
          <w:tcPr>
            <w:tcW w:w="312" w:type="dxa"/>
          </w:tcPr>
          <w:p w14:paraId="7D0574B0" w14:textId="591BF80B" w:rsidR="006030AC" w:rsidRPr="002B7D2A" w:rsidRDefault="002B7D2A" w:rsidP="002B7D2A">
            <w:r w:rsidRPr="002B7D2A">
              <w:t xml:space="preserve"> </w:t>
            </w:r>
          </w:p>
        </w:tc>
        <w:tc>
          <w:tcPr>
            <w:tcW w:w="236" w:type="dxa"/>
          </w:tcPr>
          <w:p w14:paraId="0A46D2C4" w14:textId="3A8CA799" w:rsidR="006030AC" w:rsidRDefault="002B7D2A" w:rsidP="002B7D2A">
            <w:r>
              <w:t xml:space="preserve"> </w:t>
            </w:r>
          </w:p>
        </w:tc>
        <w:tc>
          <w:tcPr>
            <w:tcW w:w="8994" w:type="dxa"/>
            <w:tcBorders>
              <w:top w:val="nil"/>
              <w:bottom w:val="nil"/>
              <w:right w:val="nil"/>
            </w:tcBorders>
          </w:tcPr>
          <w:p w14:paraId="270346B8" w14:textId="2AC95ECE" w:rsidR="006030AC" w:rsidRDefault="006030AC" w:rsidP="002832CE">
            <w:r w:rsidRPr="002B7D2A">
              <w:t xml:space="preserve">Beregnede </w:t>
            </w:r>
            <w:proofErr w:type="spellStart"/>
            <w:r w:rsidRPr="002B7D2A">
              <w:t>indvindingsoplande</w:t>
            </w:r>
            <w:proofErr w:type="spellEnd"/>
            <w:r w:rsidRPr="002B7D2A">
              <w:t xml:space="preserve">: Andre end de administrative </w:t>
            </w:r>
            <w:proofErr w:type="spellStart"/>
            <w:r w:rsidRPr="002B7D2A">
              <w:t>oplande</w:t>
            </w:r>
            <w:proofErr w:type="spellEnd"/>
            <w:r w:rsidRPr="002B7D2A">
              <w:t xml:space="preserve"> eller stokastiske</w:t>
            </w:r>
          </w:p>
        </w:tc>
      </w:tr>
      <w:tr w:rsidR="006030AC" w14:paraId="00C1C84D" w14:textId="77777777" w:rsidTr="00A14D7F">
        <w:tc>
          <w:tcPr>
            <w:tcW w:w="312" w:type="dxa"/>
          </w:tcPr>
          <w:p w14:paraId="39C31AEF" w14:textId="77777777" w:rsidR="006030AC" w:rsidRDefault="006030AC" w:rsidP="00AA2BE3"/>
        </w:tc>
        <w:tc>
          <w:tcPr>
            <w:tcW w:w="312" w:type="dxa"/>
          </w:tcPr>
          <w:p w14:paraId="091C9267" w14:textId="77777777" w:rsidR="006030AC" w:rsidRDefault="006030AC" w:rsidP="00127EB2"/>
        </w:tc>
        <w:tc>
          <w:tcPr>
            <w:tcW w:w="236" w:type="dxa"/>
          </w:tcPr>
          <w:p w14:paraId="40365717" w14:textId="77777777" w:rsidR="006030AC" w:rsidRDefault="006030AC" w:rsidP="00127EB2"/>
        </w:tc>
        <w:tc>
          <w:tcPr>
            <w:tcW w:w="8994" w:type="dxa"/>
            <w:tcBorders>
              <w:top w:val="nil"/>
              <w:bottom w:val="nil"/>
              <w:right w:val="nil"/>
            </w:tcBorders>
          </w:tcPr>
          <w:p w14:paraId="0CED256F" w14:textId="5A105915" w:rsidR="006030AC" w:rsidRDefault="006030AC" w:rsidP="00127EB2">
            <w:r>
              <w:t>Vandføringsdata og synkronmålinger i vandløb: Kun data indsamlet i projektet</w:t>
            </w:r>
          </w:p>
        </w:tc>
      </w:tr>
    </w:tbl>
    <w:p w14:paraId="252DF58F" w14:textId="77777777" w:rsidR="00127EB2" w:rsidRDefault="00127EB2" w:rsidP="007A40C9"/>
    <w:p w14:paraId="6F3242A5" w14:textId="77777777" w:rsidR="00127EB2" w:rsidRPr="00824A63" w:rsidRDefault="00127EB2" w:rsidP="007A40C9">
      <w:pPr>
        <w:rPr>
          <w:b/>
        </w:rPr>
      </w:pPr>
      <w:r w:rsidRPr="00824A63">
        <w:rPr>
          <w:b/>
        </w:rPr>
        <w:t>11 Sårbarhedsvurdering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7"/>
        <w:gridCol w:w="256"/>
        <w:gridCol w:w="236"/>
        <w:gridCol w:w="9135"/>
      </w:tblGrid>
      <w:tr w:rsidR="006030AC" w14:paraId="524CB525" w14:textId="77777777" w:rsidTr="006030AC">
        <w:tc>
          <w:tcPr>
            <w:tcW w:w="227" w:type="dxa"/>
          </w:tcPr>
          <w:p w14:paraId="76339528" w14:textId="3345474A" w:rsidR="006030AC" w:rsidRDefault="006030AC" w:rsidP="00AA2BE3"/>
        </w:tc>
        <w:tc>
          <w:tcPr>
            <w:tcW w:w="256" w:type="dxa"/>
          </w:tcPr>
          <w:p w14:paraId="756D6F38" w14:textId="03CCA8EB" w:rsidR="006030AC" w:rsidRDefault="006030AC" w:rsidP="00AA2BE3"/>
        </w:tc>
        <w:tc>
          <w:tcPr>
            <w:tcW w:w="236" w:type="dxa"/>
          </w:tcPr>
          <w:p w14:paraId="29D649F4" w14:textId="5D78FA57" w:rsidR="006030AC" w:rsidRDefault="006030AC" w:rsidP="00AA2BE3"/>
        </w:tc>
        <w:tc>
          <w:tcPr>
            <w:tcW w:w="9135" w:type="dxa"/>
            <w:tcBorders>
              <w:top w:val="nil"/>
              <w:bottom w:val="nil"/>
              <w:right w:val="nil"/>
            </w:tcBorders>
          </w:tcPr>
          <w:p w14:paraId="33EE26A1" w14:textId="5E3B73CC" w:rsidR="006030AC" w:rsidRDefault="006030AC" w:rsidP="00AA2BE3">
            <w:r>
              <w:t>Sårbarhed</w:t>
            </w:r>
          </w:p>
        </w:tc>
      </w:tr>
      <w:tr w:rsidR="006030AC" w14:paraId="2F1A9155" w14:textId="77777777" w:rsidTr="006030AC">
        <w:tc>
          <w:tcPr>
            <w:tcW w:w="227" w:type="dxa"/>
          </w:tcPr>
          <w:p w14:paraId="63CE314B" w14:textId="77777777" w:rsidR="006030AC" w:rsidRDefault="006030AC" w:rsidP="00AA2BE3"/>
        </w:tc>
        <w:tc>
          <w:tcPr>
            <w:tcW w:w="256" w:type="dxa"/>
          </w:tcPr>
          <w:p w14:paraId="6C73550E" w14:textId="77777777" w:rsidR="006030AC" w:rsidRDefault="006030AC" w:rsidP="00127EB2"/>
        </w:tc>
        <w:tc>
          <w:tcPr>
            <w:tcW w:w="236" w:type="dxa"/>
          </w:tcPr>
          <w:p w14:paraId="535DF119" w14:textId="77777777" w:rsidR="006030AC" w:rsidRDefault="006030AC" w:rsidP="00127EB2"/>
        </w:tc>
        <w:tc>
          <w:tcPr>
            <w:tcW w:w="9135" w:type="dxa"/>
            <w:tcBorders>
              <w:top w:val="nil"/>
              <w:bottom w:val="nil"/>
              <w:right w:val="nil"/>
            </w:tcBorders>
          </w:tcPr>
          <w:p w14:paraId="7845F6D0" w14:textId="1CDFDE40" w:rsidR="006030AC" w:rsidRDefault="006030AC" w:rsidP="00127EB2">
            <w:r>
              <w:t xml:space="preserve">2D reduceret </w:t>
            </w:r>
            <w:proofErr w:type="spellStart"/>
            <w:r>
              <w:t>lertykkelse</w:t>
            </w:r>
            <w:proofErr w:type="spellEnd"/>
          </w:p>
        </w:tc>
      </w:tr>
      <w:tr w:rsidR="006030AC" w14:paraId="06FAB0E9" w14:textId="77777777" w:rsidTr="006030AC">
        <w:tc>
          <w:tcPr>
            <w:tcW w:w="227" w:type="dxa"/>
          </w:tcPr>
          <w:p w14:paraId="294648D1" w14:textId="45EDD61D" w:rsidR="006030AC" w:rsidRDefault="006030AC" w:rsidP="00AA2BE3"/>
        </w:tc>
        <w:tc>
          <w:tcPr>
            <w:tcW w:w="256" w:type="dxa"/>
          </w:tcPr>
          <w:p w14:paraId="60D01D37" w14:textId="057DCB53" w:rsidR="006030AC" w:rsidRDefault="006030AC" w:rsidP="00AA2BE3"/>
        </w:tc>
        <w:tc>
          <w:tcPr>
            <w:tcW w:w="236" w:type="dxa"/>
          </w:tcPr>
          <w:p w14:paraId="0975F25F" w14:textId="0528B393" w:rsidR="006030AC" w:rsidRDefault="006030AC" w:rsidP="00AA2BE3"/>
        </w:tc>
        <w:tc>
          <w:tcPr>
            <w:tcW w:w="9135" w:type="dxa"/>
            <w:tcBorders>
              <w:top w:val="nil"/>
              <w:bottom w:val="nil"/>
              <w:right w:val="nil"/>
            </w:tcBorders>
          </w:tcPr>
          <w:p w14:paraId="086432BA" w14:textId="55F74098" w:rsidR="006030AC" w:rsidRDefault="006030AC" w:rsidP="00AA2BE3">
            <w:r>
              <w:t xml:space="preserve">3D reduceret </w:t>
            </w:r>
            <w:proofErr w:type="spellStart"/>
            <w:r>
              <w:t>lertykkelse</w:t>
            </w:r>
            <w:proofErr w:type="spellEnd"/>
          </w:p>
        </w:tc>
      </w:tr>
      <w:tr w:rsidR="006030AC" w14:paraId="275D8BFD" w14:textId="77777777" w:rsidTr="006030AC">
        <w:tc>
          <w:tcPr>
            <w:tcW w:w="227" w:type="dxa"/>
          </w:tcPr>
          <w:p w14:paraId="5A619BFB" w14:textId="503C01C2" w:rsidR="006030AC" w:rsidRDefault="006030AC" w:rsidP="00AA2BE3"/>
        </w:tc>
        <w:tc>
          <w:tcPr>
            <w:tcW w:w="256" w:type="dxa"/>
          </w:tcPr>
          <w:p w14:paraId="5FD5C109" w14:textId="291C468C" w:rsidR="006030AC" w:rsidRDefault="006030AC" w:rsidP="00AA2BE3"/>
        </w:tc>
        <w:tc>
          <w:tcPr>
            <w:tcW w:w="236" w:type="dxa"/>
          </w:tcPr>
          <w:p w14:paraId="0144E166" w14:textId="3CCB1EE2" w:rsidR="006030AC" w:rsidRDefault="006030AC" w:rsidP="00AA2BE3"/>
        </w:tc>
        <w:tc>
          <w:tcPr>
            <w:tcW w:w="9135" w:type="dxa"/>
            <w:tcBorders>
              <w:top w:val="nil"/>
              <w:bottom w:val="nil"/>
              <w:right w:val="nil"/>
            </w:tcBorders>
          </w:tcPr>
          <w:p w14:paraId="6DA9D501" w14:textId="0CDFD040" w:rsidR="006030AC" w:rsidRDefault="006030AC" w:rsidP="00AA2BE3">
            <w:r>
              <w:t>Drikkevandsmagasin</w:t>
            </w:r>
          </w:p>
        </w:tc>
      </w:tr>
      <w:tr w:rsidR="006030AC" w14:paraId="5490792D" w14:textId="77777777" w:rsidTr="006030AC">
        <w:tc>
          <w:tcPr>
            <w:tcW w:w="227" w:type="dxa"/>
          </w:tcPr>
          <w:p w14:paraId="4AD02FDE" w14:textId="77777777" w:rsidR="006030AC" w:rsidRDefault="006030AC" w:rsidP="00AA2BE3"/>
        </w:tc>
        <w:tc>
          <w:tcPr>
            <w:tcW w:w="256" w:type="dxa"/>
          </w:tcPr>
          <w:p w14:paraId="1B6D0DB2" w14:textId="77777777" w:rsidR="006030AC" w:rsidRDefault="006030AC" w:rsidP="00AA2BE3"/>
        </w:tc>
        <w:tc>
          <w:tcPr>
            <w:tcW w:w="236" w:type="dxa"/>
          </w:tcPr>
          <w:p w14:paraId="53A06B2F" w14:textId="77777777" w:rsidR="006030AC" w:rsidRDefault="006030AC" w:rsidP="00AA2BE3"/>
        </w:tc>
        <w:tc>
          <w:tcPr>
            <w:tcW w:w="9135" w:type="dxa"/>
            <w:tcBorders>
              <w:top w:val="nil"/>
              <w:bottom w:val="nil"/>
              <w:right w:val="nil"/>
            </w:tcBorders>
          </w:tcPr>
          <w:p w14:paraId="2FC93203" w14:textId="4A87B7BB" w:rsidR="006030AC" w:rsidRDefault="006030AC" w:rsidP="00AA2BE3">
            <w:r>
              <w:t>Grundvandsdannelse områder: Anvendt til NFI</w:t>
            </w:r>
          </w:p>
        </w:tc>
      </w:tr>
      <w:tr w:rsidR="006030AC" w14:paraId="6B04E454" w14:textId="77777777" w:rsidTr="006030AC">
        <w:tc>
          <w:tcPr>
            <w:tcW w:w="227" w:type="dxa"/>
          </w:tcPr>
          <w:p w14:paraId="45859641" w14:textId="576C9C84" w:rsidR="006030AC" w:rsidRDefault="006030AC" w:rsidP="00AA2BE3"/>
        </w:tc>
        <w:tc>
          <w:tcPr>
            <w:tcW w:w="256" w:type="dxa"/>
          </w:tcPr>
          <w:p w14:paraId="109017F7" w14:textId="7CBD5AAD" w:rsidR="006030AC" w:rsidRDefault="006030AC" w:rsidP="00AA2BE3"/>
        </w:tc>
        <w:tc>
          <w:tcPr>
            <w:tcW w:w="236" w:type="dxa"/>
          </w:tcPr>
          <w:p w14:paraId="516E629A" w14:textId="074CA02D" w:rsidR="006030AC" w:rsidRDefault="006030AC" w:rsidP="00AA2BE3"/>
        </w:tc>
        <w:tc>
          <w:tcPr>
            <w:tcW w:w="9135" w:type="dxa"/>
            <w:tcBorders>
              <w:top w:val="nil"/>
              <w:bottom w:val="nil"/>
              <w:right w:val="nil"/>
            </w:tcBorders>
          </w:tcPr>
          <w:p w14:paraId="30E20C76" w14:textId="4C3CBEBE" w:rsidR="006030AC" w:rsidRDefault="006030AC" w:rsidP="00AA2BE3">
            <w:proofErr w:type="spellStart"/>
            <w:r>
              <w:t>Redoxgrænse</w:t>
            </w:r>
            <w:proofErr w:type="spellEnd"/>
            <w:r>
              <w:t xml:space="preserve"> (kort fra GEUS)</w:t>
            </w:r>
          </w:p>
        </w:tc>
      </w:tr>
      <w:tr w:rsidR="006030AC" w14:paraId="2CA769FE" w14:textId="77777777" w:rsidTr="006030AC">
        <w:tc>
          <w:tcPr>
            <w:tcW w:w="227" w:type="dxa"/>
          </w:tcPr>
          <w:p w14:paraId="35B86613" w14:textId="18AB05AE" w:rsidR="006030AC" w:rsidRDefault="006030AC" w:rsidP="00AA2BE3"/>
        </w:tc>
        <w:tc>
          <w:tcPr>
            <w:tcW w:w="256" w:type="dxa"/>
          </w:tcPr>
          <w:p w14:paraId="6B98C853" w14:textId="0442FB30" w:rsidR="006030AC" w:rsidRDefault="006030AC" w:rsidP="005C2A48"/>
        </w:tc>
        <w:tc>
          <w:tcPr>
            <w:tcW w:w="236" w:type="dxa"/>
          </w:tcPr>
          <w:p w14:paraId="5AB8412E" w14:textId="21A9A59B" w:rsidR="006030AC" w:rsidRDefault="006030AC" w:rsidP="005C2A48"/>
        </w:tc>
        <w:tc>
          <w:tcPr>
            <w:tcW w:w="9135" w:type="dxa"/>
            <w:tcBorders>
              <w:top w:val="nil"/>
              <w:bottom w:val="nil"/>
              <w:right w:val="nil"/>
            </w:tcBorders>
          </w:tcPr>
          <w:p w14:paraId="7E30AE9B" w14:textId="12C99726" w:rsidR="006030AC" w:rsidRDefault="006030AC" w:rsidP="005C2A48">
            <w:r>
              <w:t xml:space="preserve">Excel-ark med </w:t>
            </w:r>
            <w:proofErr w:type="spellStart"/>
            <w:r>
              <w:t>redox</w:t>
            </w:r>
            <w:proofErr w:type="spellEnd"/>
            <w:r>
              <w:t xml:space="preserve">-dybde, brugt til GEUS </w:t>
            </w:r>
            <w:proofErr w:type="spellStart"/>
            <w:r>
              <w:t>redox</w:t>
            </w:r>
            <w:proofErr w:type="spellEnd"/>
            <w:r>
              <w:t>-algoritme</w:t>
            </w:r>
          </w:p>
        </w:tc>
      </w:tr>
      <w:tr w:rsidR="006030AC" w14:paraId="1721CB44" w14:textId="77777777" w:rsidTr="006030AC">
        <w:tc>
          <w:tcPr>
            <w:tcW w:w="227" w:type="dxa"/>
          </w:tcPr>
          <w:p w14:paraId="04E36F20" w14:textId="7405A240" w:rsidR="006030AC" w:rsidRDefault="006030AC" w:rsidP="00AA2BE3"/>
        </w:tc>
        <w:tc>
          <w:tcPr>
            <w:tcW w:w="256" w:type="dxa"/>
          </w:tcPr>
          <w:p w14:paraId="3636BF19" w14:textId="172E5A61" w:rsidR="006030AC" w:rsidRDefault="006030AC" w:rsidP="005C2A48"/>
        </w:tc>
        <w:tc>
          <w:tcPr>
            <w:tcW w:w="236" w:type="dxa"/>
          </w:tcPr>
          <w:p w14:paraId="20F92418" w14:textId="684DE8B8" w:rsidR="006030AC" w:rsidRDefault="006030AC" w:rsidP="005C2A48"/>
        </w:tc>
        <w:tc>
          <w:tcPr>
            <w:tcW w:w="9135" w:type="dxa"/>
            <w:tcBorders>
              <w:top w:val="nil"/>
              <w:bottom w:val="nil"/>
              <w:right w:val="nil"/>
            </w:tcBorders>
          </w:tcPr>
          <w:p w14:paraId="242AC059" w14:textId="69A95A46" w:rsidR="006030AC" w:rsidRDefault="006030AC" w:rsidP="005C2A48">
            <w:r>
              <w:t xml:space="preserve">Geologiske data, brugt til GEUS </w:t>
            </w:r>
            <w:proofErr w:type="spellStart"/>
            <w:r>
              <w:t>redox</w:t>
            </w:r>
            <w:proofErr w:type="spellEnd"/>
            <w:r>
              <w:t>-algoritme</w:t>
            </w:r>
          </w:p>
        </w:tc>
      </w:tr>
      <w:tr w:rsidR="006030AC" w14:paraId="6F90C9B0" w14:textId="77777777" w:rsidTr="006030AC">
        <w:tc>
          <w:tcPr>
            <w:tcW w:w="227" w:type="dxa"/>
          </w:tcPr>
          <w:p w14:paraId="3C8B07BB" w14:textId="0F2DCCF5" w:rsidR="006030AC" w:rsidRDefault="006030AC" w:rsidP="00AA2BE3"/>
        </w:tc>
        <w:tc>
          <w:tcPr>
            <w:tcW w:w="256" w:type="dxa"/>
          </w:tcPr>
          <w:p w14:paraId="617918EB" w14:textId="7BC9FE4D" w:rsidR="006030AC" w:rsidRDefault="006030AC" w:rsidP="00127EB2"/>
        </w:tc>
        <w:tc>
          <w:tcPr>
            <w:tcW w:w="236" w:type="dxa"/>
          </w:tcPr>
          <w:p w14:paraId="0F27D9E9" w14:textId="0FE5BE80" w:rsidR="006030AC" w:rsidRDefault="006030AC" w:rsidP="00127EB2"/>
        </w:tc>
        <w:tc>
          <w:tcPr>
            <w:tcW w:w="9135" w:type="dxa"/>
            <w:tcBorders>
              <w:top w:val="nil"/>
              <w:bottom w:val="nil"/>
              <w:right w:val="nil"/>
            </w:tcBorders>
          </w:tcPr>
          <w:p w14:paraId="3CB464EE" w14:textId="10EA7F71" w:rsidR="006030AC" w:rsidRDefault="006030AC" w:rsidP="00127EB2">
            <w:r>
              <w:t xml:space="preserve">Hydrologiske data, brugt til GEUS </w:t>
            </w:r>
            <w:proofErr w:type="spellStart"/>
            <w:r>
              <w:t>redox</w:t>
            </w:r>
            <w:proofErr w:type="spellEnd"/>
            <w:r>
              <w:t>-algoritme</w:t>
            </w:r>
          </w:p>
        </w:tc>
      </w:tr>
    </w:tbl>
    <w:p w14:paraId="2D9A0E84" w14:textId="7C2C18E7" w:rsidR="00127EB2" w:rsidRDefault="00127EB2" w:rsidP="007A40C9"/>
    <w:p w14:paraId="42C460C3" w14:textId="77777777" w:rsidR="00C75768" w:rsidRDefault="00C75768" w:rsidP="007A40C9"/>
    <w:p w14:paraId="0A2B9E3F" w14:textId="77777777" w:rsidR="00127EB2" w:rsidRPr="00824A63" w:rsidRDefault="00127EB2" w:rsidP="007A40C9">
      <w:pPr>
        <w:rPr>
          <w:b/>
        </w:rPr>
      </w:pPr>
      <w:r w:rsidRPr="00824A63">
        <w:rPr>
          <w:b/>
        </w:rPr>
        <w:lastRenderedPageBreak/>
        <w:t xml:space="preserve">12 </w:t>
      </w:r>
      <w:proofErr w:type="spellStart"/>
      <w:r w:rsidRPr="00824A63">
        <w:rPr>
          <w:b/>
        </w:rPr>
        <w:t>Indvindingsoplande</w:t>
      </w:r>
      <w:proofErr w:type="spell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7"/>
        <w:gridCol w:w="253"/>
        <w:gridCol w:w="236"/>
        <w:gridCol w:w="9138"/>
      </w:tblGrid>
      <w:tr w:rsidR="006030AC" w14:paraId="4C48956C" w14:textId="77777777" w:rsidTr="006030AC">
        <w:tc>
          <w:tcPr>
            <w:tcW w:w="227" w:type="dxa"/>
          </w:tcPr>
          <w:p w14:paraId="46628485" w14:textId="2D2A2463" w:rsidR="006030AC" w:rsidRDefault="006030AC" w:rsidP="00AA2BE3"/>
        </w:tc>
        <w:tc>
          <w:tcPr>
            <w:tcW w:w="253" w:type="dxa"/>
          </w:tcPr>
          <w:p w14:paraId="186691C1" w14:textId="79FC1FC3" w:rsidR="006030AC" w:rsidRDefault="006030AC" w:rsidP="00AA2BE3"/>
        </w:tc>
        <w:tc>
          <w:tcPr>
            <w:tcW w:w="236" w:type="dxa"/>
          </w:tcPr>
          <w:p w14:paraId="28706000" w14:textId="4711B692" w:rsidR="006030AC" w:rsidRDefault="006030AC" w:rsidP="00AA2BE3"/>
        </w:tc>
        <w:tc>
          <w:tcPr>
            <w:tcW w:w="9138" w:type="dxa"/>
            <w:tcBorders>
              <w:top w:val="nil"/>
              <w:bottom w:val="nil"/>
              <w:right w:val="nil"/>
            </w:tcBorders>
          </w:tcPr>
          <w:p w14:paraId="4C82AD8B" w14:textId="7A519FE7" w:rsidR="006030AC" w:rsidRDefault="006030AC" w:rsidP="00AA2BE3">
            <w:r>
              <w:t xml:space="preserve">Administrative </w:t>
            </w:r>
            <w:proofErr w:type="spellStart"/>
            <w:r>
              <w:t>indvindingsoplande</w:t>
            </w:r>
            <w:proofErr w:type="spellEnd"/>
          </w:p>
        </w:tc>
      </w:tr>
      <w:tr w:rsidR="006030AC" w14:paraId="7D3FF666" w14:textId="77777777" w:rsidTr="006030AC">
        <w:tc>
          <w:tcPr>
            <w:tcW w:w="227" w:type="dxa"/>
          </w:tcPr>
          <w:p w14:paraId="1799279B" w14:textId="4843A632" w:rsidR="006030AC" w:rsidRDefault="006030AC" w:rsidP="00AA2BE3"/>
        </w:tc>
        <w:tc>
          <w:tcPr>
            <w:tcW w:w="253" w:type="dxa"/>
          </w:tcPr>
          <w:p w14:paraId="3BF49A8A" w14:textId="7EF5A87D" w:rsidR="006030AC" w:rsidRDefault="006030AC" w:rsidP="00AA2BE3"/>
        </w:tc>
        <w:tc>
          <w:tcPr>
            <w:tcW w:w="236" w:type="dxa"/>
          </w:tcPr>
          <w:p w14:paraId="28C57CDB" w14:textId="0F814DEC" w:rsidR="006030AC" w:rsidRDefault="006030AC" w:rsidP="00AA2BE3"/>
        </w:tc>
        <w:tc>
          <w:tcPr>
            <w:tcW w:w="9138" w:type="dxa"/>
            <w:tcBorders>
              <w:top w:val="nil"/>
              <w:bottom w:val="nil"/>
              <w:right w:val="nil"/>
            </w:tcBorders>
          </w:tcPr>
          <w:p w14:paraId="699110D7" w14:textId="7A1F95DF" w:rsidR="006030AC" w:rsidRDefault="006030AC" w:rsidP="00AA2BE3">
            <w:r w:rsidRPr="00866077">
              <w:t>Vandværksboringer brugt i indvindingsoplandsberegningen</w:t>
            </w:r>
          </w:p>
        </w:tc>
      </w:tr>
      <w:tr w:rsidR="006030AC" w14:paraId="47CC1C8D" w14:textId="77777777" w:rsidTr="006030AC">
        <w:tc>
          <w:tcPr>
            <w:tcW w:w="227" w:type="dxa"/>
          </w:tcPr>
          <w:p w14:paraId="19DC8F48" w14:textId="2E9C5178" w:rsidR="006030AC" w:rsidRDefault="006030AC" w:rsidP="00AA2BE3"/>
        </w:tc>
        <w:tc>
          <w:tcPr>
            <w:tcW w:w="253" w:type="dxa"/>
          </w:tcPr>
          <w:p w14:paraId="7E09A40F" w14:textId="0FFAFBEA" w:rsidR="006030AC" w:rsidRDefault="006030AC" w:rsidP="00AA2BE3"/>
        </w:tc>
        <w:tc>
          <w:tcPr>
            <w:tcW w:w="236" w:type="dxa"/>
          </w:tcPr>
          <w:p w14:paraId="13203337" w14:textId="2A9EF150" w:rsidR="006030AC" w:rsidRDefault="006030AC" w:rsidP="00AA2BE3"/>
        </w:tc>
        <w:tc>
          <w:tcPr>
            <w:tcW w:w="9138" w:type="dxa"/>
            <w:tcBorders>
              <w:top w:val="nil"/>
              <w:bottom w:val="nil"/>
              <w:right w:val="nil"/>
            </w:tcBorders>
          </w:tcPr>
          <w:p w14:paraId="3D718A1C" w14:textId="3B53A651" w:rsidR="006030AC" w:rsidRDefault="006030AC" w:rsidP="00AA2BE3">
            <w:r>
              <w:t xml:space="preserve">Stokastiske </w:t>
            </w:r>
            <w:proofErr w:type="spellStart"/>
            <w:r>
              <w:t>indvindingsoplande</w:t>
            </w:r>
            <w:proofErr w:type="spellEnd"/>
          </w:p>
        </w:tc>
      </w:tr>
      <w:tr w:rsidR="006030AC" w14:paraId="51207A6A" w14:textId="77777777" w:rsidTr="006030AC">
        <w:tc>
          <w:tcPr>
            <w:tcW w:w="227" w:type="dxa"/>
          </w:tcPr>
          <w:p w14:paraId="7C7038E4" w14:textId="31F13C7E" w:rsidR="006030AC" w:rsidRDefault="006030AC" w:rsidP="00AA2BE3"/>
        </w:tc>
        <w:tc>
          <w:tcPr>
            <w:tcW w:w="253" w:type="dxa"/>
          </w:tcPr>
          <w:p w14:paraId="2122D144" w14:textId="3AF9D38F" w:rsidR="006030AC" w:rsidRDefault="006030AC" w:rsidP="00AA2BE3"/>
        </w:tc>
        <w:tc>
          <w:tcPr>
            <w:tcW w:w="236" w:type="dxa"/>
          </w:tcPr>
          <w:p w14:paraId="6732125C" w14:textId="378F9EA5" w:rsidR="006030AC" w:rsidRDefault="006030AC" w:rsidP="00AA2BE3"/>
        </w:tc>
        <w:tc>
          <w:tcPr>
            <w:tcW w:w="9138" w:type="dxa"/>
            <w:tcBorders>
              <w:top w:val="nil"/>
              <w:bottom w:val="nil"/>
              <w:right w:val="nil"/>
            </w:tcBorders>
          </w:tcPr>
          <w:p w14:paraId="784383B4" w14:textId="55598AE3" w:rsidR="006030AC" w:rsidRPr="00713267" w:rsidRDefault="006030AC" w:rsidP="00AA2BE3">
            <w:pPr>
              <w:rPr>
                <w:color w:val="FF0000"/>
              </w:rPr>
            </w:pPr>
            <w:r w:rsidRPr="002C0405">
              <w:t xml:space="preserve">Indvindingsoplandspartikler brugt til optegning af </w:t>
            </w:r>
            <w:proofErr w:type="spellStart"/>
            <w:r w:rsidRPr="002C0405">
              <w:t>oplande</w:t>
            </w:r>
            <w:proofErr w:type="spellEnd"/>
          </w:p>
        </w:tc>
      </w:tr>
      <w:tr w:rsidR="006030AC" w14:paraId="48187C71" w14:textId="77777777" w:rsidTr="006030AC">
        <w:tc>
          <w:tcPr>
            <w:tcW w:w="227" w:type="dxa"/>
          </w:tcPr>
          <w:p w14:paraId="66050F3E" w14:textId="77777777" w:rsidR="006030AC" w:rsidRDefault="006030AC" w:rsidP="00AA2BE3"/>
        </w:tc>
        <w:tc>
          <w:tcPr>
            <w:tcW w:w="253" w:type="dxa"/>
          </w:tcPr>
          <w:p w14:paraId="7FD703C4" w14:textId="77777777" w:rsidR="006030AC" w:rsidRDefault="006030AC" w:rsidP="00AA2BE3"/>
        </w:tc>
        <w:tc>
          <w:tcPr>
            <w:tcW w:w="236" w:type="dxa"/>
          </w:tcPr>
          <w:p w14:paraId="56CC0FC4" w14:textId="77777777" w:rsidR="006030AC" w:rsidRDefault="006030AC" w:rsidP="00AA2BE3"/>
        </w:tc>
        <w:tc>
          <w:tcPr>
            <w:tcW w:w="9138" w:type="dxa"/>
            <w:tcBorders>
              <w:top w:val="nil"/>
              <w:bottom w:val="nil"/>
              <w:right w:val="nil"/>
            </w:tcBorders>
          </w:tcPr>
          <w:p w14:paraId="6B26BC73" w14:textId="06F742D8" w:rsidR="006030AC" w:rsidRDefault="006030AC" w:rsidP="00AA2BE3">
            <w:r>
              <w:t>Partikler brugt til optegning af partikelbaner</w:t>
            </w:r>
          </w:p>
        </w:tc>
      </w:tr>
      <w:tr w:rsidR="006030AC" w14:paraId="3323262B" w14:textId="77777777" w:rsidTr="006030AC">
        <w:tc>
          <w:tcPr>
            <w:tcW w:w="227" w:type="dxa"/>
          </w:tcPr>
          <w:p w14:paraId="6E6ACDD8" w14:textId="6D57953B" w:rsidR="006030AC" w:rsidRDefault="006030AC" w:rsidP="00AA2BE3"/>
        </w:tc>
        <w:tc>
          <w:tcPr>
            <w:tcW w:w="253" w:type="dxa"/>
          </w:tcPr>
          <w:p w14:paraId="1F6C510B" w14:textId="5404DAAA" w:rsidR="006030AC" w:rsidRDefault="006030AC" w:rsidP="00AA2BE3"/>
        </w:tc>
        <w:tc>
          <w:tcPr>
            <w:tcW w:w="236" w:type="dxa"/>
          </w:tcPr>
          <w:p w14:paraId="3C70B04E" w14:textId="59458AB1" w:rsidR="006030AC" w:rsidRDefault="006030AC" w:rsidP="00AA2BE3"/>
        </w:tc>
        <w:tc>
          <w:tcPr>
            <w:tcW w:w="9138" w:type="dxa"/>
            <w:tcBorders>
              <w:top w:val="nil"/>
              <w:bottom w:val="nil"/>
              <w:right w:val="nil"/>
            </w:tcBorders>
          </w:tcPr>
          <w:p w14:paraId="1267CCA9" w14:textId="6D85ADFD" w:rsidR="006030AC" w:rsidRDefault="006030AC" w:rsidP="00AA2BE3">
            <w:r>
              <w:t>Partikelbaner</w:t>
            </w:r>
          </w:p>
        </w:tc>
      </w:tr>
    </w:tbl>
    <w:p w14:paraId="667C10FE" w14:textId="77777777" w:rsidR="00127EB2" w:rsidRDefault="00127EB2" w:rsidP="007A40C9"/>
    <w:p w14:paraId="40A4C427" w14:textId="77777777" w:rsidR="0053036C" w:rsidRPr="00824A63" w:rsidRDefault="0053036C" w:rsidP="007A40C9">
      <w:pPr>
        <w:rPr>
          <w:b/>
        </w:rPr>
      </w:pPr>
      <w:r w:rsidRPr="00824A63">
        <w:rPr>
          <w:b/>
        </w:rPr>
        <w:t>13 Indvindingsoplade, grundvandsdannede del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8"/>
        <w:gridCol w:w="255"/>
        <w:gridCol w:w="236"/>
        <w:gridCol w:w="9135"/>
      </w:tblGrid>
      <w:tr w:rsidR="006030AC" w14:paraId="46A48156" w14:textId="77777777" w:rsidTr="006030AC">
        <w:tc>
          <w:tcPr>
            <w:tcW w:w="228" w:type="dxa"/>
          </w:tcPr>
          <w:p w14:paraId="0C05EAE1" w14:textId="12BC19F9" w:rsidR="006030AC" w:rsidRPr="00E24482" w:rsidRDefault="006030AC" w:rsidP="00AA2BE3"/>
        </w:tc>
        <w:tc>
          <w:tcPr>
            <w:tcW w:w="255" w:type="dxa"/>
          </w:tcPr>
          <w:p w14:paraId="1BFB1D3F" w14:textId="249ED2BD" w:rsidR="006030AC" w:rsidRPr="00E24482" w:rsidRDefault="006030AC" w:rsidP="00AA2BE3"/>
        </w:tc>
        <w:tc>
          <w:tcPr>
            <w:tcW w:w="236" w:type="dxa"/>
          </w:tcPr>
          <w:p w14:paraId="7D54DFAD" w14:textId="42B93C6F" w:rsidR="006030AC" w:rsidRPr="00E24482" w:rsidRDefault="006030AC" w:rsidP="00AA2BE3"/>
        </w:tc>
        <w:tc>
          <w:tcPr>
            <w:tcW w:w="9135" w:type="dxa"/>
            <w:tcBorders>
              <w:top w:val="nil"/>
              <w:bottom w:val="nil"/>
              <w:right w:val="nil"/>
            </w:tcBorders>
          </w:tcPr>
          <w:p w14:paraId="5A1083FE" w14:textId="375CC741" w:rsidR="006030AC" w:rsidRDefault="006030AC" w:rsidP="00AA2BE3">
            <w:r w:rsidRPr="006320BB">
              <w:t>Grundvandsdannede partikler</w:t>
            </w:r>
          </w:p>
        </w:tc>
      </w:tr>
    </w:tbl>
    <w:p w14:paraId="3002A6D2" w14:textId="77777777" w:rsidR="0053036C" w:rsidRDefault="0053036C" w:rsidP="007A40C9"/>
    <w:p w14:paraId="70C69350" w14:textId="77777777" w:rsidR="0053036C" w:rsidRPr="00824A63" w:rsidRDefault="0053036C" w:rsidP="007A40C9">
      <w:pPr>
        <w:rPr>
          <w:b/>
        </w:rPr>
      </w:pPr>
      <w:r w:rsidRPr="00824A63">
        <w:rPr>
          <w:b/>
        </w:rPr>
        <w:t>14 Nitratfølsomme indvindingsområder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9"/>
        <w:gridCol w:w="259"/>
        <w:gridCol w:w="236"/>
        <w:gridCol w:w="9130"/>
      </w:tblGrid>
      <w:tr w:rsidR="006030AC" w14:paraId="0A647172" w14:textId="77777777" w:rsidTr="006030AC">
        <w:tc>
          <w:tcPr>
            <w:tcW w:w="229" w:type="dxa"/>
          </w:tcPr>
          <w:p w14:paraId="0D0E59C7" w14:textId="5E8848CD" w:rsidR="006030AC" w:rsidRDefault="006030AC" w:rsidP="00AA2BE3"/>
        </w:tc>
        <w:tc>
          <w:tcPr>
            <w:tcW w:w="259" w:type="dxa"/>
          </w:tcPr>
          <w:p w14:paraId="6EDBBDE4" w14:textId="66296EB0" w:rsidR="006030AC" w:rsidRDefault="006030AC" w:rsidP="00AA2BE3"/>
        </w:tc>
        <w:tc>
          <w:tcPr>
            <w:tcW w:w="236" w:type="dxa"/>
          </w:tcPr>
          <w:p w14:paraId="64B4455B" w14:textId="72FCC549" w:rsidR="006030AC" w:rsidRDefault="006030AC" w:rsidP="00AA2BE3"/>
        </w:tc>
        <w:tc>
          <w:tcPr>
            <w:tcW w:w="9130" w:type="dxa"/>
            <w:tcBorders>
              <w:top w:val="nil"/>
              <w:bottom w:val="nil"/>
              <w:right w:val="nil"/>
            </w:tcBorders>
          </w:tcPr>
          <w:p w14:paraId="7A96E88D" w14:textId="7FAE81BE" w:rsidR="006030AC" w:rsidRDefault="006030AC" w:rsidP="00AA2BE3">
            <w:r>
              <w:t>NFI</w:t>
            </w:r>
          </w:p>
        </w:tc>
      </w:tr>
    </w:tbl>
    <w:p w14:paraId="4A60DE95" w14:textId="77777777" w:rsidR="0053036C" w:rsidRDefault="0053036C" w:rsidP="007A40C9"/>
    <w:p w14:paraId="0147CE81" w14:textId="77777777" w:rsidR="0053036C" w:rsidRPr="00824A63" w:rsidRDefault="0053036C" w:rsidP="007A40C9">
      <w:pPr>
        <w:rPr>
          <w:b/>
        </w:rPr>
      </w:pPr>
      <w:r w:rsidRPr="00824A63">
        <w:rPr>
          <w:b/>
        </w:rPr>
        <w:t>15 Indsatsområder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8"/>
        <w:gridCol w:w="259"/>
        <w:gridCol w:w="236"/>
        <w:gridCol w:w="9131"/>
      </w:tblGrid>
      <w:tr w:rsidR="006030AC" w14:paraId="5ED34C1B" w14:textId="77777777" w:rsidTr="006030AC">
        <w:tc>
          <w:tcPr>
            <w:tcW w:w="228" w:type="dxa"/>
          </w:tcPr>
          <w:p w14:paraId="3AC9CC35" w14:textId="2D5DCBC5" w:rsidR="006030AC" w:rsidRDefault="006030AC" w:rsidP="00AA2BE3"/>
        </w:tc>
        <w:tc>
          <w:tcPr>
            <w:tcW w:w="259" w:type="dxa"/>
          </w:tcPr>
          <w:p w14:paraId="13C26E28" w14:textId="025F229B" w:rsidR="006030AC" w:rsidRDefault="006030AC" w:rsidP="00AA2BE3"/>
        </w:tc>
        <w:tc>
          <w:tcPr>
            <w:tcW w:w="236" w:type="dxa"/>
          </w:tcPr>
          <w:p w14:paraId="6C43E297" w14:textId="16BF4637" w:rsidR="006030AC" w:rsidRDefault="006030AC" w:rsidP="00AA2BE3"/>
        </w:tc>
        <w:tc>
          <w:tcPr>
            <w:tcW w:w="9131" w:type="dxa"/>
            <w:tcBorders>
              <w:top w:val="nil"/>
              <w:bottom w:val="nil"/>
              <w:right w:val="nil"/>
            </w:tcBorders>
          </w:tcPr>
          <w:p w14:paraId="6AABE093" w14:textId="59CEC40C" w:rsidR="006030AC" w:rsidRDefault="006030AC" w:rsidP="00AA2BE3">
            <w:r>
              <w:t>IO</w:t>
            </w:r>
          </w:p>
        </w:tc>
      </w:tr>
    </w:tbl>
    <w:p w14:paraId="6B1B8671" w14:textId="77777777" w:rsidR="0053036C" w:rsidRDefault="0053036C" w:rsidP="007A40C9"/>
    <w:p w14:paraId="1A0186B4" w14:textId="77777777" w:rsidR="0053036C" w:rsidRPr="00824A63" w:rsidRDefault="0053036C" w:rsidP="007A40C9">
      <w:pPr>
        <w:rPr>
          <w:b/>
        </w:rPr>
      </w:pPr>
      <w:r w:rsidRPr="00824A63">
        <w:rPr>
          <w:b/>
        </w:rPr>
        <w:t>16 Drikkevandsinteresser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8"/>
        <w:gridCol w:w="259"/>
        <w:gridCol w:w="236"/>
        <w:gridCol w:w="9131"/>
      </w:tblGrid>
      <w:tr w:rsidR="006030AC" w14:paraId="3F759C9E" w14:textId="77777777" w:rsidTr="006030AC">
        <w:tc>
          <w:tcPr>
            <w:tcW w:w="228" w:type="dxa"/>
          </w:tcPr>
          <w:p w14:paraId="47995F5D" w14:textId="77777777" w:rsidR="006030AC" w:rsidRDefault="006030AC" w:rsidP="00AA2BE3"/>
        </w:tc>
        <w:tc>
          <w:tcPr>
            <w:tcW w:w="259" w:type="dxa"/>
          </w:tcPr>
          <w:p w14:paraId="693E4F09" w14:textId="77777777" w:rsidR="006030AC" w:rsidRDefault="006030AC" w:rsidP="00AA2BE3"/>
        </w:tc>
        <w:tc>
          <w:tcPr>
            <w:tcW w:w="236" w:type="dxa"/>
          </w:tcPr>
          <w:p w14:paraId="6914A023" w14:textId="77777777" w:rsidR="006030AC" w:rsidRDefault="006030AC" w:rsidP="00AA2BE3"/>
        </w:tc>
        <w:tc>
          <w:tcPr>
            <w:tcW w:w="9131" w:type="dxa"/>
            <w:tcBorders>
              <w:top w:val="nil"/>
              <w:bottom w:val="nil"/>
              <w:right w:val="nil"/>
            </w:tcBorders>
          </w:tcPr>
          <w:p w14:paraId="61EC408F" w14:textId="28D406C6" w:rsidR="006030AC" w:rsidRDefault="006030AC" w:rsidP="00AA2BE3">
            <w:r>
              <w:t>OSD og OD</w:t>
            </w:r>
          </w:p>
        </w:tc>
      </w:tr>
    </w:tbl>
    <w:p w14:paraId="1E063E1B" w14:textId="77777777" w:rsidR="0053036C" w:rsidRDefault="0053036C" w:rsidP="007A40C9"/>
    <w:p w14:paraId="70894A14" w14:textId="77777777" w:rsidR="0053036C" w:rsidRPr="00824A63" w:rsidRDefault="0053036C" w:rsidP="007A40C9">
      <w:pPr>
        <w:rPr>
          <w:b/>
        </w:rPr>
      </w:pPr>
      <w:r w:rsidRPr="00824A63">
        <w:rPr>
          <w:b/>
        </w:rPr>
        <w:t>17 Boringsnære beskyttelsesområder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8"/>
        <w:gridCol w:w="258"/>
        <w:gridCol w:w="236"/>
        <w:gridCol w:w="9132"/>
      </w:tblGrid>
      <w:tr w:rsidR="006030AC" w14:paraId="21416ABF" w14:textId="77777777" w:rsidTr="006030AC">
        <w:tc>
          <w:tcPr>
            <w:tcW w:w="228" w:type="dxa"/>
          </w:tcPr>
          <w:p w14:paraId="5DEBCAEA" w14:textId="42F55E69" w:rsidR="006030AC" w:rsidRDefault="006030AC" w:rsidP="00AA2BE3"/>
        </w:tc>
        <w:tc>
          <w:tcPr>
            <w:tcW w:w="258" w:type="dxa"/>
          </w:tcPr>
          <w:p w14:paraId="61958A3F" w14:textId="5A33B5FD" w:rsidR="006030AC" w:rsidRDefault="006030AC" w:rsidP="00AA2BE3"/>
        </w:tc>
        <w:tc>
          <w:tcPr>
            <w:tcW w:w="236" w:type="dxa"/>
          </w:tcPr>
          <w:p w14:paraId="50C1A7AE" w14:textId="0CD98E91" w:rsidR="006030AC" w:rsidRDefault="006030AC" w:rsidP="00AA2BE3"/>
        </w:tc>
        <w:tc>
          <w:tcPr>
            <w:tcW w:w="9132" w:type="dxa"/>
            <w:tcBorders>
              <w:top w:val="nil"/>
              <w:bottom w:val="nil"/>
              <w:right w:val="nil"/>
            </w:tcBorders>
          </w:tcPr>
          <w:p w14:paraId="39D45158" w14:textId="6BF5D38D" w:rsidR="006030AC" w:rsidRDefault="006030AC" w:rsidP="00AA2BE3">
            <w:r>
              <w:t>BNBO</w:t>
            </w:r>
          </w:p>
        </w:tc>
      </w:tr>
    </w:tbl>
    <w:p w14:paraId="65A8E9B1" w14:textId="77777777" w:rsidR="0053036C" w:rsidRDefault="0053036C" w:rsidP="007A40C9"/>
    <w:p w14:paraId="1C1A1002" w14:textId="77777777" w:rsidR="0053036C" w:rsidRPr="00824A63" w:rsidRDefault="0053036C" w:rsidP="007A40C9">
      <w:pPr>
        <w:rPr>
          <w:b/>
        </w:rPr>
      </w:pPr>
      <w:r w:rsidRPr="00824A63">
        <w:rPr>
          <w:b/>
        </w:rPr>
        <w:t>18 Rapport og GIS projekter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8"/>
        <w:gridCol w:w="258"/>
        <w:gridCol w:w="236"/>
        <w:gridCol w:w="9132"/>
      </w:tblGrid>
      <w:tr w:rsidR="006030AC" w14:paraId="0198E2B5" w14:textId="77777777" w:rsidTr="006030AC">
        <w:tc>
          <w:tcPr>
            <w:tcW w:w="228" w:type="dxa"/>
          </w:tcPr>
          <w:p w14:paraId="2EE4D500" w14:textId="77777777" w:rsidR="006030AC" w:rsidRDefault="006030AC" w:rsidP="00AA2BE3"/>
        </w:tc>
        <w:tc>
          <w:tcPr>
            <w:tcW w:w="258" w:type="dxa"/>
          </w:tcPr>
          <w:p w14:paraId="1885B9F7" w14:textId="77777777" w:rsidR="006030AC" w:rsidRDefault="006030AC" w:rsidP="00AA2BE3"/>
        </w:tc>
        <w:tc>
          <w:tcPr>
            <w:tcW w:w="236" w:type="dxa"/>
          </w:tcPr>
          <w:p w14:paraId="1DA81FC5" w14:textId="77777777" w:rsidR="006030AC" w:rsidRDefault="006030AC" w:rsidP="00AA2BE3"/>
        </w:tc>
        <w:tc>
          <w:tcPr>
            <w:tcW w:w="9132" w:type="dxa"/>
            <w:tcBorders>
              <w:top w:val="nil"/>
              <w:bottom w:val="nil"/>
              <w:right w:val="nil"/>
            </w:tcBorders>
          </w:tcPr>
          <w:p w14:paraId="1BCC244A" w14:textId="199C5651" w:rsidR="006030AC" w:rsidRDefault="006030AC" w:rsidP="00AA2BE3">
            <w:r>
              <w:t>Rapporter</w:t>
            </w:r>
          </w:p>
        </w:tc>
      </w:tr>
      <w:tr w:rsidR="006030AC" w14:paraId="20FFAAA0" w14:textId="77777777" w:rsidTr="006030AC">
        <w:tc>
          <w:tcPr>
            <w:tcW w:w="228" w:type="dxa"/>
          </w:tcPr>
          <w:p w14:paraId="613DF997" w14:textId="77777777" w:rsidR="006030AC" w:rsidRDefault="006030AC" w:rsidP="00AA2BE3"/>
        </w:tc>
        <w:tc>
          <w:tcPr>
            <w:tcW w:w="258" w:type="dxa"/>
          </w:tcPr>
          <w:p w14:paraId="62093A95" w14:textId="77777777" w:rsidR="006030AC" w:rsidRDefault="006030AC" w:rsidP="00AA2BE3"/>
        </w:tc>
        <w:tc>
          <w:tcPr>
            <w:tcW w:w="236" w:type="dxa"/>
          </w:tcPr>
          <w:p w14:paraId="4AE8F3B0" w14:textId="77777777" w:rsidR="006030AC" w:rsidRDefault="006030AC" w:rsidP="00AA2BE3"/>
        </w:tc>
        <w:tc>
          <w:tcPr>
            <w:tcW w:w="9132" w:type="dxa"/>
            <w:tcBorders>
              <w:top w:val="nil"/>
              <w:bottom w:val="nil"/>
              <w:right w:val="nil"/>
            </w:tcBorders>
          </w:tcPr>
          <w:p w14:paraId="219D0CC5" w14:textId="55D797D7" w:rsidR="006030AC" w:rsidRDefault="006030AC" w:rsidP="00AA2BE3">
            <w:r>
              <w:t>GIS-projekter</w:t>
            </w:r>
          </w:p>
        </w:tc>
      </w:tr>
    </w:tbl>
    <w:p w14:paraId="0B41736D" w14:textId="77777777" w:rsidR="0053036C" w:rsidRDefault="0053036C" w:rsidP="007A40C9"/>
    <w:p w14:paraId="68F5D205" w14:textId="77777777" w:rsidR="0053036C" w:rsidRPr="00824A63" w:rsidRDefault="0053036C" w:rsidP="007A40C9">
      <w:pPr>
        <w:rPr>
          <w:b/>
        </w:rPr>
      </w:pPr>
      <w:r w:rsidRPr="00824A63">
        <w:rPr>
          <w:b/>
        </w:rPr>
        <w:t>19 Informations- og baggrundsmateriale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7"/>
        <w:gridCol w:w="256"/>
        <w:gridCol w:w="236"/>
        <w:gridCol w:w="9135"/>
      </w:tblGrid>
      <w:tr w:rsidR="006030AC" w14:paraId="26F2493F" w14:textId="77777777" w:rsidTr="006030AC">
        <w:trPr>
          <w:trHeight w:val="222"/>
        </w:trPr>
        <w:tc>
          <w:tcPr>
            <w:tcW w:w="227" w:type="dxa"/>
          </w:tcPr>
          <w:p w14:paraId="3986F736" w14:textId="77777777" w:rsidR="006030AC" w:rsidRDefault="006030AC" w:rsidP="00AA2BE3"/>
        </w:tc>
        <w:tc>
          <w:tcPr>
            <w:tcW w:w="256" w:type="dxa"/>
          </w:tcPr>
          <w:p w14:paraId="05DDDA3E" w14:textId="77777777" w:rsidR="006030AC" w:rsidRDefault="006030AC" w:rsidP="00AA2BE3"/>
        </w:tc>
        <w:tc>
          <w:tcPr>
            <w:tcW w:w="236" w:type="dxa"/>
          </w:tcPr>
          <w:p w14:paraId="0F18A454" w14:textId="77777777" w:rsidR="006030AC" w:rsidRDefault="006030AC" w:rsidP="00AA2BE3"/>
        </w:tc>
        <w:tc>
          <w:tcPr>
            <w:tcW w:w="9135" w:type="dxa"/>
            <w:tcBorders>
              <w:top w:val="nil"/>
              <w:bottom w:val="nil"/>
              <w:right w:val="nil"/>
            </w:tcBorders>
          </w:tcPr>
          <w:p w14:paraId="09C6B3F4" w14:textId="5DD9FF01" w:rsidR="006030AC" w:rsidRDefault="006030AC" w:rsidP="00AA2BE3">
            <w:r>
              <w:t>Informations- og baggrundsmateriale</w:t>
            </w:r>
          </w:p>
        </w:tc>
      </w:tr>
    </w:tbl>
    <w:p w14:paraId="513AEE0E" w14:textId="77777777" w:rsidR="00763BAC" w:rsidRDefault="00763BAC" w:rsidP="007A40C9"/>
    <w:p w14:paraId="308351B2" w14:textId="77777777" w:rsidR="00D947BF" w:rsidRDefault="00D947BF" w:rsidP="007A40C9">
      <w:pPr>
        <w:rPr>
          <w:b/>
        </w:rPr>
      </w:pPr>
    </w:p>
    <w:p w14:paraId="29955BAD" w14:textId="6E78EF5A" w:rsidR="00763BAC" w:rsidRDefault="00763BAC" w:rsidP="007A40C9">
      <w:r>
        <w:rPr>
          <w:b/>
        </w:rPr>
        <w:t xml:space="preserve">Bemærkninger eller uddybning til udfyldt tjekliste: </w:t>
      </w:r>
    </w:p>
    <w:p w14:paraId="5A4EC9F9" w14:textId="1ED1B77D" w:rsidR="00D947BF" w:rsidRDefault="00D947BF" w:rsidP="007A40C9"/>
    <w:p w14:paraId="646B726B" w14:textId="77777777" w:rsidR="00D947BF" w:rsidRPr="00D947BF" w:rsidRDefault="00D947BF" w:rsidP="007A40C9"/>
    <w:sectPr w:rsidR="00D947BF" w:rsidRPr="00D947B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163B0"/>
    <w:multiLevelType w:val="hybridMultilevel"/>
    <w:tmpl w:val="282A5B06"/>
    <w:lvl w:ilvl="0" w:tplc="32F65F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2C"/>
    <w:rsid w:val="00013CC0"/>
    <w:rsid w:val="00023578"/>
    <w:rsid w:val="00033819"/>
    <w:rsid w:val="0003645F"/>
    <w:rsid w:val="000407F1"/>
    <w:rsid w:val="00043914"/>
    <w:rsid w:val="000526D4"/>
    <w:rsid w:val="00054395"/>
    <w:rsid w:val="000600F6"/>
    <w:rsid w:val="00062A64"/>
    <w:rsid w:val="00065371"/>
    <w:rsid w:val="0008687F"/>
    <w:rsid w:val="00091A7E"/>
    <w:rsid w:val="0009549C"/>
    <w:rsid w:val="000A0305"/>
    <w:rsid w:val="000A3F70"/>
    <w:rsid w:val="000A5FB0"/>
    <w:rsid w:val="000B307A"/>
    <w:rsid w:val="000B325F"/>
    <w:rsid w:val="000D0139"/>
    <w:rsid w:val="000D46C5"/>
    <w:rsid w:val="000E2CCC"/>
    <w:rsid w:val="000E6463"/>
    <w:rsid w:val="000E7275"/>
    <w:rsid w:val="000F617F"/>
    <w:rsid w:val="000F6C1A"/>
    <w:rsid w:val="001041FB"/>
    <w:rsid w:val="001104B3"/>
    <w:rsid w:val="00113373"/>
    <w:rsid w:val="00114164"/>
    <w:rsid w:val="00121A66"/>
    <w:rsid w:val="00127EB2"/>
    <w:rsid w:val="00134367"/>
    <w:rsid w:val="001630FE"/>
    <w:rsid w:val="0017198E"/>
    <w:rsid w:val="00190987"/>
    <w:rsid w:val="00193896"/>
    <w:rsid w:val="001949C8"/>
    <w:rsid w:val="001A549B"/>
    <w:rsid w:val="001B0415"/>
    <w:rsid w:val="001B04DA"/>
    <w:rsid w:val="001C015A"/>
    <w:rsid w:val="001C64DF"/>
    <w:rsid w:val="001D23D2"/>
    <w:rsid w:val="001D264B"/>
    <w:rsid w:val="001D2EA9"/>
    <w:rsid w:val="001E2016"/>
    <w:rsid w:val="001F1687"/>
    <w:rsid w:val="001F2771"/>
    <w:rsid w:val="001F4D61"/>
    <w:rsid w:val="001F6EDE"/>
    <w:rsid w:val="00206D6B"/>
    <w:rsid w:val="00235328"/>
    <w:rsid w:val="00237668"/>
    <w:rsid w:val="002452B5"/>
    <w:rsid w:val="00250068"/>
    <w:rsid w:val="002518B5"/>
    <w:rsid w:val="002610DD"/>
    <w:rsid w:val="00265079"/>
    <w:rsid w:val="00273A80"/>
    <w:rsid w:val="00274D38"/>
    <w:rsid w:val="00275581"/>
    <w:rsid w:val="00276CE2"/>
    <w:rsid w:val="002832CE"/>
    <w:rsid w:val="002A0605"/>
    <w:rsid w:val="002A2E9A"/>
    <w:rsid w:val="002A5045"/>
    <w:rsid w:val="002B6F44"/>
    <w:rsid w:val="002B7D2A"/>
    <w:rsid w:val="002C0029"/>
    <w:rsid w:val="002C0405"/>
    <w:rsid w:val="002D6FA6"/>
    <w:rsid w:val="002E29BF"/>
    <w:rsid w:val="002F2954"/>
    <w:rsid w:val="002F6DE8"/>
    <w:rsid w:val="00313699"/>
    <w:rsid w:val="003155DC"/>
    <w:rsid w:val="00323142"/>
    <w:rsid w:val="00326F71"/>
    <w:rsid w:val="003357B7"/>
    <w:rsid w:val="00344CF1"/>
    <w:rsid w:val="00350648"/>
    <w:rsid w:val="0037428B"/>
    <w:rsid w:val="0038072E"/>
    <w:rsid w:val="00385BE2"/>
    <w:rsid w:val="003A0C77"/>
    <w:rsid w:val="003A18AC"/>
    <w:rsid w:val="003A4B67"/>
    <w:rsid w:val="003B428F"/>
    <w:rsid w:val="003B48D3"/>
    <w:rsid w:val="003C2DAD"/>
    <w:rsid w:val="003C508F"/>
    <w:rsid w:val="003C7B39"/>
    <w:rsid w:val="003D2886"/>
    <w:rsid w:val="003D38FD"/>
    <w:rsid w:val="003E0C16"/>
    <w:rsid w:val="003F33B1"/>
    <w:rsid w:val="003F39E0"/>
    <w:rsid w:val="003F6920"/>
    <w:rsid w:val="003F7863"/>
    <w:rsid w:val="004053E7"/>
    <w:rsid w:val="00406F96"/>
    <w:rsid w:val="0041079E"/>
    <w:rsid w:val="00421008"/>
    <w:rsid w:val="004269E5"/>
    <w:rsid w:val="00441133"/>
    <w:rsid w:val="00443FE4"/>
    <w:rsid w:val="00446256"/>
    <w:rsid w:val="00451B82"/>
    <w:rsid w:val="004646B1"/>
    <w:rsid w:val="00485FFA"/>
    <w:rsid w:val="00490DE9"/>
    <w:rsid w:val="004A1EE4"/>
    <w:rsid w:val="004A3DED"/>
    <w:rsid w:val="004A5701"/>
    <w:rsid w:val="004A73EC"/>
    <w:rsid w:val="004B1673"/>
    <w:rsid w:val="004B7FF3"/>
    <w:rsid w:val="004C5ACE"/>
    <w:rsid w:val="004C5D6C"/>
    <w:rsid w:val="004D1D6B"/>
    <w:rsid w:val="004D3D63"/>
    <w:rsid w:val="004D6365"/>
    <w:rsid w:val="004E6760"/>
    <w:rsid w:val="004F313A"/>
    <w:rsid w:val="004F528E"/>
    <w:rsid w:val="005027D2"/>
    <w:rsid w:val="00512692"/>
    <w:rsid w:val="005204D3"/>
    <w:rsid w:val="0053036C"/>
    <w:rsid w:val="005365E3"/>
    <w:rsid w:val="00540C06"/>
    <w:rsid w:val="0054704E"/>
    <w:rsid w:val="00554397"/>
    <w:rsid w:val="0055735E"/>
    <w:rsid w:val="005574BF"/>
    <w:rsid w:val="00582DF1"/>
    <w:rsid w:val="005831B6"/>
    <w:rsid w:val="00583BAD"/>
    <w:rsid w:val="0058635B"/>
    <w:rsid w:val="00593943"/>
    <w:rsid w:val="00596436"/>
    <w:rsid w:val="005A0AE2"/>
    <w:rsid w:val="005A4109"/>
    <w:rsid w:val="005C2A48"/>
    <w:rsid w:val="005D24D8"/>
    <w:rsid w:val="005D3C9E"/>
    <w:rsid w:val="005E1240"/>
    <w:rsid w:val="005F0DE7"/>
    <w:rsid w:val="0060309A"/>
    <w:rsid w:val="006030AC"/>
    <w:rsid w:val="00607EE2"/>
    <w:rsid w:val="006105B7"/>
    <w:rsid w:val="00611656"/>
    <w:rsid w:val="00616EF0"/>
    <w:rsid w:val="00617552"/>
    <w:rsid w:val="006320BB"/>
    <w:rsid w:val="00652EB4"/>
    <w:rsid w:val="0067135F"/>
    <w:rsid w:val="00674130"/>
    <w:rsid w:val="00694C2C"/>
    <w:rsid w:val="00697659"/>
    <w:rsid w:val="006B2AB2"/>
    <w:rsid w:val="006B2DBE"/>
    <w:rsid w:val="006D204D"/>
    <w:rsid w:val="006D47DC"/>
    <w:rsid w:val="006D7D73"/>
    <w:rsid w:val="006F1A27"/>
    <w:rsid w:val="006F7394"/>
    <w:rsid w:val="0071148A"/>
    <w:rsid w:val="00712304"/>
    <w:rsid w:val="00713267"/>
    <w:rsid w:val="0071345D"/>
    <w:rsid w:val="00731CA7"/>
    <w:rsid w:val="0073472D"/>
    <w:rsid w:val="00744EDB"/>
    <w:rsid w:val="00746924"/>
    <w:rsid w:val="00763BAC"/>
    <w:rsid w:val="00770575"/>
    <w:rsid w:val="00772DA7"/>
    <w:rsid w:val="00783933"/>
    <w:rsid w:val="007848E1"/>
    <w:rsid w:val="0078799B"/>
    <w:rsid w:val="007A1693"/>
    <w:rsid w:val="007A40C9"/>
    <w:rsid w:val="007B5A68"/>
    <w:rsid w:val="007B6322"/>
    <w:rsid w:val="007D2093"/>
    <w:rsid w:val="007D732C"/>
    <w:rsid w:val="0080278A"/>
    <w:rsid w:val="00806E26"/>
    <w:rsid w:val="00824A63"/>
    <w:rsid w:val="00827F9A"/>
    <w:rsid w:val="0083256F"/>
    <w:rsid w:val="008325DB"/>
    <w:rsid w:val="00842048"/>
    <w:rsid w:val="00860756"/>
    <w:rsid w:val="008612EE"/>
    <w:rsid w:val="00861953"/>
    <w:rsid w:val="00864745"/>
    <w:rsid w:val="00866077"/>
    <w:rsid w:val="00873A24"/>
    <w:rsid w:val="00874C50"/>
    <w:rsid w:val="008836C3"/>
    <w:rsid w:val="00897A66"/>
    <w:rsid w:val="008A152D"/>
    <w:rsid w:val="008A592C"/>
    <w:rsid w:val="008A7D2B"/>
    <w:rsid w:val="008B7BDF"/>
    <w:rsid w:val="008C3436"/>
    <w:rsid w:val="008D1F6F"/>
    <w:rsid w:val="008E24C9"/>
    <w:rsid w:val="008E3B01"/>
    <w:rsid w:val="008F2C60"/>
    <w:rsid w:val="0090381A"/>
    <w:rsid w:val="0090512A"/>
    <w:rsid w:val="009225D4"/>
    <w:rsid w:val="009264E3"/>
    <w:rsid w:val="00932DB8"/>
    <w:rsid w:val="009428D8"/>
    <w:rsid w:val="009554B9"/>
    <w:rsid w:val="00961DCA"/>
    <w:rsid w:val="00971573"/>
    <w:rsid w:val="009744E5"/>
    <w:rsid w:val="0097748E"/>
    <w:rsid w:val="0098064D"/>
    <w:rsid w:val="009855FC"/>
    <w:rsid w:val="00986AC8"/>
    <w:rsid w:val="00995177"/>
    <w:rsid w:val="009C1D97"/>
    <w:rsid w:val="009D74A7"/>
    <w:rsid w:val="009E3604"/>
    <w:rsid w:val="009F1B7D"/>
    <w:rsid w:val="009F3D84"/>
    <w:rsid w:val="00A10785"/>
    <w:rsid w:val="00A1306A"/>
    <w:rsid w:val="00A14D7F"/>
    <w:rsid w:val="00A23498"/>
    <w:rsid w:val="00A4761B"/>
    <w:rsid w:val="00A478AA"/>
    <w:rsid w:val="00A76945"/>
    <w:rsid w:val="00A81DC0"/>
    <w:rsid w:val="00A86991"/>
    <w:rsid w:val="00A908C2"/>
    <w:rsid w:val="00A92348"/>
    <w:rsid w:val="00A92E60"/>
    <w:rsid w:val="00AA6AA9"/>
    <w:rsid w:val="00AC3233"/>
    <w:rsid w:val="00AC580B"/>
    <w:rsid w:val="00AE2EF6"/>
    <w:rsid w:val="00B00830"/>
    <w:rsid w:val="00B06CD7"/>
    <w:rsid w:val="00B06D4F"/>
    <w:rsid w:val="00B35621"/>
    <w:rsid w:val="00B41279"/>
    <w:rsid w:val="00B520CF"/>
    <w:rsid w:val="00B57D4C"/>
    <w:rsid w:val="00B74C7A"/>
    <w:rsid w:val="00B83CA6"/>
    <w:rsid w:val="00B86C5C"/>
    <w:rsid w:val="00BA0E23"/>
    <w:rsid w:val="00BA5A05"/>
    <w:rsid w:val="00BD0CDD"/>
    <w:rsid w:val="00BD3734"/>
    <w:rsid w:val="00BD379D"/>
    <w:rsid w:val="00BE352E"/>
    <w:rsid w:val="00C04C64"/>
    <w:rsid w:val="00C04F4F"/>
    <w:rsid w:val="00C11E34"/>
    <w:rsid w:val="00C226A7"/>
    <w:rsid w:val="00C31749"/>
    <w:rsid w:val="00C51D00"/>
    <w:rsid w:val="00C619A0"/>
    <w:rsid w:val="00C65084"/>
    <w:rsid w:val="00C70353"/>
    <w:rsid w:val="00C75768"/>
    <w:rsid w:val="00C85175"/>
    <w:rsid w:val="00C876DE"/>
    <w:rsid w:val="00C87ADA"/>
    <w:rsid w:val="00C94DB7"/>
    <w:rsid w:val="00C9519D"/>
    <w:rsid w:val="00CA08DA"/>
    <w:rsid w:val="00CB0437"/>
    <w:rsid w:val="00CC6CFA"/>
    <w:rsid w:val="00CC6EA5"/>
    <w:rsid w:val="00CF6EB3"/>
    <w:rsid w:val="00D007D6"/>
    <w:rsid w:val="00D12A49"/>
    <w:rsid w:val="00D12D0D"/>
    <w:rsid w:val="00D15995"/>
    <w:rsid w:val="00D238AA"/>
    <w:rsid w:val="00D3215A"/>
    <w:rsid w:val="00D36275"/>
    <w:rsid w:val="00D37E6C"/>
    <w:rsid w:val="00D46959"/>
    <w:rsid w:val="00D474FF"/>
    <w:rsid w:val="00D57680"/>
    <w:rsid w:val="00D6598B"/>
    <w:rsid w:val="00D71CD0"/>
    <w:rsid w:val="00D80647"/>
    <w:rsid w:val="00D86ABC"/>
    <w:rsid w:val="00D86F1B"/>
    <w:rsid w:val="00D947BF"/>
    <w:rsid w:val="00D979ED"/>
    <w:rsid w:val="00DA1DFE"/>
    <w:rsid w:val="00DA6AE6"/>
    <w:rsid w:val="00DB04B7"/>
    <w:rsid w:val="00DC2701"/>
    <w:rsid w:val="00DD04DC"/>
    <w:rsid w:val="00DD29CD"/>
    <w:rsid w:val="00DD2CBB"/>
    <w:rsid w:val="00DD46D2"/>
    <w:rsid w:val="00DD7F31"/>
    <w:rsid w:val="00DF7201"/>
    <w:rsid w:val="00E0158E"/>
    <w:rsid w:val="00E036B0"/>
    <w:rsid w:val="00E03EE1"/>
    <w:rsid w:val="00E13250"/>
    <w:rsid w:val="00E15B90"/>
    <w:rsid w:val="00E24482"/>
    <w:rsid w:val="00E24C68"/>
    <w:rsid w:val="00E408F5"/>
    <w:rsid w:val="00E410A3"/>
    <w:rsid w:val="00E66AC6"/>
    <w:rsid w:val="00E729F4"/>
    <w:rsid w:val="00E85719"/>
    <w:rsid w:val="00E90F19"/>
    <w:rsid w:val="00E92E7B"/>
    <w:rsid w:val="00EA1C50"/>
    <w:rsid w:val="00EB4CEF"/>
    <w:rsid w:val="00EB72CB"/>
    <w:rsid w:val="00EB746D"/>
    <w:rsid w:val="00EC1A5A"/>
    <w:rsid w:val="00EE4DA0"/>
    <w:rsid w:val="00EE72DF"/>
    <w:rsid w:val="00EF4C18"/>
    <w:rsid w:val="00EF4FD8"/>
    <w:rsid w:val="00EF7F60"/>
    <w:rsid w:val="00F05425"/>
    <w:rsid w:val="00F06702"/>
    <w:rsid w:val="00F11F8B"/>
    <w:rsid w:val="00F17AF2"/>
    <w:rsid w:val="00F2501B"/>
    <w:rsid w:val="00F65129"/>
    <w:rsid w:val="00F82766"/>
    <w:rsid w:val="00F83F2C"/>
    <w:rsid w:val="00F90A43"/>
    <w:rsid w:val="00F92646"/>
    <w:rsid w:val="00FA7DE1"/>
    <w:rsid w:val="00FC1C3A"/>
    <w:rsid w:val="00FE2DB2"/>
    <w:rsid w:val="00FE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5F3D7"/>
  <w15:docId w15:val="{1833A20C-11B3-49DF-AAB3-C1EE1F39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F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F7394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7A40C9"/>
    <w:pPr>
      <w:ind w:left="720"/>
      <w:contextualSpacing/>
    </w:pPr>
  </w:style>
  <w:style w:type="table" w:styleId="Tabel-Gitter">
    <w:name w:val="Table Grid"/>
    <w:basedOn w:val="Tabel-Normal"/>
    <w:uiPriority w:val="59"/>
    <w:rsid w:val="00772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86075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6075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6075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6075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607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CDA21-895D-4AF1-8592-BABF51B3A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4</Pages>
  <Words>288</Words>
  <Characters>2343</Characters>
  <Application>Microsoft Office Word</Application>
  <DocSecurity>0</DocSecurity>
  <Lines>292</Lines>
  <Paragraphs>125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Pytlich</dc:creator>
  <cp:lastModifiedBy>Anders Pytlich</cp:lastModifiedBy>
  <cp:revision>33</cp:revision>
  <cp:lastPrinted>2019-09-17T11:30:00Z</cp:lastPrinted>
  <dcterms:created xsi:type="dcterms:W3CDTF">2019-09-17T11:06:00Z</dcterms:created>
  <dcterms:modified xsi:type="dcterms:W3CDTF">2023-01-27T07:53:00Z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