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10092" w:type="dxa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0" w:type="dxa"/>
        </w:tblCellMar>
        <w:tblLook w:val="01E0" w:firstRow="1" w:lastRow="1" w:firstColumn="1" w:lastColumn="1" w:noHBand="0" w:noVBand="0"/>
      </w:tblPr>
      <w:tblGrid>
        <w:gridCol w:w="7337"/>
        <w:gridCol w:w="2755"/>
      </w:tblGrid>
      <w:tr w:rsidR="004D6645" w:rsidRPr="00FB66F4" w:rsidTr="00C236C9">
        <w:trPr>
          <w:cantSplit/>
          <w:trHeight w:hRule="exact" w:val="3175"/>
        </w:trPr>
        <w:tc>
          <w:tcPr>
            <w:tcW w:w="7337" w:type="dxa"/>
            <w:tcMar>
              <w:left w:w="0" w:type="dxa"/>
            </w:tcMar>
          </w:tcPr>
          <w:p w:rsidR="004D6645" w:rsidRPr="00FB66F4" w:rsidRDefault="00D538B9" w:rsidP="00C236C9">
            <w:pPr>
              <w:rPr>
                <w:rFonts w:cs="Arial"/>
                <w:szCs w:val="22"/>
              </w:rPr>
            </w:pPr>
            <w:bookmarkStart w:id="0" w:name="_GoBack"/>
            <w:bookmarkEnd w:id="0"/>
            <w:r>
              <w:rPr>
                <w:rFonts w:cs="Arial"/>
                <w:szCs w:val="22"/>
              </w:rPr>
              <w:t>Følgegruppe Søborg Sø</w:t>
            </w:r>
            <w:r w:rsidR="004D6645" w:rsidRPr="00FB66F4">
              <w:rPr>
                <w:rFonts w:cs="Arial"/>
                <w:szCs w:val="22"/>
              </w:rPr>
              <w:t xml:space="preserve"> </w:t>
            </w:r>
            <w:bookmarkStart w:id="1" w:name="NavnET"/>
            <w:bookmarkStart w:id="2" w:name="Title"/>
            <w:bookmarkStart w:id="3" w:name="Firma"/>
            <w:bookmarkEnd w:id="1"/>
            <w:bookmarkEnd w:id="2"/>
            <w:bookmarkEnd w:id="3"/>
            <w:r w:rsidR="004D6645" w:rsidRPr="00FB66F4">
              <w:rPr>
                <w:rFonts w:cs="Arial"/>
                <w:szCs w:val="22"/>
              </w:rPr>
              <w:t xml:space="preserve"> </w:t>
            </w:r>
            <w:bookmarkStart w:id="4" w:name="NavnTO"/>
            <w:bookmarkEnd w:id="4"/>
          </w:p>
          <w:p w:rsidR="004D6645" w:rsidRPr="00FB66F4" w:rsidRDefault="004D6645" w:rsidP="00C236C9">
            <w:pPr>
              <w:rPr>
                <w:rFonts w:cs="Arial"/>
                <w:szCs w:val="22"/>
              </w:rPr>
            </w:pPr>
            <w:r w:rsidRPr="00FB66F4">
              <w:rPr>
                <w:rFonts w:cs="Arial"/>
                <w:szCs w:val="22"/>
              </w:rPr>
              <w:t xml:space="preserve"> </w:t>
            </w:r>
            <w:bookmarkStart w:id="5" w:name="adresseET"/>
            <w:bookmarkEnd w:id="5"/>
            <w:r w:rsidRPr="00FB66F4">
              <w:rPr>
                <w:rFonts w:cs="Arial"/>
                <w:szCs w:val="22"/>
              </w:rPr>
              <w:t xml:space="preserve"> </w:t>
            </w:r>
            <w:bookmarkStart w:id="6" w:name="AdresseTO"/>
            <w:bookmarkEnd w:id="6"/>
            <w:r w:rsidRPr="00FB66F4">
              <w:rPr>
                <w:rFonts w:cs="Arial"/>
                <w:szCs w:val="22"/>
              </w:rPr>
              <w:t xml:space="preserve"> </w:t>
            </w:r>
            <w:bookmarkStart w:id="7" w:name="AdresseTRE"/>
            <w:bookmarkEnd w:id="7"/>
          </w:p>
          <w:p w:rsidR="004D6645" w:rsidRPr="00FB66F4" w:rsidRDefault="004D6645" w:rsidP="00C236C9">
            <w:pPr>
              <w:tabs>
                <w:tab w:val="left" w:pos="6511"/>
              </w:tabs>
              <w:rPr>
                <w:rFonts w:cs="Arial"/>
                <w:szCs w:val="22"/>
              </w:rPr>
            </w:pPr>
            <w:r w:rsidRPr="00FB66F4">
              <w:rPr>
                <w:rFonts w:cs="Arial"/>
                <w:szCs w:val="22"/>
              </w:rPr>
              <w:t xml:space="preserve"> </w:t>
            </w:r>
            <w:bookmarkStart w:id="8" w:name="postnr"/>
            <w:bookmarkEnd w:id="8"/>
            <w:r w:rsidRPr="00FB66F4">
              <w:rPr>
                <w:rFonts w:cs="Arial"/>
                <w:szCs w:val="22"/>
              </w:rPr>
              <w:t xml:space="preserve"> </w:t>
            </w:r>
            <w:bookmarkStart w:id="9" w:name="by"/>
            <w:bookmarkEnd w:id="9"/>
          </w:p>
          <w:p w:rsidR="004D6645" w:rsidRPr="00FB66F4" w:rsidRDefault="004D6645" w:rsidP="00C236C9">
            <w:pPr>
              <w:rPr>
                <w:rFonts w:cs="Arial"/>
                <w:szCs w:val="22"/>
              </w:rPr>
            </w:pPr>
            <w:r w:rsidRPr="00FB66F4">
              <w:rPr>
                <w:rFonts w:cs="Arial"/>
                <w:szCs w:val="22"/>
              </w:rPr>
              <w:t xml:space="preserve"> </w:t>
            </w:r>
            <w:bookmarkStart w:id="10" w:name="land"/>
            <w:bookmarkEnd w:id="10"/>
          </w:p>
        </w:tc>
        <w:tc>
          <w:tcPr>
            <w:tcW w:w="2755" w:type="dxa"/>
            <w:tcMar>
              <w:top w:w="34" w:type="dxa"/>
              <w:left w:w="0" w:type="dxa"/>
              <w:bottom w:w="28" w:type="dxa"/>
            </w:tcMar>
          </w:tcPr>
          <w:p w:rsidR="004D6645" w:rsidRPr="00FB66F4" w:rsidRDefault="00FB66F4" w:rsidP="00C236C9">
            <w:bookmarkStart w:id="11" w:name="afdnavn"/>
            <w:r w:rsidRPr="00FB66F4">
              <w:t>Nordsjælland</w:t>
            </w:r>
            <w:bookmarkEnd w:id="11"/>
          </w:p>
          <w:p w:rsidR="004D6645" w:rsidRPr="00FB66F4" w:rsidRDefault="004D6645" w:rsidP="00C236C9">
            <w:r w:rsidRPr="00FB66F4">
              <w:t xml:space="preserve">J.nr. </w:t>
            </w:r>
            <w:bookmarkStart w:id="12" w:name="sagsnr"/>
            <w:bookmarkEnd w:id="12"/>
            <w:r w:rsidR="00951C7D" w:rsidRPr="00211EEF">
              <w:t xml:space="preserve">NST </w:t>
            </w:r>
            <w:r w:rsidR="00FC0076">
              <w:t>10</w:t>
            </w:r>
            <w:r w:rsidR="00951C7D" w:rsidRPr="00211EEF">
              <w:t>-000</w:t>
            </w:r>
            <w:r w:rsidR="00FC0076">
              <w:t>30</w:t>
            </w:r>
          </w:p>
          <w:p w:rsidR="004D6645" w:rsidRPr="00FB66F4" w:rsidRDefault="004D6645" w:rsidP="00C236C9">
            <w:r w:rsidRPr="00FB66F4">
              <w:t xml:space="preserve">Ref. </w:t>
            </w:r>
            <w:bookmarkStart w:id="13" w:name="sagsb"/>
            <w:proofErr w:type="spellStart"/>
            <w:r w:rsidR="00FB66F4" w:rsidRPr="00FB66F4">
              <w:t>iddni</w:t>
            </w:r>
            <w:bookmarkEnd w:id="13"/>
            <w:proofErr w:type="spellEnd"/>
          </w:p>
          <w:p w:rsidR="004D6645" w:rsidRPr="00FB66F4" w:rsidRDefault="00FB66F4" w:rsidP="00137537">
            <w:r w:rsidRPr="00FB66F4">
              <w:t xml:space="preserve">Den </w:t>
            </w:r>
            <w:r w:rsidR="00137537">
              <w:t>1. april</w:t>
            </w:r>
            <w:r w:rsidR="0048268F">
              <w:t xml:space="preserve"> 201</w:t>
            </w:r>
            <w:r w:rsidR="0071449C">
              <w:t>9</w:t>
            </w:r>
          </w:p>
        </w:tc>
      </w:tr>
    </w:tbl>
    <w:p w:rsidR="0087083D" w:rsidRPr="00B469F7" w:rsidRDefault="00E31C26" w:rsidP="00FB66F4">
      <w:pPr>
        <w:rPr>
          <w:szCs w:val="20"/>
        </w:rPr>
      </w:pPr>
      <w:r w:rsidRPr="00B469F7">
        <w:rPr>
          <w:rFonts w:cs="Arial"/>
          <w:b/>
          <w:szCs w:val="20"/>
        </w:rPr>
        <w:t xml:space="preserve">Mødereferat fra </w:t>
      </w:r>
      <w:r w:rsidR="00D538B9">
        <w:rPr>
          <w:rFonts w:cs="Arial"/>
          <w:b/>
          <w:szCs w:val="20"/>
        </w:rPr>
        <w:t>møde den 11. marts 2019</w:t>
      </w:r>
    </w:p>
    <w:p w:rsidR="006662B3" w:rsidRDefault="006662B3" w:rsidP="0071449C">
      <w:pPr>
        <w:rPr>
          <w:rFonts w:cs="Helvetica"/>
          <w:b/>
          <w:bCs/>
          <w:color w:val="4F6228"/>
          <w:szCs w:val="20"/>
        </w:rPr>
      </w:pPr>
    </w:p>
    <w:p w:rsidR="006662B3" w:rsidRPr="00D538B9" w:rsidRDefault="006662B3" w:rsidP="0071449C">
      <w:pPr>
        <w:rPr>
          <w:rFonts w:cs="Helvetica"/>
          <w:b/>
          <w:bCs/>
          <w:color w:val="000000" w:themeColor="text1"/>
          <w:szCs w:val="20"/>
        </w:rPr>
      </w:pPr>
      <w:r w:rsidRPr="00D538B9">
        <w:rPr>
          <w:rFonts w:cs="Helvetica"/>
          <w:b/>
          <w:bCs/>
          <w:color w:val="000000" w:themeColor="text1"/>
          <w:szCs w:val="20"/>
        </w:rPr>
        <w:t>Deltagere:</w:t>
      </w:r>
    </w:p>
    <w:p w:rsidR="006662B3" w:rsidRPr="00D538B9" w:rsidRDefault="006662B3" w:rsidP="0071449C">
      <w:pPr>
        <w:rPr>
          <w:rFonts w:cs="Helvetica"/>
          <w:bCs/>
          <w:color w:val="000000" w:themeColor="text1"/>
          <w:szCs w:val="20"/>
        </w:rPr>
      </w:pPr>
      <w:r w:rsidRPr="00D538B9">
        <w:rPr>
          <w:rFonts w:cs="Helvetica"/>
          <w:bCs/>
          <w:color w:val="000000" w:themeColor="text1"/>
          <w:szCs w:val="20"/>
        </w:rPr>
        <w:t xml:space="preserve">Gert </w:t>
      </w:r>
      <w:proofErr w:type="spellStart"/>
      <w:r w:rsidRPr="00D538B9">
        <w:rPr>
          <w:rFonts w:cs="Helvetica"/>
          <w:bCs/>
          <w:color w:val="000000" w:themeColor="text1"/>
          <w:szCs w:val="20"/>
        </w:rPr>
        <w:t>Arentz</w:t>
      </w:r>
      <w:proofErr w:type="spellEnd"/>
      <w:r w:rsidRPr="00D538B9">
        <w:rPr>
          <w:rFonts w:cs="Helvetica"/>
          <w:bCs/>
          <w:color w:val="000000" w:themeColor="text1"/>
          <w:szCs w:val="20"/>
        </w:rPr>
        <w:t>, Græsted Borgerforening</w:t>
      </w:r>
    </w:p>
    <w:p w:rsidR="006662B3" w:rsidRPr="00D538B9" w:rsidRDefault="006662B3" w:rsidP="0071449C">
      <w:pPr>
        <w:rPr>
          <w:rFonts w:cs="Helvetica"/>
          <w:bCs/>
          <w:color w:val="000000" w:themeColor="text1"/>
          <w:szCs w:val="20"/>
        </w:rPr>
      </w:pPr>
      <w:r w:rsidRPr="00D538B9">
        <w:rPr>
          <w:rFonts w:cs="Helvetica"/>
          <w:bCs/>
          <w:color w:val="000000" w:themeColor="text1"/>
          <w:szCs w:val="20"/>
        </w:rPr>
        <w:t>Poul Erik, Friluftsrådet</w:t>
      </w:r>
    </w:p>
    <w:p w:rsidR="006662B3" w:rsidRPr="00D538B9" w:rsidRDefault="006662B3" w:rsidP="0071449C">
      <w:pPr>
        <w:rPr>
          <w:rFonts w:cs="Helvetica"/>
          <w:bCs/>
          <w:color w:val="000000" w:themeColor="text1"/>
          <w:szCs w:val="20"/>
        </w:rPr>
      </w:pPr>
      <w:r w:rsidRPr="00D538B9">
        <w:rPr>
          <w:rFonts w:cs="Helvetica"/>
          <w:bCs/>
          <w:color w:val="000000" w:themeColor="text1"/>
          <w:szCs w:val="20"/>
        </w:rPr>
        <w:t>Mette Schjønning, Visit Nordsjælland</w:t>
      </w:r>
    </w:p>
    <w:p w:rsidR="006662B3" w:rsidRPr="00D538B9" w:rsidRDefault="006662B3" w:rsidP="0071449C">
      <w:pPr>
        <w:rPr>
          <w:rFonts w:cs="Helvetica"/>
          <w:bCs/>
          <w:color w:val="000000" w:themeColor="text1"/>
          <w:szCs w:val="20"/>
        </w:rPr>
      </w:pPr>
      <w:r w:rsidRPr="00D538B9">
        <w:rPr>
          <w:rFonts w:cs="Helvetica"/>
          <w:bCs/>
          <w:color w:val="000000" w:themeColor="text1"/>
          <w:szCs w:val="20"/>
        </w:rPr>
        <w:t>Hans Lassen</w:t>
      </w:r>
      <w:r w:rsidR="000706AF" w:rsidRPr="00D538B9">
        <w:rPr>
          <w:rFonts w:cs="Helvetica"/>
          <w:bCs/>
          <w:color w:val="000000" w:themeColor="text1"/>
          <w:szCs w:val="20"/>
        </w:rPr>
        <w:t>, Gribskov Kommune</w:t>
      </w:r>
    </w:p>
    <w:p w:rsidR="000706AF" w:rsidRPr="00D538B9" w:rsidRDefault="000706AF" w:rsidP="0071449C">
      <w:pPr>
        <w:rPr>
          <w:rFonts w:cs="Helvetica"/>
          <w:bCs/>
          <w:color w:val="000000" w:themeColor="text1"/>
          <w:szCs w:val="20"/>
        </w:rPr>
      </w:pPr>
      <w:r w:rsidRPr="00D538B9">
        <w:rPr>
          <w:rFonts w:cs="Helvetica"/>
          <w:bCs/>
          <w:color w:val="000000" w:themeColor="text1"/>
          <w:szCs w:val="20"/>
        </w:rPr>
        <w:t>Peter Schrøder, Græsted Jagtforening</w:t>
      </w:r>
    </w:p>
    <w:p w:rsidR="00D538B9" w:rsidRDefault="000706AF" w:rsidP="00D538B9">
      <w:r w:rsidRPr="00D538B9">
        <w:rPr>
          <w:rFonts w:cs="Helvetica"/>
          <w:bCs/>
          <w:color w:val="000000" w:themeColor="text1"/>
          <w:szCs w:val="20"/>
        </w:rPr>
        <w:t xml:space="preserve">Laura </w:t>
      </w:r>
      <w:proofErr w:type="spellStart"/>
      <w:r w:rsidRPr="00D538B9">
        <w:rPr>
          <w:rFonts w:cs="Helvetica"/>
          <w:bCs/>
          <w:color w:val="000000" w:themeColor="text1"/>
          <w:szCs w:val="20"/>
        </w:rPr>
        <w:t>Rosenø</w:t>
      </w:r>
      <w:proofErr w:type="spellEnd"/>
      <w:r w:rsidRPr="00D538B9">
        <w:rPr>
          <w:rFonts w:cs="Helvetica"/>
          <w:bCs/>
          <w:color w:val="000000" w:themeColor="text1"/>
          <w:szCs w:val="20"/>
        </w:rPr>
        <w:t xml:space="preserve">, Søborg </w:t>
      </w:r>
      <w:proofErr w:type="spellStart"/>
      <w:r w:rsidRPr="00D538B9">
        <w:rPr>
          <w:rFonts w:cs="Helvetica"/>
          <w:bCs/>
          <w:color w:val="000000" w:themeColor="text1"/>
          <w:szCs w:val="20"/>
        </w:rPr>
        <w:t>Bylaug</w:t>
      </w:r>
      <w:proofErr w:type="spellEnd"/>
      <w:r w:rsidRPr="00D538B9">
        <w:rPr>
          <w:rFonts w:cs="Helvetica"/>
          <w:bCs/>
          <w:color w:val="000000" w:themeColor="text1"/>
          <w:szCs w:val="20"/>
        </w:rPr>
        <w:t xml:space="preserve"> og </w:t>
      </w:r>
      <w:r w:rsidR="00D538B9" w:rsidRPr="00D538B9">
        <w:rPr>
          <w:iCs/>
          <w:color w:val="000000" w:themeColor="text1"/>
          <w:szCs w:val="20"/>
        </w:rPr>
        <w:t xml:space="preserve">Søborg Sø </w:t>
      </w:r>
      <w:proofErr w:type="spellStart"/>
      <w:r w:rsidR="00D538B9" w:rsidRPr="00D538B9">
        <w:rPr>
          <w:iCs/>
          <w:color w:val="000000" w:themeColor="text1"/>
          <w:szCs w:val="20"/>
        </w:rPr>
        <w:t>Landvindingslaug</w:t>
      </w:r>
      <w:proofErr w:type="spellEnd"/>
      <w:r w:rsidR="00D538B9">
        <w:rPr>
          <w:iCs/>
          <w:color w:val="000000" w:themeColor="text1"/>
          <w:szCs w:val="20"/>
        </w:rPr>
        <w:br/>
      </w:r>
      <w:r w:rsidRPr="00D538B9">
        <w:rPr>
          <w:rFonts w:cs="Helvetica"/>
          <w:bCs/>
          <w:color w:val="000000" w:themeColor="text1"/>
          <w:szCs w:val="20"/>
        </w:rPr>
        <w:t>Liselotte</w:t>
      </w:r>
      <w:r w:rsidR="00D538B9">
        <w:rPr>
          <w:rFonts w:cs="Helvetica"/>
          <w:bCs/>
          <w:color w:val="000000" w:themeColor="text1"/>
          <w:szCs w:val="20"/>
        </w:rPr>
        <w:t xml:space="preserve"> Pedersen, </w:t>
      </w:r>
      <w:r w:rsidR="00D538B9" w:rsidRPr="00D538B9">
        <w:rPr>
          <w:iCs/>
          <w:color w:val="000000" w:themeColor="text1"/>
          <w:szCs w:val="20"/>
        </w:rPr>
        <w:t xml:space="preserve">Søborg Sø </w:t>
      </w:r>
      <w:proofErr w:type="spellStart"/>
      <w:r w:rsidR="00D538B9" w:rsidRPr="00D538B9">
        <w:rPr>
          <w:iCs/>
          <w:color w:val="000000" w:themeColor="text1"/>
          <w:szCs w:val="20"/>
        </w:rPr>
        <w:t>Landvindingslaug</w:t>
      </w:r>
      <w:proofErr w:type="spellEnd"/>
    </w:p>
    <w:p w:rsidR="000706AF" w:rsidRPr="00D538B9" w:rsidRDefault="000706AF" w:rsidP="0071449C">
      <w:pPr>
        <w:rPr>
          <w:rFonts w:cs="Helvetica"/>
          <w:bCs/>
          <w:color w:val="000000" w:themeColor="text1"/>
          <w:szCs w:val="20"/>
        </w:rPr>
      </w:pPr>
      <w:r w:rsidRPr="00D538B9">
        <w:rPr>
          <w:rFonts w:cs="Helvetica"/>
          <w:bCs/>
          <w:color w:val="000000" w:themeColor="text1"/>
          <w:szCs w:val="20"/>
        </w:rPr>
        <w:t xml:space="preserve">Claus </w:t>
      </w:r>
      <w:proofErr w:type="spellStart"/>
      <w:r w:rsidRPr="00D538B9">
        <w:rPr>
          <w:rFonts w:cs="Helvetica"/>
          <w:bCs/>
          <w:color w:val="000000" w:themeColor="text1"/>
          <w:szCs w:val="20"/>
        </w:rPr>
        <w:t>Svelmøe</w:t>
      </w:r>
      <w:proofErr w:type="spellEnd"/>
      <w:r w:rsidRPr="00D538B9">
        <w:rPr>
          <w:rFonts w:cs="Helvetica"/>
          <w:bCs/>
          <w:color w:val="000000" w:themeColor="text1"/>
          <w:szCs w:val="20"/>
        </w:rPr>
        <w:t xml:space="preserve">, Søborg </w:t>
      </w:r>
      <w:proofErr w:type="spellStart"/>
      <w:r w:rsidRPr="00D538B9">
        <w:rPr>
          <w:rFonts w:cs="Helvetica"/>
          <w:bCs/>
          <w:color w:val="000000" w:themeColor="text1"/>
          <w:szCs w:val="20"/>
        </w:rPr>
        <w:t>Bylaug</w:t>
      </w:r>
      <w:proofErr w:type="spellEnd"/>
    </w:p>
    <w:p w:rsidR="000706AF" w:rsidRPr="00D538B9" w:rsidRDefault="000706AF" w:rsidP="0071449C">
      <w:pPr>
        <w:rPr>
          <w:rFonts w:cs="Helvetica"/>
          <w:bCs/>
          <w:color w:val="000000" w:themeColor="text1"/>
          <w:szCs w:val="20"/>
        </w:rPr>
      </w:pPr>
      <w:r w:rsidRPr="00D538B9">
        <w:rPr>
          <w:rFonts w:cs="Helvetica"/>
          <w:bCs/>
          <w:color w:val="000000" w:themeColor="text1"/>
          <w:szCs w:val="20"/>
        </w:rPr>
        <w:t>Mette Fischer-Nielsen,</w:t>
      </w:r>
      <w:r w:rsidR="00D538B9">
        <w:rPr>
          <w:rFonts w:cs="Helvetica"/>
          <w:bCs/>
          <w:color w:val="000000" w:themeColor="text1"/>
          <w:szCs w:val="20"/>
        </w:rPr>
        <w:t xml:space="preserve"> </w:t>
      </w:r>
      <w:r w:rsidR="00231501">
        <w:rPr>
          <w:rFonts w:cs="Helvetica"/>
          <w:bCs/>
          <w:color w:val="000000" w:themeColor="text1"/>
          <w:szCs w:val="20"/>
        </w:rPr>
        <w:t xml:space="preserve">Søborg </w:t>
      </w:r>
      <w:proofErr w:type="spellStart"/>
      <w:r w:rsidR="00D538B9">
        <w:rPr>
          <w:rFonts w:cs="Helvetica"/>
          <w:bCs/>
          <w:color w:val="000000" w:themeColor="text1"/>
          <w:szCs w:val="20"/>
        </w:rPr>
        <w:t>Bylaug</w:t>
      </w:r>
      <w:proofErr w:type="spellEnd"/>
      <w:r w:rsidR="00231501">
        <w:rPr>
          <w:rFonts w:cs="Helvetica"/>
          <w:bCs/>
          <w:color w:val="000000" w:themeColor="text1"/>
          <w:szCs w:val="20"/>
        </w:rPr>
        <w:t xml:space="preserve"> </w:t>
      </w:r>
      <w:r w:rsidRPr="00D538B9">
        <w:rPr>
          <w:rFonts w:cs="Helvetica"/>
          <w:bCs/>
          <w:color w:val="000000" w:themeColor="text1"/>
          <w:szCs w:val="20"/>
        </w:rPr>
        <w:t xml:space="preserve"> </w:t>
      </w:r>
    </w:p>
    <w:p w:rsidR="006662B3" w:rsidRPr="00D538B9" w:rsidRDefault="000706AF" w:rsidP="0071449C">
      <w:pPr>
        <w:rPr>
          <w:rFonts w:cs="Helvetica"/>
          <w:bCs/>
          <w:color w:val="000000" w:themeColor="text1"/>
          <w:szCs w:val="20"/>
        </w:rPr>
      </w:pPr>
      <w:r w:rsidRPr="00D538B9">
        <w:rPr>
          <w:rFonts w:cs="Helvetica"/>
          <w:bCs/>
          <w:color w:val="000000" w:themeColor="text1"/>
          <w:szCs w:val="20"/>
        </w:rPr>
        <w:t>Inge Hansen, Dansk Ornitologisk Forening</w:t>
      </w:r>
    </w:p>
    <w:p w:rsidR="006662B3" w:rsidRPr="00D538B9" w:rsidRDefault="006662B3" w:rsidP="0071449C">
      <w:pPr>
        <w:rPr>
          <w:rFonts w:cs="Helvetica"/>
          <w:bCs/>
          <w:color w:val="000000" w:themeColor="text1"/>
          <w:szCs w:val="20"/>
        </w:rPr>
      </w:pPr>
      <w:r w:rsidRPr="00D538B9">
        <w:rPr>
          <w:rFonts w:cs="Helvetica"/>
          <w:bCs/>
          <w:color w:val="000000" w:themeColor="text1"/>
          <w:szCs w:val="20"/>
        </w:rPr>
        <w:t>Jens Bjerregaard Christensen</w:t>
      </w:r>
      <w:r w:rsidR="00D538B9">
        <w:rPr>
          <w:rFonts w:cs="Helvetica"/>
          <w:bCs/>
          <w:color w:val="000000" w:themeColor="text1"/>
          <w:szCs w:val="20"/>
        </w:rPr>
        <w:t>, Naturstyrelsen Nordsjælland</w:t>
      </w:r>
    </w:p>
    <w:p w:rsidR="006662B3" w:rsidRPr="00D538B9" w:rsidRDefault="006662B3" w:rsidP="0071449C">
      <w:pPr>
        <w:rPr>
          <w:rFonts w:cs="Helvetica"/>
          <w:bCs/>
          <w:color w:val="000000" w:themeColor="text1"/>
          <w:szCs w:val="20"/>
        </w:rPr>
      </w:pPr>
      <w:r w:rsidRPr="00D538B9">
        <w:rPr>
          <w:rFonts w:cs="Helvetica"/>
          <w:bCs/>
          <w:color w:val="000000" w:themeColor="text1"/>
          <w:szCs w:val="20"/>
        </w:rPr>
        <w:t>Morten Elling, Naturstyrelsen</w:t>
      </w:r>
      <w:r w:rsidR="00D538B9">
        <w:rPr>
          <w:rFonts w:cs="Helvetica"/>
          <w:bCs/>
          <w:color w:val="000000" w:themeColor="text1"/>
          <w:szCs w:val="20"/>
        </w:rPr>
        <w:t>, Naturstyrelsen Nordsjælland</w:t>
      </w:r>
    </w:p>
    <w:p w:rsidR="006662B3" w:rsidRPr="00D538B9" w:rsidRDefault="006662B3" w:rsidP="0071449C">
      <w:pPr>
        <w:rPr>
          <w:rFonts w:cs="Helvetica"/>
          <w:bCs/>
          <w:color w:val="000000" w:themeColor="text1"/>
          <w:szCs w:val="20"/>
        </w:rPr>
      </w:pPr>
      <w:r w:rsidRPr="00D538B9">
        <w:rPr>
          <w:rFonts w:cs="Helvetica"/>
          <w:bCs/>
          <w:color w:val="000000" w:themeColor="text1"/>
          <w:szCs w:val="20"/>
        </w:rPr>
        <w:t>Ida Dahl-Nielsen, Naturstyrelsen</w:t>
      </w:r>
      <w:r w:rsidR="00D538B9">
        <w:rPr>
          <w:rFonts w:cs="Helvetica"/>
          <w:bCs/>
          <w:color w:val="000000" w:themeColor="text1"/>
          <w:szCs w:val="20"/>
        </w:rPr>
        <w:t>, Naturstyrelsen Nordsjælland</w:t>
      </w:r>
    </w:p>
    <w:p w:rsidR="006662B3" w:rsidRPr="007E4724" w:rsidRDefault="006662B3" w:rsidP="0071449C">
      <w:pPr>
        <w:rPr>
          <w:rFonts w:cs="Helvetica"/>
          <w:b/>
          <w:bCs/>
          <w:color w:val="000000" w:themeColor="text1"/>
          <w:szCs w:val="20"/>
        </w:rPr>
      </w:pPr>
    </w:p>
    <w:p w:rsidR="006662B3" w:rsidRPr="007E4724" w:rsidRDefault="006662B3" w:rsidP="0071449C">
      <w:pPr>
        <w:rPr>
          <w:rFonts w:cs="Helvetica"/>
          <w:b/>
          <w:bCs/>
          <w:color w:val="000000" w:themeColor="text1"/>
          <w:szCs w:val="20"/>
        </w:rPr>
      </w:pPr>
    </w:p>
    <w:p w:rsidR="0071449C" w:rsidRPr="007E4724" w:rsidRDefault="0071449C" w:rsidP="0071449C">
      <w:pPr>
        <w:rPr>
          <w:rFonts w:cs="Helvetica"/>
          <w:color w:val="000000" w:themeColor="text1"/>
          <w:szCs w:val="20"/>
        </w:rPr>
      </w:pPr>
      <w:r w:rsidRPr="007E4724">
        <w:rPr>
          <w:rFonts w:cs="Helvetica"/>
          <w:b/>
          <w:bCs/>
          <w:color w:val="000000" w:themeColor="text1"/>
          <w:szCs w:val="20"/>
        </w:rPr>
        <w:t>Dagsorden:</w:t>
      </w:r>
    </w:p>
    <w:p w:rsidR="0092160A" w:rsidRPr="0092160A" w:rsidRDefault="0071449C" w:rsidP="0092160A">
      <w:pPr>
        <w:rPr>
          <w:rFonts w:cs="Helvetica"/>
          <w:color w:val="000000" w:themeColor="text1"/>
          <w:szCs w:val="20"/>
        </w:rPr>
      </w:pPr>
      <w:r w:rsidRPr="007E4724">
        <w:rPr>
          <w:rFonts w:cs="Helvetica"/>
          <w:color w:val="000000" w:themeColor="text1"/>
          <w:szCs w:val="20"/>
        </w:rPr>
        <w:t xml:space="preserve">1. </w:t>
      </w:r>
      <w:r w:rsidR="0092160A" w:rsidRPr="0092160A">
        <w:rPr>
          <w:rFonts w:cs="Helvetica"/>
          <w:bCs/>
          <w:color w:val="000000" w:themeColor="text1"/>
          <w:szCs w:val="20"/>
        </w:rPr>
        <w:t xml:space="preserve">Velkomst og bordrunde </w:t>
      </w:r>
    </w:p>
    <w:p w:rsidR="0092160A" w:rsidRPr="0092160A" w:rsidRDefault="0092160A" w:rsidP="0092160A">
      <w:pPr>
        <w:rPr>
          <w:rFonts w:cs="Helvetica"/>
          <w:color w:val="000000" w:themeColor="text1"/>
          <w:szCs w:val="20"/>
        </w:rPr>
      </w:pPr>
      <w:r w:rsidRPr="0092160A">
        <w:rPr>
          <w:rFonts w:cs="Helvetica"/>
          <w:bCs/>
          <w:color w:val="000000" w:themeColor="text1"/>
          <w:szCs w:val="20"/>
        </w:rPr>
        <w:tab/>
        <w:t>– kort om Naturstyrelsen Nordsjælland</w:t>
      </w:r>
    </w:p>
    <w:p w:rsidR="0092160A" w:rsidRPr="0092160A" w:rsidRDefault="0092160A" w:rsidP="0092160A">
      <w:pPr>
        <w:rPr>
          <w:rFonts w:cs="Helvetica"/>
          <w:color w:val="000000" w:themeColor="text1"/>
          <w:szCs w:val="20"/>
        </w:rPr>
      </w:pPr>
      <w:r>
        <w:rPr>
          <w:rFonts w:cs="Helvetica"/>
          <w:bCs/>
          <w:color w:val="000000" w:themeColor="text1"/>
          <w:szCs w:val="20"/>
        </w:rPr>
        <w:t xml:space="preserve">2. </w:t>
      </w:r>
      <w:r w:rsidRPr="0092160A">
        <w:rPr>
          <w:rFonts w:cs="Helvetica"/>
          <w:bCs/>
          <w:color w:val="000000" w:themeColor="text1"/>
          <w:szCs w:val="20"/>
        </w:rPr>
        <w:t xml:space="preserve">Søborg </w:t>
      </w:r>
      <w:proofErr w:type="gramStart"/>
      <w:r w:rsidRPr="0092160A">
        <w:rPr>
          <w:rFonts w:cs="Helvetica"/>
          <w:bCs/>
          <w:color w:val="000000" w:themeColor="text1"/>
          <w:szCs w:val="20"/>
        </w:rPr>
        <w:t>Sø.</w:t>
      </w:r>
      <w:proofErr w:type="gramEnd"/>
      <w:r w:rsidRPr="0092160A">
        <w:rPr>
          <w:rFonts w:cs="Helvetica"/>
          <w:bCs/>
          <w:color w:val="000000" w:themeColor="text1"/>
          <w:szCs w:val="20"/>
        </w:rPr>
        <w:t xml:space="preserve"> Hvad er der sket i projektet indtil nu</w:t>
      </w:r>
    </w:p>
    <w:p w:rsidR="0092160A" w:rsidRPr="0092160A" w:rsidRDefault="0092160A" w:rsidP="0092160A">
      <w:pPr>
        <w:rPr>
          <w:rFonts w:cs="Helvetica"/>
          <w:color w:val="000000" w:themeColor="text1"/>
          <w:szCs w:val="20"/>
        </w:rPr>
      </w:pPr>
      <w:r>
        <w:rPr>
          <w:rFonts w:cs="Helvetica"/>
          <w:bCs/>
          <w:color w:val="000000" w:themeColor="text1"/>
          <w:szCs w:val="20"/>
        </w:rPr>
        <w:t xml:space="preserve">3. </w:t>
      </w:r>
      <w:r w:rsidRPr="0092160A">
        <w:rPr>
          <w:rFonts w:cs="Helvetica"/>
          <w:bCs/>
          <w:color w:val="000000" w:themeColor="text1"/>
          <w:szCs w:val="20"/>
        </w:rPr>
        <w:t>Gennemgang af udvalgte emner fra den tekniske rapport</w:t>
      </w:r>
    </w:p>
    <w:p w:rsidR="0092160A" w:rsidRPr="0092160A" w:rsidRDefault="0092160A" w:rsidP="0092160A">
      <w:pPr>
        <w:rPr>
          <w:rFonts w:cs="Helvetica"/>
          <w:color w:val="000000" w:themeColor="text1"/>
          <w:szCs w:val="20"/>
        </w:rPr>
      </w:pPr>
      <w:r>
        <w:rPr>
          <w:rFonts w:cs="Helvetica"/>
          <w:bCs/>
          <w:color w:val="000000" w:themeColor="text1"/>
          <w:szCs w:val="20"/>
        </w:rPr>
        <w:t xml:space="preserve">4. </w:t>
      </w:r>
      <w:r w:rsidRPr="0092160A">
        <w:rPr>
          <w:rFonts w:cs="Helvetica"/>
          <w:bCs/>
          <w:color w:val="000000" w:themeColor="text1"/>
          <w:szCs w:val="20"/>
        </w:rPr>
        <w:t>Drøftelse af div. emner</w:t>
      </w:r>
    </w:p>
    <w:p w:rsidR="0092160A" w:rsidRPr="0092160A" w:rsidRDefault="0092160A" w:rsidP="0092160A">
      <w:pPr>
        <w:rPr>
          <w:rFonts w:cs="Helvetica"/>
          <w:color w:val="000000" w:themeColor="text1"/>
          <w:szCs w:val="20"/>
        </w:rPr>
      </w:pPr>
      <w:r>
        <w:rPr>
          <w:rFonts w:cs="Helvetica"/>
          <w:bCs/>
          <w:color w:val="000000" w:themeColor="text1"/>
          <w:szCs w:val="20"/>
        </w:rPr>
        <w:t xml:space="preserve">5. </w:t>
      </w:r>
      <w:r w:rsidRPr="0092160A">
        <w:rPr>
          <w:rFonts w:cs="Helvetica"/>
          <w:bCs/>
          <w:color w:val="000000" w:themeColor="text1"/>
          <w:szCs w:val="20"/>
        </w:rPr>
        <w:t>Hvad sker der fremover i forhold til projektet</w:t>
      </w:r>
    </w:p>
    <w:p w:rsidR="0071449C" w:rsidRPr="007E4724" w:rsidRDefault="0071449C" w:rsidP="0071449C">
      <w:pPr>
        <w:rPr>
          <w:rFonts w:cs="Helvetica"/>
          <w:color w:val="000000" w:themeColor="text1"/>
          <w:szCs w:val="20"/>
        </w:rPr>
      </w:pPr>
      <w:r w:rsidRPr="007E4724">
        <w:rPr>
          <w:rFonts w:cs="Helvetica"/>
          <w:color w:val="000000" w:themeColor="text1"/>
          <w:szCs w:val="20"/>
        </w:rPr>
        <w:t> </w:t>
      </w:r>
    </w:p>
    <w:p w:rsidR="0092160A" w:rsidRDefault="006F377C" w:rsidP="00024F8F">
      <w:pPr>
        <w:rPr>
          <w:rFonts w:cs="Helvetica"/>
          <w:color w:val="000000" w:themeColor="text1"/>
          <w:szCs w:val="20"/>
        </w:rPr>
      </w:pPr>
      <w:r w:rsidRPr="007E4724">
        <w:rPr>
          <w:rFonts w:cs="Helvetica"/>
          <w:color w:val="000000" w:themeColor="text1"/>
          <w:szCs w:val="20"/>
        </w:rPr>
        <w:t xml:space="preserve">Ad. 1. </w:t>
      </w:r>
      <w:r w:rsidR="0092160A">
        <w:rPr>
          <w:rFonts w:cs="Helvetica"/>
          <w:color w:val="000000" w:themeColor="text1"/>
          <w:szCs w:val="20"/>
        </w:rPr>
        <w:t>Skovrider Jens Bjerregaard Christensen bød velkommen og fortalte lidt generelt om Naturstyrelsen Nordsjælland</w:t>
      </w:r>
      <w:r w:rsidR="004850B6">
        <w:rPr>
          <w:rFonts w:cs="Helvetica"/>
          <w:color w:val="000000" w:themeColor="text1"/>
          <w:szCs w:val="20"/>
        </w:rPr>
        <w:t>.</w:t>
      </w:r>
      <w:r w:rsidR="0092160A">
        <w:rPr>
          <w:rFonts w:cs="Helvetica"/>
          <w:color w:val="000000" w:themeColor="text1"/>
          <w:szCs w:val="20"/>
        </w:rPr>
        <w:t xml:space="preserve"> Der var en kort bordrunde, hvor de enkelte deltagere præsenterede sig.</w:t>
      </w:r>
    </w:p>
    <w:p w:rsidR="0092160A" w:rsidRDefault="0092160A" w:rsidP="00024F8F">
      <w:pPr>
        <w:rPr>
          <w:rFonts w:cs="Helvetica"/>
          <w:color w:val="000000" w:themeColor="text1"/>
          <w:szCs w:val="20"/>
        </w:rPr>
      </w:pPr>
    </w:p>
    <w:p w:rsidR="0092160A" w:rsidRPr="0092160A" w:rsidRDefault="0092160A" w:rsidP="0092160A">
      <w:pPr>
        <w:rPr>
          <w:rFonts w:cs="Helvetica"/>
          <w:color w:val="000000" w:themeColor="text1"/>
          <w:szCs w:val="20"/>
        </w:rPr>
      </w:pPr>
      <w:r>
        <w:rPr>
          <w:rFonts w:cs="Helvetica"/>
          <w:color w:val="000000" w:themeColor="text1"/>
          <w:szCs w:val="20"/>
        </w:rPr>
        <w:t xml:space="preserve">Ad. </w:t>
      </w:r>
      <w:proofErr w:type="gramStart"/>
      <w:r>
        <w:rPr>
          <w:rFonts w:cs="Helvetica"/>
          <w:color w:val="000000" w:themeColor="text1"/>
          <w:szCs w:val="20"/>
        </w:rPr>
        <w:t xml:space="preserve">2. </w:t>
      </w:r>
      <w:r>
        <w:rPr>
          <w:rFonts w:cs="Helvetica"/>
          <w:bCs/>
          <w:color w:val="000000" w:themeColor="text1"/>
          <w:szCs w:val="20"/>
        </w:rPr>
        <w:t>.</w:t>
      </w:r>
      <w:proofErr w:type="gramEnd"/>
      <w:r>
        <w:rPr>
          <w:rFonts w:cs="Helvetica"/>
          <w:bCs/>
          <w:color w:val="000000" w:themeColor="text1"/>
          <w:szCs w:val="20"/>
        </w:rPr>
        <w:t xml:space="preserve"> </w:t>
      </w:r>
      <w:r w:rsidRPr="0092160A">
        <w:rPr>
          <w:rFonts w:cs="Helvetica"/>
          <w:bCs/>
          <w:color w:val="000000" w:themeColor="text1"/>
          <w:szCs w:val="20"/>
        </w:rPr>
        <w:t xml:space="preserve">Søborg </w:t>
      </w:r>
      <w:proofErr w:type="gramStart"/>
      <w:r w:rsidRPr="0092160A">
        <w:rPr>
          <w:rFonts w:cs="Helvetica"/>
          <w:bCs/>
          <w:color w:val="000000" w:themeColor="text1"/>
          <w:szCs w:val="20"/>
        </w:rPr>
        <w:t>Sø.</w:t>
      </w:r>
      <w:proofErr w:type="gramEnd"/>
      <w:r w:rsidRPr="0092160A">
        <w:rPr>
          <w:rFonts w:cs="Helvetica"/>
          <w:bCs/>
          <w:color w:val="000000" w:themeColor="text1"/>
          <w:szCs w:val="20"/>
        </w:rPr>
        <w:t xml:space="preserve"> Hvad er der sket i projektet indtil nu</w:t>
      </w:r>
    </w:p>
    <w:p w:rsidR="00297F89" w:rsidRDefault="0092160A" w:rsidP="00297F89">
      <w:pPr>
        <w:rPr>
          <w:rFonts w:cs="Helvetica"/>
          <w:color w:val="000000" w:themeColor="text1"/>
          <w:szCs w:val="20"/>
        </w:rPr>
      </w:pPr>
      <w:r>
        <w:rPr>
          <w:rFonts w:cs="Helvetica"/>
          <w:color w:val="000000" w:themeColor="text1"/>
          <w:szCs w:val="20"/>
        </w:rPr>
        <w:t>Projektleder Ida Dahl-Nielsen gennemgik projektet</w:t>
      </w:r>
      <w:r w:rsidR="002F5954">
        <w:rPr>
          <w:rFonts w:cs="Helvetica"/>
          <w:color w:val="000000" w:themeColor="text1"/>
          <w:szCs w:val="20"/>
        </w:rPr>
        <w:t>, hvad er status o</w:t>
      </w:r>
      <w:r>
        <w:rPr>
          <w:rFonts w:cs="Helvetica"/>
          <w:color w:val="000000" w:themeColor="text1"/>
          <w:szCs w:val="20"/>
        </w:rPr>
        <w:t xml:space="preserve">g hvad </w:t>
      </w:r>
      <w:r w:rsidR="002F5954">
        <w:rPr>
          <w:rFonts w:cs="Helvetica"/>
          <w:color w:val="000000" w:themeColor="text1"/>
          <w:szCs w:val="20"/>
        </w:rPr>
        <w:t>skal der ske i den kommende tid</w:t>
      </w:r>
      <w:r>
        <w:rPr>
          <w:rFonts w:cs="Helvetica"/>
          <w:color w:val="000000" w:themeColor="text1"/>
          <w:szCs w:val="20"/>
        </w:rPr>
        <w:t xml:space="preserve">. </w:t>
      </w:r>
      <w:proofErr w:type="spellStart"/>
      <w:r w:rsidR="00297F89" w:rsidRPr="007E4724">
        <w:rPr>
          <w:rFonts w:cs="Helvetica"/>
          <w:color w:val="000000" w:themeColor="text1"/>
          <w:szCs w:val="20"/>
        </w:rPr>
        <w:t>Powerpoint</w:t>
      </w:r>
      <w:proofErr w:type="spellEnd"/>
      <w:r w:rsidR="00297F89">
        <w:rPr>
          <w:rFonts w:cs="Helvetica"/>
          <w:color w:val="000000" w:themeColor="text1"/>
          <w:szCs w:val="20"/>
        </w:rPr>
        <w:t>-</w:t>
      </w:r>
      <w:r w:rsidR="00297F89" w:rsidRPr="007E4724">
        <w:rPr>
          <w:rFonts w:cs="Helvetica"/>
          <w:color w:val="000000" w:themeColor="text1"/>
          <w:szCs w:val="20"/>
        </w:rPr>
        <w:t xml:space="preserve">præsentation </w:t>
      </w:r>
      <w:r w:rsidR="00297F89">
        <w:rPr>
          <w:rFonts w:cs="Helvetica"/>
          <w:color w:val="000000" w:themeColor="text1"/>
          <w:szCs w:val="20"/>
        </w:rPr>
        <w:t>kan ses på nettet under projektets hjemmeside:</w:t>
      </w:r>
    </w:p>
    <w:p w:rsidR="00297F89" w:rsidRDefault="00297F89" w:rsidP="00297F89">
      <w:pPr>
        <w:rPr>
          <w:rFonts w:cs="Helvetica"/>
          <w:color w:val="000000" w:themeColor="text1"/>
          <w:szCs w:val="20"/>
        </w:rPr>
      </w:pPr>
      <w:r w:rsidRPr="00297F89">
        <w:rPr>
          <w:rFonts w:cs="Helvetica"/>
          <w:color w:val="000000" w:themeColor="text1"/>
          <w:szCs w:val="20"/>
        </w:rPr>
        <w:t>https://naturstyrelsen.dk/naturbeskyttelse/naturprojekter/soeborg-soe/</w:t>
      </w:r>
    </w:p>
    <w:p w:rsidR="0092160A" w:rsidRDefault="0092160A" w:rsidP="00024F8F">
      <w:pPr>
        <w:rPr>
          <w:rFonts w:cs="Helvetica"/>
          <w:color w:val="000000" w:themeColor="text1"/>
          <w:szCs w:val="20"/>
        </w:rPr>
      </w:pPr>
    </w:p>
    <w:p w:rsidR="0092160A" w:rsidRPr="0092160A" w:rsidRDefault="0092160A" w:rsidP="0092160A">
      <w:pPr>
        <w:spacing w:line="240" w:lineRule="auto"/>
        <w:rPr>
          <w:color w:val="000000"/>
        </w:rPr>
      </w:pPr>
      <w:r w:rsidRPr="0092160A">
        <w:rPr>
          <w:color w:val="000000"/>
        </w:rPr>
        <w:t xml:space="preserve">Projekt ”Naturgenopretning af Søborg Sø” er i gang, og i den forbindelse vil Naturstyrelsen gerne nedsætte en følgegruppe for projektet. Målet med følgegruppen er at kunne drøfte forskellige forhold vedrørende projektet og </w:t>
      </w:r>
      <w:r w:rsidRPr="0092160A">
        <w:rPr>
          <w:color w:val="000000"/>
        </w:rPr>
        <w:lastRenderedPageBreak/>
        <w:t xml:space="preserve">dermed høre de forskellige organisationers/foreningers ønsker og ideer samt få en fælles drøftelse af udvalgte emner. </w:t>
      </w:r>
    </w:p>
    <w:p w:rsidR="0020261F" w:rsidRPr="007E4724" w:rsidRDefault="0020261F" w:rsidP="00024F8F">
      <w:pPr>
        <w:rPr>
          <w:rFonts w:cs="Helvetica"/>
          <w:color w:val="000000" w:themeColor="text1"/>
          <w:szCs w:val="20"/>
        </w:rPr>
      </w:pPr>
    </w:p>
    <w:p w:rsidR="0020261F" w:rsidRDefault="0020261F" w:rsidP="00024F8F">
      <w:pPr>
        <w:rPr>
          <w:rFonts w:cs="Helvetica"/>
          <w:color w:val="000000" w:themeColor="text1"/>
          <w:szCs w:val="20"/>
        </w:rPr>
      </w:pPr>
      <w:r w:rsidRPr="007E4724">
        <w:rPr>
          <w:rFonts w:cs="Helvetica"/>
          <w:color w:val="000000" w:themeColor="text1"/>
          <w:szCs w:val="20"/>
        </w:rPr>
        <w:t>Der er ikke lagt op til</w:t>
      </w:r>
      <w:r w:rsidR="004850B6">
        <w:rPr>
          <w:rFonts w:cs="Helvetica"/>
          <w:color w:val="000000" w:themeColor="text1"/>
          <w:szCs w:val="20"/>
        </w:rPr>
        <w:t>,</w:t>
      </w:r>
      <w:r w:rsidRPr="007E4724">
        <w:rPr>
          <w:rFonts w:cs="Helvetica"/>
          <w:color w:val="000000" w:themeColor="text1"/>
          <w:szCs w:val="20"/>
        </w:rPr>
        <w:t xml:space="preserve"> at der skal tages nogen beslutninger </w:t>
      </w:r>
      <w:r w:rsidR="004850B6">
        <w:rPr>
          <w:rFonts w:cs="Helvetica"/>
          <w:color w:val="000000" w:themeColor="text1"/>
          <w:szCs w:val="20"/>
        </w:rPr>
        <w:t xml:space="preserve">på dette følgegruppemøde, </w:t>
      </w:r>
      <w:r w:rsidRPr="007E4724">
        <w:rPr>
          <w:rFonts w:cs="Helvetica"/>
          <w:color w:val="000000" w:themeColor="text1"/>
          <w:szCs w:val="20"/>
        </w:rPr>
        <w:t xml:space="preserve">men der er ønske om at informere om </w:t>
      </w:r>
      <w:r w:rsidR="00297F89">
        <w:rPr>
          <w:rFonts w:cs="Helvetica"/>
          <w:color w:val="000000" w:themeColor="text1"/>
          <w:szCs w:val="20"/>
        </w:rPr>
        <w:t xml:space="preserve">projektet, </w:t>
      </w:r>
      <w:r w:rsidRPr="007E4724">
        <w:rPr>
          <w:rFonts w:cs="Helvetica"/>
          <w:color w:val="000000" w:themeColor="text1"/>
          <w:szCs w:val="20"/>
        </w:rPr>
        <w:t xml:space="preserve">processen og begynde at tage hul på </w:t>
      </w:r>
      <w:r w:rsidR="00920866">
        <w:rPr>
          <w:rFonts w:cs="Helvetica"/>
          <w:color w:val="000000" w:themeColor="text1"/>
          <w:szCs w:val="20"/>
        </w:rPr>
        <w:t xml:space="preserve">en drøftelse af </w:t>
      </w:r>
      <w:r w:rsidRPr="007E4724">
        <w:rPr>
          <w:rFonts w:cs="Helvetica"/>
          <w:color w:val="000000" w:themeColor="text1"/>
          <w:szCs w:val="20"/>
        </w:rPr>
        <w:t xml:space="preserve">forskellige forhold. </w:t>
      </w:r>
    </w:p>
    <w:p w:rsidR="0013002C" w:rsidRDefault="0013002C" w:rsidP="00024F8F">
      <w:pPr>
        <w:rPr>
          <w:rFonts w:cs="Helvetica"/>
          <w:color w:val="000000" w:themeColor="text1"/>
          <w:szCs w:val="20"/>
        </w:rPr>
      </w:pPr>
    </w:p>
    <w:p w:rsidR="0013002C" w:rsidRPr="007E4724" w:rsidRDefault="0013002C" w:rsidP="00024F8F">
      <w:pPr>
        <w:rPr>
          <w:rFonts w:cs="Helvetica"/>
          <w:color w:val="000000" w:themeColor="text1"/>
          <w:szCs w:val="20"/>
        </w:rPr>
      </w:pPr>
      <w:r>
        <w:rPr>
          <w:rFonts w:cs="Helvetica"/>
          <w:color w:val="000000" w:themeColor="text1"/>
          <w:szCs w:val="20"/>
        </w:rPr>
        <w:t xml:space="preserve">Morten Elling orienterede om besigtigelser hos en række lodsejere med henblik på at afklare eventuelle påvirkninger af søen på bygninger og nedsivningsanlæg mv. </w:t>
      </w:r>
    </w:p>
    <w:p w:rsidR="0020261F" w:rsidRPr="007E4724" w:rsidRDefault="0020261F" w:rsidP="00024F8F">
      <w:pPr>
        <w:rPr>
          <w:rFonts w:cs="Helvetica"/>
          <w:color w:val="000000" w:themeColor="text1"/>
          <w:szCs w:val="20"/>
        </w:rPr>
      </w:pPr>
    </w:p>
    <w:p w:rsidR="0020261F" w:rsidRPr="007E4724" w:rsidRDefault="0020261F" w:rsidP="00024F8F">
      <w:pPr>
        <w:rPr>
          <w:rFonts w:cs="Helvetica"/>
          <w:color w:val="000000" w:themeColor="text1"/>
          <w:szCs w:val="20"/>
        </w:rPr>
      </w:pPr>
      <w:r w:rsidRPr="007E4724">
        <w:rPr>
          <w:rFonts w:cs="Helvetica"/>
          <w:color w:val="000000" w:themeColor="text1"/>
          <w:szCs w:val="20"/>
        </w:rPr>
        <w:t xml:space="preserve">Der skal udarbejdes en Miljøkonsekvensrapport, </w:t>
      </w:r>
      <w:r w:rsidR="00601613">
        <w:rPr>
          <w:rFonts w:cs="Helvetica"/>
          <w:color w:val="000000" w:themeColor="text1"/>
          <w:szCs w:val="20"/>
        </w:rPr>
        <w:t xml:space="preserve">som forventes afleveret til Miljøstyrelsen inden sommer. Herefter </w:t>
      </w:r>
      <w:r w:rsidR="0013002C">
        <w:rPr>
          <w:rFonts w:cs="Helvetica"/>
          <w:color w:val="000000" w:themeColor="text1"/>
          <w:szCs w:val="20"/>
        </w:rPr>
        <w:t xml:space="preserve">er det planlagt, at skal </w:t>
      </w:r>
      <w:r w:rsidR="00601613">
        <w:rPr>
          <w:rFonts w:cs="Helvetica"/>
          <w:color w:val="000000" w:themeColor="text1"/>
          <w:szCs w:val="20"/>
        </w:rPr>
        <w:t xml:space="preserve">den </w:t>
      </w:r>
      <w:r w:rsidRPr="007E4724">
        <w:rPr>
          <w:rFonts w:cs="Helvetica"/>
          <w:color w:val="000000" w:themeColor="text1"/>
          <w:szCs w:val="20"/>
        </w:rPr>
        <w:t>i offentlig høring i efteråret</w:t>
      </w:r>
      <w:r w:rsidR="00137537">
        <w:rPr>
          <w:rFonts w:cs="Helvetica"/>
          <w:color w:val="000000" w:themeColor="text1"/>
          <w:szCs w:val="20"/>
        </w:rPr>
        <w:t>,</w:t>
      </w:r>
      <w:r w:rsidRPr="007E4724">
        <w:rPr>
          <w:rFonts w:cs="Helvetica"/>
          <w:color w:val="000000" w:themeColor="text1"/>
          <w:szCs w:val="20"/>
        </w:rPr>
        <w:t xml:space="preserve"> </w:t>
      </w:r>
      <w:r w:rsidR="00523D00">
        <w:rPr>
          <w:rFonts w:cs="Helvetica"/>
          <w:color w:val="000000" w:themeColor="text1"/>
          <w:szCs w:val="20"/>
        </w:rPr>
        <w:t>og der vil i den forbindelse blive afholdt et offentligt møde. Folk har mulighed for at komme med i</w:t>
      </w:r>
      <w:r w:rsidRPr="007E4724">
        <w:rPr>
          <w:rFonts w:cs="Helvetica"/>
          <w:color w:val="000000" w:themeColor="text1"/>
          <w:szCs w:val="20"/>
        </w:rPr>
        <w:t>ndsigelser</w:t>
      </w:r>
      <w:r w:rsidR="00137537">
        <w:rPr>
          <w:rFonts w:cs="Helvetica"/>
          <w:color w:val="000000" w:themeColor="text1"/>
          <w:szCs w:val="20"/>
        </w:rPr>
        <w:t xml:space="preserve"> til Miljøkonsekvensrapporten i efteråret 2019</w:t>
      </w:r>
      <w:r w:rsidRPr="007E4724">
        <w:rPr>
          <w:rFonts w:cs="Helvetica"/>
          <w:color w:val="000000" w:themeColor="text1"/>
          <w:szCs w:val="20"/>
        </w:rPr>
        <w:t xml:space="preserve">. Der er mange forskellige interesser </w:t>
      </w:r>
      <w:r w:rsidR="00297F89">
        <w:rPr>
          <w:rFonts w:cs="Helvetica"/>
          <w:color w:val="000000" w:themeColor="text1"/>
          <w:szCs w:val="20"/>
        </w:rPr>
        <w:t xml:space="preserve">og vilkår, </w:t>
      </w:r>
      <w:r w:rsidRPr="007E4724">
        <w:rPr>
          <w:rFonts w:cs="Helvetica"/>
          <w:color w:val="000000" w:themeColor="text1"/>
          <w:szCs w:val="20"/>
        </w:rPr>
        <w:t>der skal tilgodeser, og det er selvfølgelig et håb</w:t>
      </w:r>
      <w:r w:rsidR="0013002C">
        <w:rPr>
          <w:rFonts w:cs="Helvetica"/>
          <w:color w:val="000000" w:themeColor="text1"/>
          <w:szCs w:val="20"/>
        </w:rPr>
        <w:t>,</w:t>
      </w:r>
      <w:r w:rsidRPr="007E4724">
        <w:rPr>
          <w:rFonts w:cs="Helvetica"/>
          <w:color w:val="000000" w:themeColor="text1"/>
          <w:szCs w:val="20"/>
        </w:rPr>
        <w:t xml:space="preserve"> at det vil kunne ske på </w:t>
      </w:r>
      <w:r w:rsidR="0013002C">
        <w:rPr>
          <w:rFonts w:cs="Helvetica"/>
          <w:color w:val="000000" w:themeColor="text1"/>
          <w:szCs w:val="20"/>
        </w:rPr>
        <w:t>tilfredsstillende vis</w:t>
      </w:r>
      <w:r w:rsidRPr="007E4724">
        <w:rPr>
          <w:rFonts w:cs="Helvetica"/>
          <w:color w:val="000000" w:themeColor="text1"/>
          <w:szCs w:val="20"/>
        </w:rPr>
        <w:t>.</w:t>
      </w:r>
    </w:p>
    <w:p w:rsidR="00024F8F" w:rsidRDefault="00024F8F" w:rsidP="00024F8F">
      <w:pPr>
        <w:rPr>
          <w:rFonts w:cs="Helvetica"/>
          <w:color w:val="000000" w:themeColor="text1"/>
          <w:szCs w:val="20"/>
        </w:rPr>
      </w:pPr>
    </w:p>
    <w:p w:rsidR="00297F89" w:rsidRDefault="00297F89" w:rsidP="00024F8F">
      <w:pPr>
        <w:rPr>
          <w:rFonts w:cs="Helvetica"/>
          <w:color w:val="000000" w:themeColor="text1"/>
          <w:szCs w:val="20"/>
        </w:rPr>
      </w:pPr>
      <w:r>
        <w:rPr>
          <w:rFonts w:cs="Helvetica"/>
          <w:color w:val="000000" w:themeColor="text1"/>
          <w:szCs w:val="20"/>
        </w:rPr>
        <w:t>Først til efteråret 2019 forventes det</w:t>
      </w:r>
      <w:r w:rsidR="0013002C">
        <w:rPr>
          <w:rFonts w:cs="Helvetica"/>
          <w:color w:val="000000" w:themeColor="text1"/>
          <w:szCs w:val="20"/>
        </w:rPr>
        <w:t>,</w:t>
      </w:r>
      <w:r>
        <w:rPr>
          <w:rFonts w:cs="Helvetica"/>
          <w:color w:val="000000" w:themeColor="text1"/>
          <w:szCs w:val="20"/>
        </w:rPr>
        <w:t xml:space="preserve"> at en række forhold som f.eks. vandspejlskote mv</w:t>
      </w:r>
      <w:r w:rsidR="00882945">
        <w:rPr>
          <w:rFonts w:cs="Helvetica"/>
          <w:color w:val="000000" w:themeColor="text1"/>
          <w:szCs w:val="20"/>
        </w:rPr>
        <w:t>.</w:t>
      </w:r>
      <w:r>
        <w:rPr>
          <w:rFonts w:cs="Helvetica"/>
          <w:color w:val="000000" w:themeColor="text1"/>
          <w:szCs w:val="20"/>
        </w:rPr>
        <w:t xml:space="preserve"> lægges fast.</w:t>
      </w:r>
    </w:p>
    <w:p w:rsidR="00297F89" w:rsidRPr="007E4724" w:rsidRDefault="00297F89" w:rsidP="00024F8F">
      <w:pPr>
        <w:rPr>
          <w:rFonts w:cs="Helvetica"/>
          <w:color w:val="000000" w:themeColor="text1"/>
          <w:szCs w:val="20"/>
        </w:rPr>
      </w:pPr>
    </w:p>
    <w:p w:rsidR="00297F89" w:rsidRDefault="00024F8F" w:rsidP="00297F89">
      <w:pPr>
        <w:rPr>
          <w:rFonts w:cs="Helvetica"/>
          <w:color w:val="000000" w:themeColor="text1"/>
          <w:szCs w:val="20"/>
        </w:rPr>
      </w:pPr>
      <w:r w:rsidRPr="007E4724">
        <w:rPr>
          <w:rFonts w:cs="Helvetica"/>
          <w:color w:val="000000" w:themeColor="text1"/>
          <w:szCs w:val="20"/>
        </w:rPr>
        <w:t xml:space="preserve">Ad. </w:t>
      </w:r>
      <w:r w:rsidR="00523D00">
        <w:rPr>
          <w:rFonts w:cs="Helvetica"/>
          <w:color w:val="000000" w:themeColor="text1"/>
          <w:szCs w:val="20"/>
        </w:rPr>
        <w:t>3</w:t>
      </w:r>
      <w:r w:rsidRPr="007E4724">
        <w:rPr>
          <w:rFonts w:cs="Helvetica"/>
          <w:color w:val="000000" w:themeColor="text1"/>
          <w:szCs w:val="20"/>
        </w:rPr>
        <w:t xml:space="preserve">. </w:t>
      </w:r>
      <w:r w:rsidR="00523D00">
        <w:rPr>
          <w:rFonts w:cs="Helvetica"/>
          <w:color w:val="000000" w:themeColor="text1"/>
          <w:szCs w:val="20"/>
        </w:rPr>
        <w:t>og ad 4</w:t>
      </w:r>
      <w:r w:rsidR="00297F89">
        <w:rPr>
          <w:rFonts w:cs="Helvetica"/>
          <w:color w:val="000000" w:themeColor="text1"/>
          <w:szCs w:val="20"/>
        </w:rPr>
        <w:t>. Nogle af de forhold, der undersøges i den tekniske rapport og som er ved</w:t>
      </w:r>
      <w:r w:rsidR="00523D00">
        <w:rPr>
          <w:rFonts w:cs="Helvetica"/>
          <w:color w:val="000000" w:themeColor="text1"/>
          <w:szCs w:val="20"/>
        </w:rPr>
        <w:t xml:space="preserve"> at blive undersøgt </w:t>
      </w:r>
      <w:r w:rsidR="00297F89">
        <w:rPr>
          <w:rFonts w:cs="Helvetica"/>
          <w:color w:val="000000" w:themeColor="text1"/>
          <w:szCs w:val="20"/>
        </w:rPr>
        <w:t xml:space="preserve">nærmere </w:t>
      </w:r>
      <w:r w:rsidR="00523D00">
        <w:rPr>
          <w:rFonts w:cs="Helvetica"/>
          <w:color w:val="000000" w:themeColor="text1"/>
          <w:szCs w:val="20"/>
        </w:rPr>
        <w:t>på forskellig vis</w:t>
      </w:r>
      <w:r w:rsidR="0013002C">
        <w:rPr>
          <w:rFonts w:cs="Helvetica"/>
          <w:color w:val="000000" w:themeColor="text1"/>
          <w:szCs w:val="20"/>
        </w:rPr>
        <w:t>,</w:t>
      </w:r>
      <w:r w:rsidR="00297F89">
        <w:rPr>
          <w:rFonts w:cs="Helvetica"/>
          <w:color w:val="000000" w:themeColor="text1"/>
          <w:szCs w:val="20"/>
        </w:rPr>
        <w:t xml:space="preserve"> blev drøftet</w:t>
      </w:r>
      <w:r w:rsidR="00523D00">
        <w:rPr>
          <w:rFonts w:cs="Helvetica"/>
          <w:color w:val="000000" w:themeColor="text1"/>
          <w:szCs w:val="20"/>
        </w:rPr>
        <w:t xml:space="preserve">. </w:t>
      </w:r>
    </w:p>
    <w:p w:rsidR="00297F89" w:rsidRDefault="00297F89" w:rsidP="00297F89">
      <w:pPr>
        <w:rPr>
          <w:rFonts w:cs="Helvetica"/>
          <w:color w:val="000000" w:themeColor="text1"/>
          <w:szCs w:val="20"/>
        </w:rPr>
      </w:pPr>
    </w:p>
    <w:p w:rsidR="00297F89" w:rsidRDefault="00523D00" w:rsidP="00297F89">
      <w:pPr>
        <w:rPr>
          <w:rFonts w:cs="Helvetica"/>
          <w:color w:val="000000" w:themeColor="text1"/>
          <w:szCs w:val="20"/>
        </w:rPr>
      </w:pPr>
      <w:r>
        <w:rPr>
          <w:rFonts w:cs="Helvetica"/>
          <w:color w:val="000000" w:themeColor="text1"/>
          <w:szCs w:val="20"/>
        </w:rPr>
        <w:t>Det g</w:t>
      </w:r>
      <w:r w:rsidR="0013002C">
        <w:rPr>
          <w:rFonts w:cs="Helvetica"/>
          <w:color w:val="000000" w:themeColor="text1"/>
          <w:szCs w:val="20"/>
        </w:rPr>
        <w:t>j</w:t>
      </w:r>
      <w:r w:rsidR="00297F89">
        <w:rPr>
          <w:rFonts w:cs="Helvetica"/>
          <w:color w:val="000000" w:themeColor="text1"/>
          <w:szCs w:val="20"/>
        </w:rPr>
        <w:t>aldt blandt andet følgende emner:</w:t>
      </w:r>
    </w:p>
    <w:p w:rsidR="00297F89" w:rsidRDefault="00297F89" w:rsidP="00297F89">
      <w:pPr>
        <w:pStyle w:val="Opstilling-punkttegn"/>
      </w:pPr>
      <w:r>
        <w:t xml:space="preserve">Fremtidig vandspejlskote. Der drøftes forskellige koter. I den tekniske rapport vil de forskellige forhold blive belyst nærmere. Det gælder </w:t>
      </w:r>
      <w:proofErr w:type="spellStart"/>
      <w:r>
        <w:t>bl.a</w:t>
      </w:r>
      <w:proofErr w:type="spellEnd"/>
      <w:r>
        <w:t xml:space="preserve"> søens udbredelse, fugleøe</w:t>
      </w:r>
      <w:r w:rsidR="0013002C">
        <w:t>r</w:t>
      </w:r>
      <w:r>
        <w:t xml:space="preserve">, påvirkning på naboejendomme mm </w:t>
      </w:r>
    </w:p>
    <w:p w:rsidR="00297F89" w:rsidRDefault="00297F89" w:rsidP="00297F89">
      <w:pPr>
        <w:pStyle w:val="Opstilling-punkttegn"/>
      </w:pPr>
      <w:r>
        <w:t>Saltvand</w:t>
      </w:r>
      <w:r w:rsidR="000639AE">
        <w:t xml:space="preserve">/brakvand i Søborg </w:t>
      </w:r>
      <w:proofErr w:type="gramStart"/>
      <w:r w:rsidR="000639AE">
        <w:t>Sø</w:t>
      </w:r>
      <w:r>
        <w:t>.</w:t>
      </w:r>
      <w:proofErr w:type="gramEnd"/>
      <w:r>
        <w:t xml:space="preserve"> Ved ekstreme </w:t>
      </w:r>
      <w:r w:rsidR="0013002C">
        <w:t>storm-hændelser</w:t>
      </w:r>
      <w:r>
        <w:t xml:space="preserve"> skal </w:t>
      </w:r>
      <w:r w:rsidR="000639AE">
        <w:t xml:space="preserve">man </w:t>
      </w:r>
      <w:r w:rsidR="0013002C">
        <w:t xml:space="preserve">så tillade at der kommer saltvand ind i Søborg Sø eller skal man </w:t>
      </w:r>
      <w:r w:rsidR="000639AE">
        <w:t xml:space="preserve">forsøge at undgå </w:t>
      </w:r>
      <w:r w:rsidR="0013002C">
        <w:t>det ved</w:t>
      </w:r>
      <w:r w:rsidR="000639AE">
        <w:t xml:space="preserve"> </w:t>
      </w:r>
      <w:r w:rsidR="0013002C">
        <w:t xml:space="preserve">at </w:t>
      </w:r>
      <w:r w:rsidR="000639AE">
        <w:t>etable</w:t>
      </w:r>
      <w:r w:rsidR="0013002C">
        <w:t>re</w:t>
      </w:r>
      <w:r w:rsidR="000639AE">
        <w:t xml:space="preserve"> en sluse</w:t>
      </w:r>
      <w:r w:rsidR="0013002C">
        <w:t>?</w:t>
      </w:r>
      <w:r w:rsidR="000639AE">
        <w:t xml:space="preserve"> </w:t>
      </w:r>
    </w:p>
    <w:p w:rsidR="00297F89" w:rsidRDefault="00297F89" w:rsidP="00297F89">
      <w:pPr>
        <w:pStyle w:val="Opstilling-punkttegn"/>
      </w:pPr>
      <w:r>
        <w:t>Vandløb ind i søen</w:t>
      </w:r>
      <w:r w:rsidR="000639AE">
        <w:t>. Hvilke vandløb skal føres ind i søen</w:t>
      </w:r>
      <w:r w:rsidR="0013002C">
        <w:t>?</w:t>
      </w:r>
      <w:r w:rsidR="000639AE">
        <w:t xml:space="preserve"> </w:t>
      </w:r>
      <w:proofErr w:type="spellStart"/>
      <w:r w:rsidR="000639AE">
        <w:t>Niras</w:t>
      </w:r>
      <w:proofErr w:type="spellEnd"/>
      <w:r w:rsidR="000639AE">
        <w:t xml:space="preserve"> har umiddelbart peget på Slettemosevandløbet, der kommer fra Esbønderup. Men skal man også lade nogle af de andre vandløb lede </w:t>
      </w:r>
      <w:r w:rsidR="0013002C">
        <w:t xml:space="preserve">vand </w:t>
      </w:r>
      <w:r w:rsidR="000639AE">
        <w:t>ind i Søborg Sø</w:t>
      </w:r>
      <w:r w:rsidR="0013002C">
        <w:t>?</w:t>
      </w:r>
    </w:p>
    <w:p w:rsidR="00297F89" w:rsidRDefault="00297F89" w:rsidP="00297F89">
      <w:pPr>
        <w:pStyle w:val="Opstilling-punkttegn"/>
      </w:pPr>
      <w:r>
        <w:t>Rydni</w:t>
      </w:r>
      <w:r w:rsidR="000639AE">
        <w:t>n</w:t>
      </w:r>
      <w:r>
        <w:t xml:space="preserve">g </w:t>
      </w:r>
      <w:r w:rsidR="000639AE">
        <w:t xml:space="preserve">af træer og buske </w:t>
      </w:r>
      <w:r>
        <w:t>på søen</w:t>
      </w:r>
      <w:r w:rsidR="000639AE">
        <w:t>. Hvor mange og hvilke træer</w:t>
      </w:r>
      <w:r w:rsidR="0013002C">
        <w:t>/</w:t>
      </w:r>
      <w:r w:rsidR="000639AE">
        <w:t>buske skal ryddes på søen inden der sættes vand på</w:t>
      </w:r>
      <w:r w:rsidR="0013002C">
        <w:t>?</w:t>
      </w:r>
    </w:p>
    <w:p w:rsidR="00297F89" w:rsidRDefault="00297F89" w:rsidP="000639AE">
      <w:pPr>
        <w:pStyle w:val="Opstilling-punkttegn"/>
      </w:pPr>
      <w:r>
        <w:t>Stier, P-plads, fugletårn</w:t>
      </w:r>
      <w:r w:rsidR="000639AE">
        <w:t>. Der er store ønsker om et stisystem</w:t>
      </w:r>
      <w:r w:rsidR="0013002C">
        <w:t>,</w:t>
      </w:r>
      <w:r w:rsidR="000639AE">
        <w:t xml:space="preserve"> der giver mulighed for både cyklende, gående og ridende</w:t>
      </w:r>
      <w:r w:rsidR="000639AE" w:rsidRPr="007E4724">
        <w:t xml:space="preserve"> </w:t>
      </w:r>
    </w:p>
    <w:p w:rsidR="000639AE" w:rsidRDefault="000639AE" w:rsidP="00297F89">
      <w:pPr>
        <w:pStyle w:val="Opstilling-punkttegn"/>
      </w:pPr>
      <w:r>
        <w:t xml:space="preserve">Fugle i området </w:t>
      </w:r>
    </w:p>
    <w:p w:rsidR="000639AE" w:rsidRDefault="000639AE" w:rsidP="000639AE">
      <w:pPr>
        <w:pStyle w:val="Opstilling-punkttegn"/>
        <w:numPr>
          <w:ilvl w:val="0"/>
          <w:numId w:val="0"/>
        </w:numPr>
        <w:ind w:left="360"/>
      </w:pPr>
    </w:p>
    <w:p w:rsidR="00523D00" w:rsidRDefault="00523D00" w:rsidP="00024F8F">
      <w:pPr>
        <w:rPr>
          <w:rFonts w:cs="Helvetica"/>
          <w:color w:val="000000" w:themeColor="text1"/>
          <w:szCs w:val="20"/>
        </w:rPr>
      </w:pPr>
    </w:p>
    <w:p w:rsidR="003556EA" w:rsidRDefault="000639AE" w:rsidP="003556EA">
      <w:r>
        <w:t>Vi havde en løs snak om ovenstående emner</w:t>
      </w:r>
      <w:r w:rsidR="003556EA">
        <w:t>,</w:t>
      </w:r>
      <w:r>
        <w:t xml:space="preserve"> især var der stor interesse omkring stiforbindelser. Der er ønske om at kunne </w:t>
      </w:r>
      <w:r w:rsidR="003556EA">
        <w:t xml:space="preserve">komme </w:t>
      </w:r>
      <w:r>
        <w:t xml:space="preserve">rundt om søen </w:t>
      </w:r>
      <w:r w:rsidR="003556EA">
        <w:t xml:space="preserve">- </w:t>
      </w:r>
      <w:r>
        <w:t>både den nordlige og den sydlige del af søen.</w:t>
      </w:r>
    </w:p>
    <w:p w:rsidR="003556EA" w:rsidRDefault="003556EA" w:rsidP="003556EA"/>
    <w:p w:rsidR="003556EA" w:rsidRDefault="003556EA" w:rsidP="003556EA">
      <w:pPr>
        <w:rPr>
          <w:rFonts w:cs="Helvetica"/>
          <w:color w:val="000000" w:themeColor="text1"/>
          <w:szCs w:val="20"/>
        </w:rPr>
      </w:pPr>
      <w:r>
        <w:rPr>
          <w:rFonts w:cs="Helvetica"/>
          <w:color w:val="000000" w:themeColor="text1"/>
          <w:szCs w:val="20"/>
        </w:rPr>
        <w:t>Græsted Borgerforening fremlagde et kort med forslag til stisystem med bl.a. cykelrute 33 vest om Søborg Sø og med forbindelse til Græsted. Forslag vedlagt som bilag.</w:t>
      </w:r>
    </w:p>
    <w:p w:rsidR="003556EA" w:rsidRPr="007E4724" w:rsidRDefault="00460779" w:rsidP="003556EA">
      <w:pPr>
        <w:rPr>
          <w:rFonts w:cs="Helvetica"/>
          <w:color w:val="000000" w:themeColor="text1"/>
          <w:szCs w:val="20"/>
        </w:rPr>
      </w:pPr>
      <w:r>
        <w:rPr>
          <w:rFonts w:cs="Helvetica"/>
          <w:color w:val="000000" w:themeColor="text1"/>
          <w:szCs w:val="20"/>
        </w:rPr>
        <w:t>Vedrørende</w:t>
      </w:r>
      <w:r w:rsidR="003556EA">
        <w:rPr>
          <w:rFonts w:cs="Helvetica"/>
          <w:color w:val="000000" w:themeColor="text1"/>
          <w:szCs w:val="20"/>
        </w:rPr>
        <w:t xml:space="preserve"> P-pladser og besøgende blev der udtrykt bekymring fra Søborg </w:t>
      </w:r>
      <w:proofErr w:type="spellStart"/>
      <w:r w:rsidR="003556EA">
        <w:rPr>
          <w:rFonts w:cs="Helvetica"/>
          <w:color w:val="000000" w:themeColor="text1"/>
          <w:szCs w:val="20"/>
        </w:rPr>
        <w:t>Bylaug</w:t>
      </w:r>
      <w:proofErr w:type="spellEnd"/>
      <w:r>
        <w:rPr>
          <w:rFonts w:cs="Helvetica"/>
          <w:color w:val="000000" w:themeColor="text1"/>
          <w:szCs w:val="20"/>
        </w:rPr>
        <w:t xml:space="preserve"> i forhold til forslag, der kunne medføre</w:t>
      </w:r>
      <w:r w:rsidR="003556EA">
        <w:rPr>
          <w:rFonts w:cs="Helvetica"/>
          <w:color w:val="000000" w:themeColor="text1"/>
          <w:szCs w:val="20"/>
        </w:rPr>
        <w:t xml:space="preserve"> for mange biler i byen. </w:t>
      </w:r>
    </w:p>
    <w:p w:rsidR="000639AE" w:rsidRDefault="000639AE" w:rsidP="000639AE">
      <w:pPr>
        <w:rPr>
          <w:rFonts w:cs="Arial"/>
          <w:color w:val="000000" w:themeColor="text1"/>
          <w:szCs w:val="20"/>
        </w:rPr>
      </w:pPr>
    </w:p>
    <w:p w:rsidR="000639AE" w:rsidRDefault="000639AE" w:rsidP="000639AE">
      <w:pPr>
        <w:rPr>
          <w:rFonts w:cs="Arial"/>
          <w:color w:val="000000" w:themeColor="text1"/>
          <w:szCs w:val="20"/>
        </w:rPr>
      </w:pPr>
      <w:r>
        <w:rPr>
          <w:rFonts w:cs="Arial"/>
          <w:color w:val="000000" w:themeColor="text1"/>
          <w:szCs w:val="20"/>
        </w:rPr>
        <w:t>Ida gav udtryk for</w:t>
      </w:r>
      <w:r w:rsidR="003556EA">
        <w:rPr>
          <w:rFonts w:cs="Arial"/>
          <w:color w:val="000000" w:themeColor="text1"/>
          <w:szCs w:val="20"/>
        </w:rPr>
        <w:t>,</w:t>
      </w:r>
      <w:r>
        <w:rPr>
          <w:rFonts w:cs="Arial"/>
          <w:color w:val="000000" w:themeColor="text1"/>
          <w:szCs w:val="20"/>
        </w:rPr>
        <w:t xml:space="preserve"> at hun gerne vil rundt og se på forskellige stimuligheder på forskellige strækninger evt. gerne med folk fra følgegruppen</w:t>
      </w:r>
      <w:r w:rsidRPr="00AD6DB7">
        <w:rPr>
          <w:rFonts w:cs="Arial"/>
          <w:color w:val="000000" w:themeColor="text1"/>
          <w:szCs w:val="20"/>
        </w:rPr>
        <w:t xml:space="preserve"> </w:t>
      </w:r>
      <w:r>
        <w:rPr>
          <w:rFonts w:cs="Arial"/>
          <w:color w:val="000000" w:themeColor="text1"/>
          <w:szCs w:val="20"/>
        </w:rPr>
        <w:t xml:space="preserve">eller evt. nogle lokale folk. </w:t>
      </w:r>
    </w:p>
    <w:p w:rsidR="000639AE" w:rsidRDefault="000639AE" w:rsidP="000639AE">
      <w:pPr>
        <w:rPr>
          <w:rFonts w:cs="Arial"/>
          <w:color w:val="000000" w:themeColor="text1"/>
          <w:szCs w:val="20"/>
        </w:rPr>
      </w:pPr>
    </w:p>
    <w:p w:rsidR="000639AE" w:rsidRPr="002F5C9D" w:rsidRDefault="000639AE" w:rsidP="000639AE">
      <w:pPr>
        <w:rPr>
          <w:rFonts w:cs="Arial"/>
          <w:color w:val="000000" w:themeColor="text1"/>
          <w:szCs w:val="20"/>
        </w:rPr>
      </w:pPr>
      <w:r w:rsidRPr="002F5C9D">
        <w:rPr>
          <w:rFonts w:cs="Arial"/>
          <w:color w:val="000000" w:themeColor="text1"/>
          <w:szCs w:val="20"/>
        </w:rPr>
        <w:lastRenderedPageBreak/>
        <w:t>Der er efterfølgende planlagt nedestående besigtigelser:</w:t>
      </w:r>
    </w:p>
    <w:p w:rsidR="000639AE" w:rsidRPr="002F5C9D" w:rsidRDefault="000639AE" w:rsidP="000639AE">
      <w:pPr>
        <w:pStyle w:val="Opstilling-punkttegn"/>
        <w:rPr>
          <w:color w:val="000000" w:themeColor="text1"/>
        </w:rPr>
      </w:pPr>
      <w:r w:rsidRPr="002F5C9D">
        <w:rPr>
          <w:color w:val="000000" w:themeColor="text1"/>
        </w:rPr>
        <w:t>Mandag den 6. maj kl. 16. Mødested ved Søborg Kirke med henblik på at se på sti på østsiden af Søborg Sø</w:t>
      </w:r>
    </w:p>
    <w:p w:rsidR="000639AE" w:rsidRPr="002F5C9D" w:rsidRDefault="000639AE" w:rsidP="000639AE">
      <w:pPr>
        <w:pStyle w:val="Opstilling-punkttegn"/>
        <w:rPr>
          <w:color w:val="000000" w:themeColor="text1"/>
        </w:rPr>
      </w:pPr>
      <w:r w:rsidRPr="002F5C9D">
        <w:rPr>
          <w:color w:val="000000" w:themeColor="text1"/>
        </w:rPr>
        <w:t>Torsdag den 23. maj kl. 16. Mødested ved jagtforeningen med henblik på at s se på stier i den sydvestlige del af området.</w:t>
      </w:r>
    </w:p>
    <w:p w:rsidR="000639AE" w:rsidRPr="002F5C9D" w:rsidRDefault="000639AE" w:rsidP="000639AE">
      <w:pPr>
        <w:rPr>
          <w:rFonts w:cs="Arial"/>
          <w:color w:val="000000" w:themeColor="text1"/>
          <w:szCs w:val="20"/>
        </w:rPr>
      </w:pPr>
      <w:r w:rsidRPr="002F5C9D">
        <w:rPr>
          <w:rFonts w:cs="Arial"/>
          <w:color w:val="000000" w:themeColor="text1"/>
          <w:szCs w:val="20"/>
        </w:rPr>
        <w:t xml:space="preserve">Send gerne en mail til Ida </w:t>
      </w:r>
      <w:r w:rsidR="00EC6569" w:rsidRPr="002F5C9D">
        <w:rPr>
          <w:rFonts w:cs="Arial"/>
          <w:color w:val="000000" w:themeColor="text1"/>
          <w:szCs w:val="20"/>
        </w:rPr>
        <w:t xml:space="preserve">på </w:t>
      </w:r>
      <w:hyperlink r:id="rId8" w:history="1">
        <w:r w:rsidR="00EC6569" w:rsidRPr="002F5C9D">
          <w:rPr>
            <w:rStyle w:val="Hyperlink"/>
            <w:rFonts w:cs="Arial"/>
            <w:color w:val="000000" w:themeColor="text1"/>
            <w:szCs w:val="20"/>
          </w:rPr>
          <w:t>iddni@nst.dk</w:t>
        </w:r>
      </w:hyperlink>
      <w:r w:rsidR="00EC6569" w:rsidRPr="002F5C9D">
        <w:rPr>
          <w:rFonts w:cs="Arial"/>
          <w:color w:val="000000" w:themeColor="text1"/>
          <w:szCs w:val="20"/>
        </w:rPr>
        <w:t xml:space="preserve"> </w:t>
      </w:r>
      <w:r w:rsidRPr="002F5C9D">
        <w:rPr>
          <w:rFonts w:cs="Arial"/>
          <w:color w:val="000000" w:themeColor="text1"/>
          <w:szCs w:val="20"/>
        </w:rPr>
        <w:t xml:space="preserve">senest dagen før besigtigelsen, hvis du ønsker at deltage </w:t>
      </w:r>
    </w:p>
    <w:p w:rsidR="000639AE" w:rsidRPr="002F5C9D" w:rsidRDefault="000639AE" w:rsidP="000639AE">
      <w:pPr>
        <w:spacing w:line="240" w:lineRule="auto"/>
        <w:rPr>
          <w:rFonts w:cs="Arial"/>
          <w:color w:val="000000" w:themeColor="text1"/>
          <w:szCs w:val="20"/>
        </w:rPr>
      </w:pPr>
    </w:p>
    <w:p w:rsidR="00024F8F" w:rsidRPr="002F5C9D" w:rsidRDefault="00024F8F" w:rsidP="00024F8F">
      <w:pPr>
        <w:rPr>
          <w:rFonts w:cs="Helvetica"/>
          <w:color w:val="000000" w:themeColor="text1"/>
          <w:szCs w:val="20"/>
        </w:rPr>
      </w:pPr>
    </w:p>
    <w:p w:rsidR="00024F8F" w:rsidRPr="002F5C9D" w:rsidRDefault="000639AE" w:rsidP="00024F8F">
      <w:pPr>
        <w:rPr>
          <w:rFonts w:cs="Helvetica"/>
          <w:color w:val="000000" w:themeColor="text1"/>
          <w:szCs w:val="20"/>
        </w:rPr>
      </w:pPr>
      <w:r w:rsidRPr="002F5C9D">
        <w:rPr>
          <w:rFonts w:cs="Helvetica"/>
          <w:color w:val="000000" w:themeColor="text1"/>
          <w:szCs w:val="20"/>
        </w:rPr>
        <w:t>Der blev udtrykt bekymring omkring m</w:t>
      </w:r>
      <w:r w:rsidR="00024F8F" w:rsidRPr="002F5C9D">
        <w:rPr>
          <w:rFonts w:cs="Helvetica"/>
          <w:color w:val="000000" w:themeColor="text1"/>
          <w:szCs w:val="20"/>
        </w:rPr>
        <w:t>yg</w:t>
      </w:r>
      <w:r w:rsidRPr="002F5C9D">
        <w:rPr>
          <w:rFonts w:cs="Helvetica"/>
          <w:color w:val="000000" w:themeColor="text1"/>
          <w:szCs w:val="20"/>
        </w:rPr>
        <w:t>.</w:t>
      </w:r>
      <w:r w:rsidR="001C0412" w:rsidRPr="002F5C9D">
        <w:rPr>
          <w:rFonts w:cs="Helvetica"/>
          <w:color w:val="000000" w:themeColor="text1"/>
          <w:szCs w:val="20"/>
        </w:rPr>
        <w:t xml:space="preserve"> Dette vil blive taget op på et senere møde.</w:t>
      </w:r>
    </w:p>
    <w:p w:rsidR="00024F8F" w:rsidRPr="002F5C9D" w:rsidRDefault="00024F8F" w:rsidP="00024F8F">
      <w:pPr>
        <w:rPr>
          <w:rFonts w:cs="Helvetica"/>
          <w:color w:val="000000" w:themeColor="text1"/>
          <w:szCs w:val="20"/>
        </w:rPr>
      </w:pPr>
    </w:p>
    <w:p w:rsidR="00024F8F" w:rsidRPr="002F5C9D" w:rsidRDefault="00920866" w:rsidP="00024F8F">
      <w:pPr>
        <w:rPr>
          <w:rFonts w:cs="Helvetica"/>
          <w:color w:val="000000" w:themeColor="text1"/>
          <w:szCs w:val="20"/>
        </w:rPr>
      </w:pPr>
      <w:r w:rsidRPr="002F5C9D">
        <w:rPr>
          <w:rFonts w:cs="Helvetica"/>
          <w:color w:val="000000" w:themeColor="text1"/>
          <w:szCs w:val="20"/>
        </w:rPr>
        <w:t>Der blev stillet for</w:t>
      </w:r>
      <w:r w:rsidR="00024F8F" w:rsidRPr="002F5C9D">
        <w:rPr>
          <w:rFonts w:cs="Helvetica"/>
          <w:color w:val="000000" w:themeColor="text1"/>
          <w:szCs w:val="20"/>
        </w:rPr>
        <w:t xml:space="preserve">slag om at </w:t>
      </w:r>
      <w:r w:rsidRPr="002F5C9D">
        <w:rPr>
          <w:rFonts w:cs="Helvetica"/>
          <w:color w:val="000000" w:themeColor="text1"/>
          <w:szCs w:val="20"/>
        </w:rPr>
        <w:t>lave et system</w:t>
      </w:r>
      <w:r w:rsidR="00EC6569" w:rsidRPr="002F5C9D">
        <w:rPr>
          <w:rFonts w:cs="Helvetica"/>
          <w:color w:val="000000" w:themeColor="text1"/>
          <w:szCs w:val="20"/>
        </w:rPr>
        <w:t xml:space="preserve"> på internettet</w:t>
      </w:r>
      <w:r w:rsidRPr="002F5C9D">
        <w:rPr>
          <w:rFonts w:cs="Helvetica"/>
          <w:color w:val="000000" w:themeColor="text1"/>
          <w:szCs w:val="20"/>
        </w:rPr>
        <w:t xml:space="preserve"> så der nemt kan deles </w:t>
      </w:r>
      <w:r w:rsidR="00024F8F" w:rsidRPr="002F5C9D">
        <w:rPr>
          <w:rFonts w:cs="Helvetica"/>
          <w:color w:val="000000" w:themeColor="text1"/>
          <w:szCs w:val="20"/>
        </w:rPr>
        <w:t>dokumenter</w:t>
      </w:r>
      <w:r w:rsidRPr="002F5C9D">
        <w:rPr>
          <w:rFonts w:cs="Helvetica"/>
          <w:color w:val="000000" w:themeColor="text1"/>
          <w:szCs w:val="20"/>
        </w:rPr>
        <w:t xml:space="preserve"> mellem følgegruppens medlemmer. Referat og </w:t>
      </w:r>
      <w:r w:rsidR="00217172" w:rsidRPr="002F5C9D">
        <w:rPr>
          <w:rFonts w:cs="Helvetica"/>
          <w:color w:val="000000" w:themeColor="text1"/>
          <w:szCs w:val="20"/>
        </w:rPr>
        <w:t>bilag</w:t>
      </w:r>
      <w:r w:rsidRPr="002F5C9D">
        <w:rPr>
          <w:rFonts w:cs="Helvetica"/>
          <w:color w:val="000000" w:themeColor="text1"/>
          <w:szCs w:val="20"/>
        </w:rPr>
        <w:t xml:space="preserve"> fra følgegruppen lægges </w:t>
      </w:r>
      <w:r w:rsidR="00217172" w:rsidRPr="002F5C9D">
        <w:rPr>
          <w:rFonts w:cs="Helvetica"/>
          <w:color w:val="000000" w:themeColor="text1"/>
          <w:szCs w:val="20"/>
        </w:rPr>
        <w:t xml:space="preserve">indtil videre </w:t>
      </w:r>
      <w:r w:rsidRPr="002F5C9D">
        <w:rPr>
          <w:rFonts w:cs="Helvetica"/>
          <w:color w:val="000000" w:themeColor="text1"/>
          <w:szCs w:val="20"/>
        </w:rPr>
        <w:t>ud på projektets hjemmeside</w:t>
      </w:r>
      <w:r w:rsidR="00217172" w:rsidRPr="002F5C9D">
        <w:rPr>
          <w:rFonts w:cs="Helvetica"/>
          <w:color w:val="000000" w:themeColor="text1"/>
          <w:szCs w:val="20"/>
        </w:rPr>
        <w:t>.</w:t>
      </w:r>
    </w:p>
    <w:p w:rsidR="00024F8F" w:rsidRPr="002F5C9D" w:rsidRDefault="00024F8F" w:rsidP="00024F8F">
      <w:pPr>
        <w:rPr>
          <w:rFonts w:cs="Helvetica"/>
          <w:color w:val="000000" w:themeColor="text1"/>
          <w:szCs w:val="20"/>
        </w:rPr>
      </w:pPr>
    </w:p>
    <w:p w:rsidR="00024F8F" w:rsidRPr="002F5C9D" w:rsidRDefault="000639AE" w:rsidP="000639AE">
      <w:pPr>
        <w:rPr>
          <w:rFonts w:cs="Helvetica"/>
          <w:color w:val="000000" w:themeColor="text1"/>
          <w:szCs w:val="20"/>
        </w:rPr>
      </w:pPr>
      <w:r w:rsidRPr="002F5C9D">
        <w:rPr>
          <w:rFonts w:cs="Helvetica"/>
          <w:color w:val="000000" w:themeColor="text1"/>
          <w:szCs w:val="20"/>
        </w:rPr>
        <w:t>Der var en kort snak om de rekre</w:t>
      </w:r>
      <w:r w:rsidR="00F81D0C" w:rsidRPr="002F5C9D">
        <w:rPr>
          <w:rFonts w:cs="Helvetica"/>
          <w:color w:val="000000" w:themeColor="text1"/>
          <w:szCs w:val="20"/>
        </w:rPr>
        <w:t>ative</w:t>
      </w:r>
      <w:r w:rsidR="00217172" w:rsidRPr="002F5C9D">
        <w:rPr>
          <w:rFonts w:cs="Helvetica"/>
          <w:color w:val="000000" w:themeColor="text1"/>
          <w:szCs w:val="20"/>
        </w:rPr>
        <w:t xml:space="preserve"> forhold inden for projektområdet.</w:t>
      </w:r>
    </w:p>
    <w:p w:rsidR="00A8233D" w:rsidRPr="002F5C9D" w:rsidRDefault="00A8233D" w:rsidP="00024F8F">
      <w:pPr>
        <w:rPr>
          <w:rFonts w:cs="Helvetica"/>
          <w:color w:val="000000" w:themeColor="text1"/>
          <w:szCs w:val="20"/>
        </w:rPr>
      </w:pPr>
    </w:p>
    <w:p w:rsidR="00A8233D" w:rsidRPr="002F5C9D" w:rsidRDefault="00A8233D" w:rsidP="00024F8F">
      <w:pPr>
        <w:rPr>
          <w:rFonts w:cs="Helvetica"/>
          <w:color w:val="000000" w:themeColor="text1"/>
          <w:szCs w:val="20"/>
        </w:rPr>
      </w:pPr>
      <w:r w:rsidRPr="002F5C9D">
        <w:rPr>
          <w:rFonts w:cs="Helvetica"/>
          <w:color w:val="000000" w:themeColor="text1"/>
          <w:szCs w:val="20"/>
        </w:rPr>
        <w:t>Dansk Ornitologisk Forening orienterede om</w:t>
      </w:r>
      <w:r w:rsidR="00EC6569" w:rsidRPr="002F5C9D">
        <w:rPr>
          <w:rFonts w:cs="Helvetica"/>
          <w:color w:val="000000" w:themeColor="text1"/>
          <w:szCs w:val="20"/>
        </w:rPr>
        <w:t>,</w:t>
      </w:r>
      <w:r w:rsidRPr="002F5C9D">
        <w:rPr>
          <w:rFonts w:cs="Helvetica"/>
          <w:color w:val="000000" w:themeColor="text1"/>
          <w:szCs w:val="20"/>
        </w:rPr>
        <w:t xml:space="preserve"> at der er nedsat en </w:t>
      </w:r>
      <w:proofErr w:type="spellStart"/>
      <w:r w:rsidRPr="002F5C9D">
        <w:rPr>
          <w:rFonts w:cs="Helvetica"/>
          <w:color w:val="000000" w:themeColor="text1"/>
          <w:szCs w:val="20"/>
        </w:rPr>
        <w:t>Careta</w:t>
      </w:r>
      <w:r w:rsidR="00EC6569" w:rsidRPr="002F5C9D">
        <w:rPr>
          <w:rFonts w:cs="Helvetica"/>
          <w:color w:val="000000" w:themeColor="text1"/>
          <w:szCs w:val="20"/>
        </w:rPr>
        <w:t>k</w:t>
      </w:r>
      <w:r w:rsidRPr="002F5C9D">
        <w:rPr>
          <w:rFonts w:cs="Helvetica"/>
          <w:color w:val="000000" w:themeColor="text1"/>
          <w:szCs w:val="20"/>
        </w:rPr>
        <w:t>ergruppe</w:t>
      </w:r>
      <w:proofErr w:type="spellEnd"/>
      <w:r w:rsidRPr="002F5C9D">
        <w:rPr>
          <w:rFonts w:cs="Helvetica"/>
          <w:color w:val="000000" w:themeColor="text1"/>
          <w:szCs w:val="20"/>
        </w:rPr>
        <w:t xml:space="preserve">, der allerede nu har i gangsat overvågning af fuglene på Søborg </w:t>
      </w:r>
      <w:proofErr w:type="gramStart"/>
      <w:r w:rsidRPr="002F5C9D">
        <w:rPr>
          <w:rFonts w:cs="Helvetica"/>
          <w:color w:val="000000" w:themeColor="text1"/>
          <w:szCs w:val="20"/>
        </w:rPr>
        <w:t>Sø.</w:t>
      </w:r>
      <w:proofErr w:type="gramEnd"/>
      <w:r w:rsidRPr="002F5C9D">
        <w:rPr>
          <w:rFonts w:cs="Helvetica"/>
          <w:color w:val="000000" w:themeColor="text1"/>
          <w:szCs w:val="20"/>
        </w:rPr>
        <w:t xml:space="preserve"> </w:t>
      </w:r>
    </w:p>
    <w:p w:rsidR="00A8233D" w:rsidRPr="002F5C9D" w:rsidRDefault="00A8233D" w:rsidP="00024F8F">
      <w:pPr>
        <w:rPr>
          <w:rFonts w:cs="Helvetica"/>
          <w:color w:val="000000" w:themeColor="text1"/>
          <w:szCs w:val="20"/>
        </w:rPr>
      </w:pPr>
      <w:r w:rsidRPr="002F5C9D">
        <w:rPr>
          <w:rFonts w:cs="Helvetica"/>
          <w:color w:val="000000" w:themeColor="text1"/>
          <w:szCs w:val="20"/>
        </w:rPr>
        <w:t>Der var forslag om at få Dansk Ornitologisk Forening til at komme med deres forventning til den fremtidige fuglesammensætning og bestand i områder</w:t>
      </w:r>
      <w:r w:rsidR="00EC6569" w:rsidRPr="002F5C9D">
        <w:rPr>
          <w:rFonts w:cs="Helvetica"/>
          <w:color w:val="000000" w:themeColor="text1"/>
          <w:szCs w:val="20"/>
        </w:rPr>
        <w:t>,</w:t>
      </w:r>
      <w:r w:rsidRPr="002F5C9D">
        <w:rPr>
          <w:rFonts w:cs="Helvetica"/>
          <w:color w:val="000000" w:themeColor="text1"/>
          <w:szCs w:val="20"/>
        </w:rPr>
        <w:t xml:space="preserve"> når søen er etableret. </w:t>
      </w:r>
    </w:p>
    <w:p w:rsidR="00024F8F" w:rsidRPr="002F5C9D" w:rsidRDefault="00024F8F" w:rsidP="00024F8F">
      <w:pPr>
        <w:rPr>
          <w:rFonts w:cs="Arial"/>
          <w:color w:val="000000" w:themeColor="text1"/>
          <w:szCs w:val="20"/>
        </w:rPr>
      </w:pPr>
    </w:p>
    <w:p w:rsidR="00523D00" w:rsidRPr="002F5C9D" w:rsidRDefault="00523D00" w:rsidP="00024F8F">
      <w:pPr>
        <w:rPr>
          <w:rFonts w:cs="Arial"/>
          <w:color w:val="000000" w:themeColor="text1"/>
          <w:szCs w:val="20"/>
        </w:rPr>
      </w:pPr>
      <w:r w:rsidRPr="002F5C9D">
        <w:rPr>
          <w:rFonts w:cs="Arial"/>
          <w:color w:val="000000" w:themeColor="text1"/>
          <w:szCs w:val="20"/>
        </w:rPr>
        <w:t xml:space="preserve">Ad. 5. </w:t>
      </w:r>
    </w:p>
    <w:p w:rsidR="000639AE" w:rsidRDefault="00F81D0C" w:rsidP="00024F8F">
      <w:pPr>
        <w:rPr>
          <w:rFonts w:cs="Arial"/>
          <w:color w:val="000000" w:themeColor="text1"/>
          <w:szCs w:val="20"/>
        </w:rPr>
      </w:pPr>
      <w:r>
        <w:rPr>
          <w:rFonts w:cs="Arial"/>
          <w:color w:val="000000" w:themeColor="text1"/>
          <w:szCs w:val="20"/>
        </w:rPr>
        <w:t>Der indkaldes til møde i følgegruppen efter behov. Man har altid mulighed for at kontakte mig</w:t>
      </w:r>
      <w:r w:rsidR="00217172">
        <w:rPr>
          <w:rFonts w:cs="Arial"/>
          <w:color w:val="000000" w:themeColor="text1"/>
          <w:szCs w:val="20"/>
        </w:rPr>
        <w:t>,</w:t>
      </w:r>
      <w:r>
        <w:rPr>
          <w:rFonts w:cs="Arial"/>
          <w:color w:val="000000" w:themeColor="text1"/>
          <w:szCs w:val="20"/>
        </w:rPr>
        <w:t xml:space="preserve"> hvis man spørgsmål eller hvis man mener der bør indkaldes til et følgegruppemøde.</w:t>
      </w:r>
    </w:p>
    <w:p w:rsidR="000639AE" w:rsidRDefault="000639AE" w:rsidP="00024F8F">
      <w:pPr>
        <w:rPr>
          <w:rFonts w:cs="Arial"/>
          <w:color w:val="000000" w:themeColor="text1"/>
          <w:szCs w:val="20"/>
        </w:rPr>
      </w:pPr>
    </w:p>
    <w:p w:rsidR="00B91712" w:rsidRPr="007E4724" w:rsidRDefault="00FB66F4" w:rsidP="001C4328">
      <w:pPr>
        <w:rPr>
          <w:color w:val="000000" w:themeColor="text1"/>
          <w:szCs w:val="20"/>
        </w:rPr>
      </w:pPr>
      <w:bookmarkStart w:id="14" w:name="mvh"/>
      <w:r w:rsidRPr="007E4724">
        <w:rPr>
          <w:color w:val="000000" w:themeColor="text1"/>
          <w:szCs w:val="20"/>
        </w:rPr>
        <w:t>Med venlig hilsen</w:t>
      </w:r>
      <w:bookmarkEnd w:id="14"/>
    </w:p>
    <w:p w:rsidR="00C57CA7" w:rsidRPr="007E4724" w:rsidRDefault="00C57CA7" w:rsidP="00005FAA">
      <w:pPr>
        <w:tabs>
          <w:tab w:val="left" w:pos="4644"/>
        </w:tabs>
        <w:rPr>
          <w:color w:val="000000" w:themeColor="text1"/>
          <w:szCs w:val="20"/>
        </w:rPr>
      </w:pPr>
    </w:p>
    <w:p w:rsidR="003D518E" w:rsidRPr="007E4724" w:rsidRDefault="00FB66F4" w:rsidP="001C4328">
      <w:pPr>
        <w:rPr>
          <w:color w:val="000000" w:themeColor="text1"/>
          <w:szCs w:val="20"/>
        </w:rPr>
      </w:pPr>
      <w:bookmarkStart w:id="15" w:name="sagsbN"/>
      <w:r w:rsidRPr="007E4724">
        <w:rPr>
          <w:color w:val="000000" w:themeColor="text1"/>
          <w:szCs w:val="20"/>
        </w:rPr>
        <w:t>Ida Dahl-Nielsen</w:t>
      </w:r>
      <w:bookmarkEnd w:id="15"/>
      <w:r w:rsidR="009943CD" w:rsidRPr="007E4724">
        <w:rPr>
          <w:color w:val="000000" w:themeColor="text1"/>
          <w:szCs w:val="20"/>
        </w:rPr>
        <w:t xml:space="preserve"> </w:t>
      </w:r>
    </w:p>
    <w:p w:rsidR="002654F9" w:rsidRPr="007E4724" w:rsidRDefault="00FB66F4" w:rsidP="001A4D56">
      <w:pPr>
        <w:rPr>
          <w:color w:val="000000" w:themeColor="text1"/>
          <w:szCs w:val="20"/>
        </w:rPr>
      </w:pPr>
      <w:bookmarkStart w:id="16" w:name="sb_tlfnr"/>
      <w:r w:rsidRPr="007E4724">
        <w:rPr>
          <w:color w:val="000000" w:themeColor="text1"/>
          <w:szCs w:val="20"/>
        </w:rPr>
        <w:t>72 54 31 84</w:t>
      </w:r>
      <w:bookmarkEnd w:id="16"/>
      <w:r w:rsidR="001A4D56" w:rsidRPr="007E4724">
        <w:rPr>
          <w:color w:val="000000" w:themeColor="text1"/>
          <w:szCs w:val="20"/>
        </w:rPr>
        <w:t xml:space="preserve"> </w:t>
      </w:r>
    </w:p>
    <w:p w:rsidR="001A4D56" w:rsidRPr="007E4724" w:rsidRDefault="00FB66F4" w:rsidP="001A4D56">
      <w:pPr>
        <w:rPr>
          <w:color w:val="000000" w:themeColor="text1"/>
          <w:szCs w:val="20"/>
        </w:rPr>
      </w:pPr>
      <w:bookmarkStart w:id="17" w:name="sb_email"/>
      <w:r w:rsidRPr="007E4724">
        <w:rPr>
          <w:color w:val="000000" w:themeColor="text1"/>
          <w:szCs w:val="20"/>
        </w:rPr>
        <w:t>iddni@nst.dk</w:t>
      </w:r>
      <w:bookmarkEnd w:id="17"/>
      <w:r w:rsidR="001A4D56" w:rsidRPr="007E4724">
        <w:rPr>
          <w:color w:val="000000" w:themeColor="text1"/>
          <w:szCs w:val="20"/>
        </w:rPr>
        <w:t xml:space="preserve"> </w:t>
      </w:r>
    </w:p>
    <w:p w:rsidR="00DE7479" w:rsidRPr="007E4724" w:rsidRDefault="00DE7479" w:rsidP="001A4D56">
      <w:pPr>
        <w:rPr>
          <w:color w:val="000000" w:themeColor="text1"/>
        </w:rPr>
      </w:pPr>
    </w:p>
    <w:sectPr w:rsidR="00DE7479" w:rsidRPr="007E4724" w:rsidSect="00FB66F4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041" w:right="3175" w:bottom="680" w:left="1417" w:header="35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443" w:rsidRDefault="00734443">
      <w:r>
        <w:separator/>
      </w:r>
    </w:p>
  </w:endnote>
  <w:endnote w:type="continuationSeparator" w:id="0">
    <w:p w:rsidR="00734443" w:rsidRDefault="00734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E79" w:rsidRDefault="00467E79" w:rsidP="0049599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467E79" w:rsidRDefault="00467E79" w:rsidP="00E94852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E79" w:rsidRPr="00DE7479" w:rsidRDefault="00467E79" w:rsidP="00DE7479">
    <w:pPr>
      <w:jc w:val="right"/>
    </w:pPr>
    <w:r w:rsidRPr="00DE7479">
      <w:fldChar w:fldCharType="begin"/>
    </w:r>
    <w:r w:rsidRPr="00DE7479">
      <w:instrText xml:space="preserve"> PAGE </w:instrText>
    </w:r>
    <w:r w:rsidRPr="00DE7479">
      <w:fldChar w:fldCharType="separate"/>
    </w:r>
    <w:r w:rsidR="007A05DE">
      <w:rPr>
        <w:noProof/>
      </w:rPr>
      <w:t>3</w:t>
    </w:r>
    <w:r w:rsidRPr="00DE7479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E79" w:rsidRPr="00FB66F4" w:rsidRDefault="00FB66F4" w:rsidP="00DE7479">
    <w:pPr>
      <w:pStyle w:val="Sidefod"/>
      <w:spacing w:before="240"/>
      <w:ind w:right="-1644"/>
      <w:rPr>
        <w:rFonts w:cs="Arial"/>
        <w:szCs w:val="14"/>
      </w:rPr>
    </w:pPr>
    <w:bookmarkStart w:id="18" w:name="styr_navn"/>
    <w:proofErr w:type="gramStart"/>
    <w:r w:rsidRPr="00FB66F4">
      <w:rPr>
        <w:rFonts w:cs="Arial"/>
        <w:szCs w:val="14"/>
      </w:rPr>
      <w:t>Naturstyrelsen  •</w:t>
    </w:r>
    <w:proofErr w:type="gramEnd"/>
    <w:r w:rsidRPr="00FB66F4">
      <w:rPr>
        <w:rFonts w:cs="Arial"/>
        <w:szCs w:val="14"/>
      </w:rPr>
      <w:t xml:space="preserve"> Nordsjælland</w:t>
    </w:r>
    <w:bookmarkEnd w:id="18"/>
    <w:r w:rsidR="00467E79" w:rsidRPr="00FB66F4">
      <w:rPr>
        <w:rFonts w:cs="Arial"/>
        <w:szCs w:val="14"/>
      </w:rPr>
      <w:t xml:space="preserve"> • </w:t>
    </w:r>
    <w:bookmarkStart w:id="19" w:name="styr_adr"/>
    <w:r w:rsidRPr="00FB66F4">
      <w:rPr>
        <w:rFonts w:cs="Arial"/>
        <w:szCs w:val="14"/>
      </w:rPr>
      <w:t>Gillelejevej 2 B</w:t>
    </w:r>
    <w:bookmarkEnd w:id="19"/>
    <w:r w:rsidR="00467E79" w:rsidRPr="00FB66F4">
      <w:rPr>
        <w:rFonts w:cs="Arial"/>
        <w:szCs w:val="14"/>
      </w:rPr>
      <w:t xml:space="preserve"> • </w:t>
    </w:r>
    <w:bookmarkStart w:id="20" w:name="styr_postnr"/>
    <w:r w:rsidRPr="00FB66F4">
      <w:rPr>
        <w:rFonts w:cs="Arial"/>
        <w:szCs w:val="14"/>
      </w:rPr>
      <w:t>3230</w:t>
    </w:r>
    <w:bookmarkEnd w:id="20"/>
    <w:r w:rsidR="00467E79" w:rsidRPr="00FB66F4">
      <w:rPr>
        <w:rFonts w:cs="Arial"/>
        <w:szCs w:val="14"/>
      </w:rPr>
      <w:t xml:space="preserve"> </w:t>
    </w:r>
    <w:bookmarkStart w:id="21" w:name="styr_by"/>
    <w:r w:rsidRPr="00FB66F4">
      <w:rPr>
        <w:rFonts w:cs="Arial"/>
        <w:szCs w:val="14"/>
      </w:rPr>
      <w:t>Græsted</w:t>
    </w:r>
    <w:bookmarkEnd w:id="21"/>
  </w:p>
  <w:p w:rsidR="00467E79" w:rsidRPr="00FB66F4" w:rsidRDefault="00FB66F4" w:rsidP="00DE7479">
    <w:pPr>
      <w:pStyle w:val="Sidefod"/>
      <w:spacing w:after="300"/>
      <w:ind w:right="-1644"/>
      <w:rPr>
        <w:rFonts w:cs="Arial"/>
        <w:szCs w:val="14"/>
      </w:rPr>
    </w:pPr>
    <w:bookmarkStart w:id="22" w:name="telefon_tekst"/>
    <w:r w:rsidRPr="00FB66F4">
      <w:rPr>
        <w:rFonts w:cs="Arial"/>
        <w:szCs w:val="14"/>
      </w:rPr>
      <w:t>Tlf.</w:t>
    </w:r>
    <w:bookmarkEnd w:id="22"/>
    <w:r w:rsidR="00467E79" w:rsidRPr="00FB66F4">
      <w:rPr>
        <w:rFonts w:cs="Arial"/>
        <w:szCs w:val="14"/>
      </w:rPr>
      <w:t xml:space="preserve"> </w:t>
    </w:r>
    <w:bookmarkStart w:id="23" w:name="styr_telefon"/>
    <w:r w:rsidRPr="00FB66F4">
      <w:rPr>
        <w:rFonts w:cs="Arial"/>
        <w:szCs w:val="14"/>
      </w:rPr>
      <w:t>72 54 30 00</w:t>
    </w:r>
    <w:bookmarkEnd w:id="23"/>
    <w:r w:rsidR="00467E79" w:rsidRPr="00FB66F4">
      <w:rPr>
        <w:rFonts w:cs="Arial"/>
        <w:szCs w:val="14"/>
      </w:rPr>
      <w:t xml:space="preserve"> • </w:t>
    </w:r>
    <w:bookmarkStart w:id="24" w:name="fax_tekst"/>
    <w:bookmarkStart w:id="25" w:name="NoFaxRemove"/>
    <w:r w:rsidRPr="00FB66F4">
      <w:rPr>
        <w:rFonts w:cs="Arial"/>
        <w:szCs w:val="14"/>
      </w:rPr>
      <w:t>Fax</w:t>
    </w:r>
    <w:bookmarkEnd w:id="24"/>
    <w:r w:rsidR="00467E79" w:rsidRPr="00FB66F4">
      <w:rPr>
        <w:rFonts w:cs="Arial"/>
        <w:szCs w:val="14"/>
      </w:rPr>
      <w:t xml:space="preserve"> </w:t>
    </w:r>
    <w:bookmarkStart w:id="26" w:name="styr_fax"/>
    <w:r w:rsidRPr="00FB66F4">
      <w:rPr>
        <w:rFonts w:cs="Arial"/>
        <w:szCs w:val="14"/>
      </w:rPr>
      <w:t>48 46 56 01</w:t>
    </w:r>
    <w:bookmarkEnd w:id="26"/>
    <w:r w:rsidR="00467E79" w:rsidRPr="00FB66F4">
      <w:rPr>
        <w:rFonts w:cs="Arial"/>
        <w:szCs w:val="14"/>
      </w:rPr>
      <w:t xml:space="preserve"> • </w:t>
    </w:r>
    <w:bookmarkEnd w:id="25"/>
    <w:r w:rsidR="00467E79" w:rsidRPr="00FB66F4">
      <w:rPr>
        <w:rFonts w:cs="Arial"/>
        <w:szCs w:val="14"/>
      </w:rPr>
      <w:t xml:space="preserve">CVR </w:t>
    </w:r>
    <w:bookmarkStart w:id="27" w:name="cvr_nr"/>
    <w:r w:rsidRPr="00FB66F4">
      <w:rPr>
        <w:rFonts w:cs="Arial"/>
        <w:szCs w:val="14"/>
      </w:rPr>
      <w:t>33157274</w:t>
    </w:r>
    <w:bookmarkEnd w:id="27"/>
    <w:r w:rsidR="00467E79" w:rsidRPr="00FB66F4">
      <w:rPr>
        <w:rFonts w:cs="Arial"/>
        <w:szCs w:val="14"/>
      </w:rPr>
      <w:t xml:space="preserve"> • EAN </w:t>
    </w:r>
    <w:bookmarkStart w:id="28" w:name="ean_nr"/>
    <w:r w:rsidRPr="00FB66F4">
      <w:rPr>
        <w:rFonts w:cs="Arial"/>
        <w:szCs w:val="14"/>
      </w:rPr>
      <w:t>5798000870130</w:t>
    </w:r>
    <w:bookmarkEnd w:id="28"/>
    <w:r w:rsidR="00467E79" w:rsidRPr="00FB66F4">
      <w:rPr>
        <w:rFonts w:cs="Arial"/>
        <w:szCs w:val="14"/>
      </w:rPr>
      <w:t xml:space="preserve"> • </w:t>
    </w:r>
    <w:bookmarkStart w:id="29" w:name="styr_email"/>
    <w:r w:rsidRPr="00FB66F4">
      <w:rPr>
        <w:rFonts w:cs="Arial"/>
        <w:szCs w:val="14"/>
      </w:rPr>
      <w:t>nsj@nst.dk</w:t>
    </w:r>
    <w:bookmarkEnd w:id="29"/>
    <w:r w:rsidR="00467E79" w:rsidRPr="00FB66F4">
      <w:rPr>
        <w:rFonts w:cs="Arial"/>
        <w:szCs w:val="14"/>
      </w:rPr>
      <w:t xml:space="preserve"> • </w:t>
    </w:r>
    <w:bookmarkStart w:id="30" w:name="styr_web"/>
    <w:r w:rsidRPr="00FB66F4">
      <w:rPr>
        <w:rFonts w:cs="Arial"/>
        <w:szCs w:val="14"/>
      </w:rPr>
      <w:t>www.nst.dk</w:t>
    </w:r>
    <w:bookmarkEnd w:id="3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443" w:rsidRDefault="00734443">
      <w:r>
        <w:separator/>
      </w:r>
    </w:p>
  </w:footnote>
  <w:footnote w:type="continuationSeparator" w:id="0">
    <w:p w:rsidR="00734443" w:rsidRDefault="00734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6F4" w:rsidRDefault="00FB66F4">
    <w:pPr>
      <w:pStyle w:val="Sidehove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BB9262B" wp14:editId="28FA04E5">
          <wp:simplePos x="0" y="0"/>
          <wp:positionH relativeFrom="page">
            <wp:posOffset>4993005</wp:posOffset>
          </wp:positionH>
          <wp:positionV relativeFrom="page">
            <wp:posOffset>518160</wp:posOffset>
          </wp:positionV>
          <wp:extent cx="1514475" cy="609600"/>
          <wp:effectExtent l="0" t="0" r="9525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475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8BA34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D0E63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86887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1E82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15CDA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10CA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3EEA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A8A1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F0C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6A307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3C2345"/>
    <w:multiLevelType w:val="hybridMultilevel"/>
    <w:tmpl w:val="F322E30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ocumentProtection w:edit="forms" w:enforcement="0"/>
  <w:defaultTabStop w:val="1304"/>
  <w:hyphenationZone w:val="420"/>
  <w:doNotHyphenateCaps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6F4"/>
    <w:rsid w:val="00002EA0"/>
    <w:rsid w:val="00003636"/>
    <w:rsid w:val="00005FAA"/>
    <w:rsid w:val="00010427"/>
    <w:rsid w:val="0001528D"/>
    <w:rsid w:val="000166A0"/>
    <w:rsid w:val="0002176C"/>
    <w:rsid w:val="000225B2"/>
    <w:rsid w:val="00023184"/>
    <w:rsid w:val="00024F8F"/>
    <w:rsid w:val="00030051"/>
    <w:rsid w:val="00036F5E"/>
    <w:rsid w:val="00037E7E"/>
    <w:rsid w:val="000403AA"/>
    <w:rsid w:val="00053B5F"/>
    <w:rsid w:val="00060BC5"/>
    <w:rsid w:val="00061FEB"/>
    <w:rsid w:val="000639AE"/>
    <w:rsid w:val="000647F2"/>
    <w:rsid w:val="000706AF"/>
    <w:rsid w:val="000706F6"/>
    <w:rsid w:val="00070BA1"/>
    <w:rsid w:val="00073466"/>
    <w:rsid w:val="000760D2"/>
    <w:rsid w:val="00082404"/>
    <w:rsid w:val="00082CA0"/>
    <w:rsid w:val="000919AD"/>
    <w:rsid w:val="00096AA1"/>
    <w:rsid w:val="000A1201"/>
    <w:rsid w:val="000A26F5"/>
    <w:rsid w:val="000A4401"/>
    <w:rsid w:val="000A4955"/>
    <w:rsid w:val="000A5BBB"/>
    <w:rsid w:val="000A7219"/>
    <w:rsid w:val="000B26E7"/>
    <w:rsid w:val="000B5461"/>
    <w:rsid w:val="000B739D"/>
    <w:rsid w:val="000C0594"/>
    <w:rsid w:val="000C13E6"/>
    <w:rsid w:val="000C37E5"/>
    <w:rsid w:val="000C3D52"/>
    <w:rsid w:val="000C45B7"/>
    <w:rsid w:val="000C62D3"/>
    <w:rsid w:val="000D0F4C"/>
    <w:rsid w:val="000D1CF4"/>
    <w:rsid w:val="000D5FBF"/>
    <w:rsid w:val="000D600E"/>
    <w:rsid w:val="000E3992"/>
    <w:rsid w:val="000E5534"/>
    <w:rsid w:val="000F2938"/>
    <w:rsid w:val="000F7CE7"/>
    <w:rsid w:val="001062D0"/>
    <w:rsid w:val="00110312"/>
    <w:rsid w:val="0011532F"/>
    <w:rsid w:val="0011548B"/>
    <w:rsid w:val="001210A9"/>
    <w:rsid w:val="0013002C"/>
    <w:rsid w:val="00133B75"/>
    <w:rsid w:val="001354CC"/>
    <w:rsid w:val="00137537"/>
    <w:rsid w:val="0014150F"/>
    <w:rsid w:val="00142C71"/>
    <w:rsid w:val="00144670"/>
    <w:rsid w:val="0014616C"/>
    <w:rsid w:val="00150899"/>
    <w:rsid w:val="00152CB8"/>
    <w:rsid w:val="001563A2"/>
    <w:rsid w:val="00156908"/>
    <w:rsid w:val="00161788"/>
    <w:rsid w:val="001743E7"/>
    <w:rsid w:val="00177455"/>
    <w:rsid w:val="001941E0"/>
    <w:rsid w:val="001A4D56"/>
    <w:rsid w:val="001A58BF"/>
    <w:rsid w:val="001A6CB5"/>
    <w:rsid w:val="001A7E4B"/>
    <w:rsid w:val="001B3F10"/>
    <w:rsid w:val="001B72A9"/>
    <w:rsid w:val="001C0412"/>
    <w:rsid w:val="001C04C2"/>
    <w:rsid w:val="001C2544"/>
    <w:rsid w:val="001C3CB8"/>
    <w:rsid w:val="001C417D"/>
    <w:rsid w:val="001C4328"/>
    <w:rsid w:val="001C6CD6"/>
    <w:rsid w:val="001D1196"/>
    <w:rsid w:val="001D19D8"/>
    <w:rsid w:val="001E38EF"/>
    <w:rsid w:val="001E6FC2"/>
    <w:rsid w:val="001E7F16"/>
    <w:rsid w:val="001F3A47"/>
    <w:rsid w:val="001F6919"/>
    <w:rsid w:val="001F6D76"/>
    <w:rsid w:val="00200B86"/>
    <w:rsid w:val="0020134B"/>
    <w:rsid w:val="0020261F"/>
    <w:rsid w:val="0020402C"/>
    <w:rsid w:val="002044E3"/>
    <w:rsid w:val="00204BF4"/>
    <w:rsid w:val="00211AC9"/>
    <w:rsid w:val="00211EEF"/>
    <w:rsid w:val="00212497"/>
    <w:rsid w:val="00217172"/>
    <w:rsid w:val="002239C6"/>
    <w:rsid w:val="00224DDC"/>
    <w:rsid w:val="00231501"/>
    <w:rsid w:val="00231854"/>
    <w:rsid w:val="00235C1F"/>
    <w:rsid w:val="002366E2"/>
    <w:rsid w:val="002536A6"/>
    <w:rsid w:val="002629A8"/>
    <w:rsid w:val="002639DB"/>
    <w:rsid w:val="00264240"/>
    <w:rsid w:val="002654F9"/>
    <w:rsid w:val="00267F76"/>
    <w:rsid w:val="00270432"/>
    <w:rsid w:val="002707A6"/>
    <w:rsid w:val="0027546B"/>
    <w:rsid w:val="00284176"/>
    <w:rsid w:val="0028788C"/>
    <w:rsid w:val="002914C7"/>
    <w:rsid w:val="002920B4"/>
    <w:rsid w:val="00293240"/>
    <w:rsid w:val="002933E6"/>
    <w:rsid w:val="00297F89"/>
    <w:rsid w:val="002A0C29"/>
    <w:rsid w:val="002A24C7"/>
    <w:rsid w:val="002A29B1"/>
    <w:rsid w:val="002A675E"/>
    <w:rsid w:val="002B1B83"/>
    <w:rsid w:val="002C042D"/>
    <w:rsid w:val="002C0C85"/>
    <w:rsid w:val="002C4595"/>
    <w:rsid w:val="002C4D00"/>
    <w:rsid w:val="002D00C9"/>
    <w:rsid w:val="002D268E"/>
    <w:rsid w:val="002D35D2"/>
    <w:rsid w:val="002D7F0F"/>
    <w:rsid w:val="002F19BB"/>
    <w:rsid w:val="002F5954"/>
    <w:rsid w:val="002F5C9D"/>
    <w:rsid w:val="003001A2"/>
    <w:rsid w:val="00305046"/>
    <w:rsid w:val="00310C3C"/>
    <w:rsid w:val="00313642"/>
    <w:rsid w:val="00315AC9"/>
    <w:rsid w:val="00320951"/>
    <w:rsid w:val="00322BBE"/>
    <w:rsid w:val="00326ED5"/>
    <w:rsid w:val="00326F59"/>
    <w:rsid w:val="00331970"/>
    <w:rsid w:val="00343A37"/>
    <w:rsid w:val="00345FA9"/>
    <w:rsid w:val="0034773B"/>
    <w:rsid w:val="00352ED2"/>
    <w:rsid w:val="003556EA"/>
    <w:rsid w:val="003558D9"/>
    <w:rsid w:val="003648D7"/>
    <w:rsid w:val="00375BAC"/>
    <w:rsid w:val="003819FF"/>
    <w:rsid w:val="00381EDE"/>
    <w:rsid w:val="00385C06"/>
    <w:rsid w:val="00397C45"/>
    <w:rsid w:val="003A3369"/>
    <w:rsid w:val="003A44A9"/>
    <w:rsid w:val="003B5C92"/>
    <w:rsid w:val="003B6B3A"/>
    <w:rsid w:val="003D3CB2"/>
    <w:rsid w:val="003D518E"/>
    <w:rsid w:val="003E06B4"/>
    <w:rsid w:val="003E09D1"/>
    <w:rsid w:val="003E3617"/>
    <w:rsid w:val="003F0D75"/>
    <w:rsid w:val="0040506D"/>
    <w:rsid w:val="00406AF1"/>
    <w:rsid w:val="00411C13"/>
    <w:rsid w:val="0041385B"/>
    <w:rsid w:val="004147A2"/>
    <w:rsid w:val="00414B5F"/>
    <w:rsid w:val="00415BC0"/>
    <w:rsid w:val="004232F9"/>
    <w:rsid w:val="00440668"/>
    <w:rsid w:val="00441C10"/>
    <w:rsid w:val="004421D7"/>
    <w:rsid w:val="00446DF7"/>
    <w:rsid w:val="00447B83"/>
    <w:rsid w:val="00450475"/>
    <w:rsid w:val="00450934"/>
    <w:rsid w:val="00457882"/>
    <w:rsid w:val="00460779"/>
    <w:rsid w:val="00460B5A"/>
    <w:rsid w:val="0046600E"/>
    <w:rsid w:val="00467E79"/>
    <w:rsid w:val="00471D7E"/>
    <w:rsid w:val="00476722"/>
    <w:rsid w:val="00481EEB"/>
    <w:rsid w:val="0048206F"/>
    <w:rsid w:val="0048268F"/>
    <w:rsid w:val="004850B6"/>
    <w:rsid w:val="00487005"/>
    <w:rsid w:val="00495993"/>
    <w:rsid w:val="004A3AAA"/>
    <w:rsid w:val="004A4315"/>
    <w:rsid w:val="004A6F7C"/>
    <w:rsid w:val="004A7375"/>
    <w:rsid w:val="004B3622"/>
    <w:rsid w:val="004B455F"/>
    <w:rsid w:val="004B4F8D"/>
    <w:rsid w:val="004B5995"/>
    <w:rsid w:val="004B5AC3"/>
    <w:rsid w:val="004C237E"/>
    <w:rsid w:val="004C3536"/>
    <w:rsid w:val="004C491E"/>
    <w:rsid w:val="004C63FE"/>
    <w:rsid w:val="004D23C9"/>
    <w:rsid w:val="004D5506"/>
    <w:rsid w:val="004D6645"/>
    <w:rsid w:val="004E0215"/>
    <w:rsid w:val="004E3F65"/>
    <w:rsid w:val="004E642A"/>
    <w:rsid w:val="004E654D"/>
    <w:rsid w:val="004E7C82"/>
    <w:rsid w:val="004F4114"/>
    <w:rsid w:val="00500EFC"/>
    <w:rsid w:val="00500F63"/>
    <w:rsid w:val="005019E3"/>
    <w:rsid w:val="00501E2E"/>
    <w:rsid w:val="005031D9"/>
    <w:rsid w:val="00503EC9"/>
    <w:rsid w:val="00504408"/>
    <w:rsid w:val="00514C25"/>
    <w:rsid w:val="0051781E"/>
    <w:rsid w:val="00520971"/>
    <w:rsid w:val="00523D00"/>
    <w:rsid w:val="005250D8"/>
    <w:rsid w:val="005267CB"/>
    <w:rsid w:val="00531869"/>
    <w:rsid w:val="00532908"/>
    <w:rsid w:val="00535B7D"/>
    <w:rsid w:val="00554FAA"/>
    <w:rsid w:val="00563773"/>
    <w:rsid w:val="0056469E"/>
    <w:rsid w:val="005650F2"/>
    <w:rsid w:val="005672CB"/>
    <w:rsid w:val="005754F8"/>
    <w:rsid w:val="00576B90"/>
    <w:rsid w:val="00590C13"/>
    <w:rsid w:val="0059175F"/>
    <w:rsid w:val="0059560E"/>
    <w:rsid w:val="00596C25"/>
    <w:rsid w:val="005A01E1"/>
    <w:rsid w:val="005A50B9"/>
    <w:rsid w:val="005B0506"/>
    <w:rsid w:val="005B53DA"/>
    <w:rsid w:val="005C51A1"/>
    <w:rsid w:val="005D1CA4"/>
    <w:rsid w:val="005D2B26"/>
    <w:rsid w:val="005D543F"/>
    <w:rsid w:val="005D7152"/>
    <w:rsid w:val="005E352B"/>
    <w:rsid w:val="005E4484"/>
    <w:rsid w:val="005F4A3D"/>
    <w:rsid w:val="005F61FB"/>
    <w:rsid w:val="00601613"/>
    <w:rsid w:val="00604DC5"/>
    <w:rsid w:val="006067F0"/>
    <w:rsid w:val="00610541"/>
    <w:rsid w:val="00610A43"/>
    <w:rsid w:val="00612296"/>
    <w:rsid w:val="006161E8"/>
    <w:rsid w:val="00623A75"/>
    <w:rsid w:val="0063273A"/>
    <w:rsid w:val="00632DB3"/>
    <w:rsid w:val="00632EB9"/>
    <w:rsid w:val="00654235"/>
    <w:rsid w:val="00655780"/>
    <w:rsid w:val="00656763"/>
    <w:rsid w:val="00656C96"/>
    <w:rsid w:val="006662B3"/>
    <w:rsid w:val="006665A1"/>
    <w:rsid w:val="00666F55"/>
    <w:rsid w:val="00667052"/>
    <w:rsid w:val="006706E8"/>
    <w:rsid w:val="00670C2E"/>
    <w:rsid w:val="006730DD"/>
    <w:rsid w:val="00674EF7"/>
    <w:rsid w:val="0068783F"/>
    <w:rsid w:val="00695E26"/>
    <w:rsid w:val="00695FF5"/>
    <w:rsid w:val="00696E85"/>
    <w:rsid w:val="006A18C5"/>
    <w:rsid w:val="006A62B1"/>
    <w:rsid w:val="006B7B63"/>
    <w:rsid w:val="006D09A7"/>
    <w:rsid w:val="006E7F1D"/>
    <w:rsid w:val="006F377C"/>
    <w:rsid w:val="006F4DCD"/>
    <w:rsid w:val="007020F4"/>
    <w:rsid w:val="00702FF2"/>
    <w:rsid w:val="00703B66"/>
    <w:rsid w:val="00705EAB"/>
    <w:rsid w:val="0071449C"/>
    <w:rsid w:val="0071532C"/>
    <w:rsid w:val="00720666"/>
    <w:rsid w:val="00721F87"/>
    <w:rsid w:val="00723455"/>
    <w:rsid w:val="00724D6D"/>
    <w:rsid w:val="00725BE1"/>
    <w:rsid w:val="00734443"/>
    <w:rsid w:val="007348F9"/>
    <w:rsid w:val="0073754C"/>
    <w:rsid w:val="0074385C"/>
    <w:rsid w:val="0074716F"/>
    <w:rsid w:val="00753673"/>
    <w:rsid w:val="007540BD"/>
    <w:rsid w:val="007620B3"/>
    <w:rsid w:val="00762205"/>
    <w:rsid w:val="0076323D"/>
    <w:rsid w:val="007830BE"/>
    <w:rsid w:val="007940C9"/>
    <w:rsid w:val="00796312"/>
    <w:rsid w:val="007A05DE"/>
    <w:rsid w:val="007A7214"/>
    <w:rsid w:val="007A7407"/>
    <w:rsid w:val="007B1B23"/>
    <w:rsid w:val="007B21FA"/>
    <w:rsid w:val="007B2ADE"/>
    <w:rsid w:val="007B3940"/>
    <w:rsid w:val="007B61C1"/>
    <w:rsid w:val="007C67C7"/>
    <w:rsid w:val="007C6B54"/>
    <w:rsid w:val="007D492E"/>
    <w:rsid w:val="007E3A3B"/>
    <w:rsid w:val="007E4724"/>
    <w:rsid w:val="007E51F2"/>
    <w:rsid w:val="007E5E97"/>
    <w:rsid w:val="007E7688"/>
    <w:rsid w:val="007F770C"/>
    <w:rsid w:val="00802CB9"/>
    <w:rsid w:val="00807BA4"/>
    <w:rsid w:val="008122B6"/>
    <w:rsid w:val="00821133"/>
    <w:rsid w:val="0083420A"/>
    <w:rsid w:val="008407EC"/>
    <w:rsid w:val="0084333E"/>
    <w:rsid w:val="0084379B"/>
    <w:rsid w:val="00844CA9"/>
    <w:rsid w:val="00846E88"/>
    <w:rsid w:val="00853291"/>
    <w:rsid w:val="008559E9"/>
    <w:rsid w:val="00860D2C"/>
    <w:rsid w:val="00861CBA"/>
    <w:rsid w:val="00863B4C"/>
    <w:rsid w:val="0087083D"/>
    <w:rsid w:val="008711A3"/>
    <w:rsid w:val="00872AC0"/>
    <w:rsid w:val="008739CB"/>
    <w:rsid w:val="00882945"/>
    <w:rsid w:val="00892B13"/>
    <w:rsid w:val="008A001C"/>
    <w:rsid w:val="008A1C6B"/>
    <w:rsid w:val="008B1B83"/>
    <w:rsid w:val="008B3ADA"/>
    <w:rsid w:val="008C0187"/>
    <w:rsid w:val="008C5F4A"/>
    <w:rsid w:val="008D066A"/>
    <w:rsid w:val="008E0C54"/>
    <w:rsid w:val="008E3990"/>
    <w:rsid w:val="008F272E"/>
    <w:rsid w:val="008F6B2B"/>
    <w:rsid w:val="00903484"/>
    <w:rsid w:val="00906916"/>
    <w:rsid w:val="009101F5"/>
    <w:rsid w:val="009176CF"/>
    <w:rsid w:val="00920866"/>
    <w:rsid w:val="0092160A"/>
    <w:rsid w:val="0092514B"/>
    <w:rsid w:val="009264AA"/>
    <w:rsid w:val="009440A1"/>
    <w:rsid w:val="009461F0"/>
    <w:rsid w:val="00951C7D"/>
    <w:rsid w:val="009601F5"/>
    <w:rsid w:val="0096596F"/>
    <w:rsid w:val="00970F21"/>
    <w:rsid w:val="00975F3B"/>
    <w:rsid w:val="0098382A"/>
    <w:rsid w:val="009943CD"/>
    <w:rsid w:val="00994E91"/>
    <w:rsid w:val="009A0514"/>
    <w:rsid w:val="009A48FD"/>
    <w:rsid w:val="009B06B9"/>
    <w:rsid w:val="009B7A48"/>
    <w:rsid w:val="009C6BB2"/>
    <w:rsid w:val="009D5620"/>
    <w:rsid w:val="009D5653"/>
    <w:rsid w:val="009D7553"/>
    <w:rsid w:val="009E27B6"/>
    <w:rsid w:val="009E7920"/>
    <w:rsid w:val="009F368F"/>
    <w:rsid w:val="009F4367"/>
    <w:rsid w:val="009F4E34"/>
    <w:rsid w:val="009F695E"/>
    <w:rsid w:val="00A0173D"/>
    <w:rsid w:val="00A03CE6"/>
    <w:rsid w:val="00A03E48"/>
    <w:rsid w:val="00A11F5A"/>
    <w:rsid w:val="00A1370F"/>
    <w:rsid w:val="00A158CB"/>
    <w:rsid w:val="00A34369"/>
    <w:rsid w:val="00A34B40"/>
    <w:rsid w:val="00A35AE8"/>
    <w:rsid w:val="00A36292"/>
    <w:rsid w:val="00A36D35"/>
    <w:rsid w:val="00A36D64"/>
    <w:rsid w:val="00A3797C"/>
    <w:rsid w:val="00A5408B"/>
    <w:rsid w:val="00A556CE"/>
    <w:rsid w:val="00A55709"/>
    <w:rsid w:val="00A67D37"/>
    <w:rsid w:val="00A72DDE"/>
    <w:rsid w:val="00A7383A"/>
    <w:rsid w:val="00A769BA"/>
    <w:rsid w:val="00A8233D"/>
    <w:rsid w:val="00A833E6"/>
    <w:rsid w:val="00A8683D"/>
    <w:rsid w:val="00A923E2"/>
    <w:rsid w:val="00A93A1A"/>
    <w:rsid w:val="00A964CE"/>
    <w:rsid w:val="00AA1397"/>
    <w:rsid w:val="00AB49D3"/>
    <w:rsid w:val="00AC0041"/>
    <w:rsid w:val="00AC35D6"/>
    <w:rsid w:val="00AD0DAA"/>
    <w:rsid w:val="00AD678B"/>
    <w:rsid w:val="00AD6DB7"/>
    <w:rsid w:val="00AE23A9"/>
    <w:rsid w:val="00AE5A17"/>
    <w:rsid w:val="00AF2090"/>
    <w:rsid w:val="00AF2CC9"/>
    <w:rsid w:val="00AF4575"/>
    <w:rsid w:val="00AF5AF6"/>
    <w:rsid w:val="00B026CD"/>
    <w:rsid w:val="00B100AD"/>
    <w:rsid w:val="00B11E16"/>
    <w:rsid w:val="00B13BB6"/>
    <w:rsid w:val="00B15D65"/>
    <w:rsid w:val="00B23A30"/>
    <w:rsid w:val="00B2565D"/>
    <w:rsid w:val="00B30727"/>
    <w:rsid w:val="00B3476D"/>
    <w:rsid w:val="00B370BB"/>
    <w:rsid w:val="00B441D7"/>
    <w:rsid w:val="00B469F7"/>
    <w:rsid w:val="00B5126F"/>
    <w:rsid w:val="00B57E5A"/>
    <w:rsid w:val="00B6466D"/>
    <w:rsid w:val="00B713BD"/>
    <w:rsid w:val="00B734BB"/>
    <w:rsid w:val="00B76388"/>
    <w:rsid w:val="00B77950"/>
    <w:rsid w:val="00B80700"/>
    <w:rsid w:val="00B86940"/>
    <w:rsid w:val="00B90A33"/>
    <w:rsid w:val="00B91712"/>
    <w:rsid w:val="00B91D48"/>
    <w:rsid w:val="00B932C3"/>
    <w:rsid w:val="00BA13F3"/>
    <w:rsid w:val="00BA7059"/>
    <w:rsid w:val="00BB0F65"/>
    <w:rsid w:val="00BB40C8"/>
    <w:rsid w:val="00BB6985"/>
    <w:rsid w:val="00BC02A9"/>
    <w:rsid w:val="00BC299F"/>
    <w:rsid w:val="00BC6602"/>
    <w:rsid w:val="00BD5510"/>
    <w:rsid w:val="00BD787B"/>
    <w:rsid w:val="00BE0CE4"/>
    <w:rsid w:val="00BE68E2"/>
    <w:rsid w:val="00BE7D68"/>
    <w:rsid w:val="00BF0BC6"/>
    <w:rsid w:val="00BF7A3B"/>
    <w:rsid w:val="00C03ED1"/>
    <w:rsid w:val="00C06D21"/>
    <w:rsid w:val="00C11020"/>
    <w:rsid w:val="00C1597A"/>
    <w:rsid w:val="00C20F19"/>
    <w:rsid w:val="00C21584"/>
    <w:rsid w:val="00C26117"/>
    <w:rsid w:val="00C30F73"/>
    <w:rsid w:val="00C34F06"/>
    <w:rsid w:val="00C3559B"/>
    <w:rsid w:val="00C41BBD"/>
    <w:rsid w:val="00C44620"/>
    <w:rsid w:val="00C45271"/>
    <w:rsid w:val="00C57362"/>
    <w:rsid w:val="00C574C8"/>
    <w:rsid w:val="00C57CA7"/>
    <w:rsid w:val="00C617FE"/>
    <w:rsid w:val="00C63F8B"/>
    <w:rsid w:val="00C64F3D"/>
    <w:rsid w:val="00C664E5"/>
    <w:rsid w:val="00C7051E"/>
    <w:rsid w:val="00C70BEA"/>
    <w:rsid w:val="00C71B04"/>
    <w:rsid w:val="00C75BA8"/>
    <w:rsid w:val="00C766CC"/>
    <w:rsid w:val="00C76B7D"/>
    <w:rsid w:val="00C8406C"/>
    <w:rsid w:val="00C87AAA"/>
    <w:rsid w:val="00CA6048"/>
    <w:rsid w:val="00CA6429"/>
    <w:rsid w:val="00CB5C14"/>
    <w:rsid w:val="00CC127B"/>
    <w:rsid w:val="00CC37A7"/>
    <w:rsid w:val="00CC6892"/>
    <w:rsid w:val="00CD31FE"/>
    <w:rsid w:val="00CD4F1D"/>
    <w:rsid w:val="00CE1EC6"/>
    <w:rsid w:val="00CE5201"/>
    <w:rsid w:val="00CF01C6"/>
    <w:rsid w:val="00CF39E7"/>
    <w:rsid w:val="00CF760D"/>
    <w:rsid w:val="00D008ED"/>
    <w:rsid w:val="00D01EDA"/>
    <w:rsid w:val="00D07583"/>
    <w:rsid w:val="00D07F6E"/>
    <w:rsid w:val="00D16472"/>
    <w:rsid w:val="00D20C0E"/>
    <w:rsid w:val="00D27394"/>
    <w:rsid w:val="00D321C9"/>
    <w:rsid w:val="00D37FC2"/>
    <w:rsid w:val="00D429C0"/>
    <w:rsid w:val="00D538B9"/>
    <w:rsid w:val="00D642BC"/>
    <w:rsid w:val="00D716E4"/>
    <w:rsid w:val="00D7192F"/>
    <w:rsid w:val="00D724FF"/>
    <w:rsid w:val="00D846E6"/>
    <w:rsid w:val="00D91AC4"/>
    <w:rsid w:val="00D922CF"/>
    <w:rsid w:val="00D951B4"/>
    <w:rsid w:val="00DA6734"/>
    <w:rsid w:val="00DB0840"/>
    <w:rsid w:val="00DB56B3"/>
    <w:rsid w:val="00DC210A"/>
    <w:rsid w:val="00DD3E2D"/>
    <w:rsid w:val="00DE00F5"/>
    <w:rsid w:val="00DE24BE"/>
    <w:rsid w:val="00DE5B21"/>
    <w:rsid w:val="00DE7479"/>
    <w:rsid w:val="00DE7730"/>
    <w:rsid w:val="00DF2F94"/>
    <w:rsid w:val="00E07800"/>
    <w:rsid w:val="00E13971"/>
    <w:rsid w:val="00E26EAA"/>
    <w:rsid w:val="00E30FCA"/>
    <w:rsid w:val="00E31C26"/>
    <w:rsid w:val="00E34C36"/>
    <w:rsid w:val="00E36F97"/>
    <w:rsid w:val="00E40425"/>
    <w:rsid w:val="00E42057"/>
    <w:rsid w:val="00E433FD"/>
    <w:rsid w:val="00E50CE2"/>
    <w:rsid w:val="00E62BEE"/>
    <w:rsid w:val="00E63075"/>
    <w:rsid w:val="00E644BF"/>
    <w:rsid w:val="00E73A40"/>
    <w:rsid w:val="00E81697"/>
    <w:rsid w:val="00E835D0"/>
    <w:rsid w:val="00E928D4"/>
    <w:rsid w:val="00E94852"/>
    <w:rsid w:val="00EA4D25"/>
    <w:rsid w:val="00EA576F"/>
    <w:rsid w:val="00EA66AB"/>
    <w:rsid w:val="00EB0255"/>
    <w:rsid w:val="00EB3838"/>
    <w:rsid w:val="00EB4C77"/>
    <w:rsid w:val="00EB67CD"/>
    <w:rsid w:val="00EB797D"/>
    <w:rsid w:val="00EC2095"/>
    <w:rsid w:val="00EC5E51"/>
    <w:rsid w:val="00EC6569"/>
    <w:rsid w:val="00ED48AE"/>
    <w:rsid w:val="00ED5AEF"/>
    <w:rsid w:val="00EE65A7"/>
    <w:rsid w:val="00EF48EC"/>
    <w:rsid w:val="00EF6016"/>
    <w:rsid w:val="00F05E03"/>
    <w:rsid w:val="00F1398D"/>
    <w:rsid w:val="00F2061A"/>
    <w:rsid w:val="00F27067"/>
    <w:rsid w:val="00F30057"/>
    <w:rsid w:val="00F33AB5"/>
    <w:rsid w:val="00F34750"/>
    <w:rsid w:val="00F4414C"/>
    <w:rsid w:val="00F47B3A"/>
    <w:rsid w:val="00F523A4"/>
    <w:rsid w:val="00F55873"/>
    <w:rsid w:val="00F55D09"/>
    <w:rsid w:val="00F602C8"/>
    <w:rsid w:val="00F66DA5"/>
    <w:rsid w:val="00F7168A"/>
    <w:rsid w:val="00F747D5"/>
    <w:rsid w:val="00F77228"/>
    <w:rsid w:val="00F81D0C"/>
    <w:rsid w:val="00F90567"/>
    <w:rsid w:val="00F91352"/>
    <w:rsid w:val="00F922ED"/>
    <w:rsid w:val="00FA6D93"/>
    <w:rsid w:val="00FB0572"/>
    <w:rsid w:val="00FB66F4"/>
    <w:rsid w:val="00FB7ADE"/>
    <w:rsid w:val="00FC0076"/>
    <w:rsid w:val="00FC164F"/>
    <w:rsid w:val="00FC6E6A"/>
    <w:rsid w:val="00FD2036"/>
    <w:rsid w:val="00FE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E620B5B-F09C-4EEE-938A-F7BF55E5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479"/>
    <w:pPr>
      <w:suppressAutoHyphens/>
      <w:spacing w:line="260" w:lineRule="atLeast"/>
    </w:pPr>
    <w:rPr>
      <w:rFonts w:ascii="Georgia" w:hAnsi="Georgia"/>
      <w:szCs w:val="24"/>
    </w:rPr>
  </w:style>
  <w:style w:type="paragraph" w:styleId="Overskrift1">
    <w:name w:val="heading 1"/>
    <w:basedOn w:val="Normal"/>
    <w:next w:val="Normal"/>
    <w:qFormat/>
    <w:rsid w:val="00DE7479"/>
    <w:pPr>
      <w:keepNext/>
      <w:outlineLvl w:val="0"/>
    </w:pPr>
    <w:rPr>
      <w:rFonts w:cs="Arial"/>
      <w:b/>
      <w:bCs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2629A8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DE7479"/>
    <w:pPr>
      <w:tabs>
        <w:tab w:val="center" w:pos="4819"/>
        <w:tab w:val="right" w:pos="9638"/>
      </w:tabs>
      <w:spacing w:line="168" w:lineRule="atLeast"/>
    </w:pPr>
    <w:rPr>
      <w:sz w:val="14"/>
    </w:rPr>
  </w:style>
  <w:style w:type="character" w:styleId="Sidetal">
    <w:name w:val="page number"/>
    <w:basedOn w:val="Standardskrifttypeiafsnit"/>
    <w:rsid w:val="00E94852"/>
  </w:style>
  <w:style w:type="table" w:styleId="Tabel-Gitter">
    <w:name w:val="Table Grid"/>
    <w:basedOn w:val="Tabel-Normal"/>
    <w:rsid w:val="00844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dnotehenvisning">
    <w:name w:val="footnote reference"/>
    <w:basedOn w:val="Standardskrifttypeiafsnit"/>
    <w:rsid w:val="000A7219"/>
    <w:rPr>
      <w:rFonts w:ascii="Arial" w:hAnsi="Arial"/>
      <w:sz w:val="22"/>
      <w:vertAlign w:val="superscript"/>
      <w:lang w:val="da-DK"/>
    </w:rPr>
  </w:style>
  <w:style w:type="paragraph" w:styleId="Fodnotetekst">
    <w:name w:val="footnote text"/>
    <w:basedOn w:val="Normal"/>
    <w:rsid w:val="000A7219"/>
    <w:rPr>
      <w:sz w:val="18"/>
      <w:szCs w:val="20"/>
    </w:rPr>
  </w:style>
  <w:style w:type="character" w:customStyle="1" w:styleId="ForklarendeTekst">
    <w:name w:val="ForklarendeTekst"/>
    <w:basedOn w:val="Standardskrifttypeiafsnit"/>
    <w:rsid w:val="00DE7479"/>
    <w:rPr>
      <w:rFonts w:ascii="Georgia" w:hAnsi="Georgia"/>
      <w:i/>
      <w:color w:val="FF0000"/>
      <w:sz w:val="18"/>
      <w:u w:val="none"/>
    </w:rPr>
  </w:style>
  <w:style w:type="paragraph" w:customStyle="1" w:styleId="Forklaring">
    <w:name w:val="Forklaring"/>
    <w:basedOn w:val="Normal"/>
    <w:rsid w:val="00DE7479"/>
    <w:rPr>
      <w:i/>
      <w:color w:val="FF0000"/>
    </w:rPr>
  </w:style>
  <w:style w:type="paragraph" w:styleId="Listeafsnit">
    <w:name w:val="List Paragraph"/>
    <w:basedOn w:val="Normal"/>
    <w:uiPriority w:val="34"/>
    <w:qFormat/>
    <w:rsid w:val="00FB66F4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1">
    <w:name w:val="st1"/>
    <w:rsid w:val="00FB66F4"/>
  </w:style>
  <w:style w:type="character" w:styleId="Hyperlink">
    <w:name w:val="Hyperlink"/>
    <w:basedOn w:val="Standardskrifttypeiafsnit"/>
    <w:rsid w:val="00E31C26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rsid w:val="000F7C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0F7CE7"/>
    <w:rPr>
      <w:rFonts w:ascii="Tahoma" w:hAnsi="Tahoma" w:cs="Tahoma"/>
      <w:sz w:val="16"/>
      <w:szCs w:val="16"/>
    </w:rPr>
  </w:style>
  <w:style w:type="character" w:styleId="BesgtLink">
    <w:name w:val="FollowedHyperlink"/>
    <w:basedOn w:val="Standardskrifttypeiafsnit"/>
    <w:rsid w:val="00AF2CC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77455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Kommentarhenvisning">
    <w:name w:val="annotation reference"/>
    <w:basedOn w:val="Standardskrifttypeiafsnit"/>
    <w:rsid w:val="006A62B1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6A62B1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rsid w:val="006A62B1"/>
    <w:rPr>
      <w:rFonts w:ascii="Georgia" w:hAnsi="Georgia"/>
    </w:rPr>
  </w:style>
  <w:style w:type="paragraph" w:styleId="Kommentaremne">
    <w:name w:val="annotation subject"/>
    <w:basedOn w:val="Kommentartekst"/>
    <w:next w:val="Kommentartekst"/>
    <w:link w:val="KommentaremneTegn"/>
    <w:rsid w:val="006A62B1"/>
    <w:rPr>
      <w:b/>
      <w:bCs/>
    </w:rPr>
  </w:style>
  <w:style w:type="character" w:customStyle="1" w:styleId="KommentaremneTegn">
    <w:name w:val="Kommentaremne Tegn"/>
    <w:basedOn w:val="KommentartekstTegn"/>
    <w:link w:val="Kommentaremne"/>
    <w:rsid w:val="006A62B1"/>
    <w:rPr>
      <w:rFonts w:ascii="Georgia" w:hAnsi="Georgia"/>
      <w:b/>
      <w:bCs/>
    </w:rPr>
  </w:style>
  <w:style w:type="character" w:customStyle="1" w:styleId="apple-converted-space">
    <w:name w:val="apple-converted-space"/>
    <w:basedOn w:val="Standardskrifttypeiafsnit"/>
    <w:rsid w:val="0071449C"/>
  </w:style>
  <w:style w:type="paragraph" w:styleId="Opstilling-punkttegn">
    <w:name w:val="List Bullet"/>
    <w:basedOn w:val="Normal"/>
    <w:rsid w:val="00AD6DB7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8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522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1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42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97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241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6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dni@nst.d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ddni\AppData\Local\Milj&#248;ministeriet\Standard\Almindeligt%20brev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4A17F-7F03-419C-9F92-0A48CA8C1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Almindeligt brev.dotx</Template>
  <TotalTime>0</TotalTime>
  <Pages>3</Pages>
  <Words>824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Title</vt:lpstr>
    </vt:vector>
  </TitlesOfParts>
  <Company>Miljøministeriet</Company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Dahl-Nielsen, Ida</dc:creator>
  <cp:lastModifiedBy>Mathilde Donslund Fyhn</cp:lastModifiedBy>
  <cp:revision>2</cp:revision>
  <cp:lastPrinted>2019-04-01T13:13:00Z</cp:lastPrinted>
  <dcterms:created xsi:type="dcterms:W3CDTF">2023-08-10T13:44:00Z</dcterms:created>
  <dcterms:modified xsi:type="dcterms:W3CDTF">2023-08-10T13:44:00Z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C_ShowDialog">
    <vt:lpwstr>0</vt:lpwstr>
  </property>
  <property fmtid="{D5CDD505-2E9C-101B-9397-08002B2CF9AE}" pid="3" name="KC_OriginalTemplate">
    <vt:lpwstr>Almindeligt brev</vt:lpwstr>
  </property>
  <property fmtid="{D5CDD505-2E9C-101B-9397-08002B2CF9AE}" pid="4" name="KC_DocType">
    <vt:lpwstr>Almindeligt brev</vt:lpwstr>
  </property>
  <property fmtid="{D5CDD505-2E9C-101B-9397-08002B2CF9AE}" pid="5" name="ContentRemapped">
    <vt:lpwstr>true</vt:lpwstr>
  </property>
</Properties>
</file>